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C4938" w:rsidRPr="00A469FC" w:rsidTr="00B32140">
        <w:tc>
          <w:tcPr>
            <w:tcW w:w="568" w:type="dxa"/>
            <w:tcBorders>
              <w:bottom w:val="thickThinSmallGap" w:sz="24" w:space="0" w:color="auto"/>
            </w:tcBorders>
          </w:tcPr>
          <w:p w:rsidR="00FC4938" w:rsidRPr="00A469FC" w:rsidRDefault="00FC4938" w:rsidP="00B3214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C4938" w:rsidRPr="005A3836" w:rsidTr="00B32140">
              <w:tc>
                <w:tcPr>
                  <w:tcW w:w="4145" w:type="dxa"/>
                </w:tcPr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C4938" w:rsidRPr="00CE56DF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C4938" w:rsidRPr="0016668C" w:rsidRDefault="00FC4938" w:rsidP="00B3214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C4938" w:rsidRDefault="00FC4938" w:rsidP="00B321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C4938" w:rsidRPr="0016668C" w:rsidRDefault="00FC4938" w:rsidP="00B3214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C4938" w:rsidRPr="009B232F" w:rsidRDefault="00FC4938" w:rsidP="00B32140">
            <w:pPr>
              <w:jc w:val="center"/>
              <w:rPr>
                <w:b/>
                <w:u w:val="single"/>
              </w:rPr>
            </w:pPr>
          </w:p>
        </w:tc>
      </w:tr>
    </w:tbl>
    <w:p w:rsidR="00FC4938" w:rsidRPr="00A608C5" w:rsidRDefault="00FC4938" w:rsidP="00FC4938">
      <w:pPr>
        <w:jc w:val="center"/>
        <w:rPr>
          <w:b/>
          <w:sz w:val="28"/>
          <w:szCs w:val="28"/>
        </w:rPr>
      </w:pPr>
    </w:p>
    <w:p w:rsidR="00FC4938" w:rsidRPr="00A608C5" w:rsidRDefault="00FC4938" w:rsidP="00FC4938">
      <w:pPr>
        <w:jc w:val="center"/>
        <w:rPr>
          <w:b/>
          <w:sz w:val="28"/>
          <w:szCs w:val="28"/>
        </w:rPr>
      </w:pPr>
      <w:r w:rsidRPr="00A608C5">
        <w:rPr>
          <w:b/>
          <w:sz w:val="28"/>
          <w:szCs w:val="28"/>
        </w:rPr>
        <w:t>НАКАЗ</w:t>
      </w:r>
    </w:p>
    <w:p w:rsidR="00FC4938" w:rsidRPr="00A608C5" w:rsidRDefault="00FC4938" w:rsidP="00FC4938">
      <w:pPr>
        <w:rPr>
          <w:b/>
          <w:sz w:val="28"/>
          <w:szCs w:val="28"/>
        </w:rPr>
      </w:pPr>
    </w:p>
    <w:p w:rsidR="00FC4938" w:rsidRPr="001B0B8B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B0B8B">
        <w:rPr>
          <w:sz w:val="28"/>
          <w:szCs w:val="28"/>
          <w:lang w:val="uk-UA"/>
        </w:rPr>
        <w:t>89</w:t>
      </w:r>
    </w:p>
    <w:p w:rsidR="00FC4938" w:rsidRPr="00A608C5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дієтичного харчування</w:t>
      </w:r>
    </w:p>
    <w:p w:rsidR="00FC4938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семестрі 2015/2016 навчального року</w:t>
      </w: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підставі результатів поглибленого медичного огляду учнів, заяв батьків</w:t>
      </w:r>
    </w:p>
    <w:p w:rsidR="00FC4938" w:rsidRDefault="00FC4938" w:rsidP="00FC493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C4938" w:rsidRDefault="00FC4938" w:rsidP="00FC493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C4938" w:rsidRDefault="00FC4938" w:rsidP="00FC493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C4938" w:rsidRDefault="00FC4938" w:rsidP="00FC493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026D7B">
        <w:rPr>
          <w:sz w:val="28"/>
          <w:szCs w:val="28"/>
          <w:lang w:val="uk-UA"/>
        </w:rPr>
        <w:t xml:space="preserve"> дієтичне харчування учням</w:t>
      </w:r>
      <w:r>
        <w:rPr>
          <w:sz w:val="28"/>
          <w:szCs w:val="28"/>
          <w:lang w:val="uk-UA"/>
        </w:rPr>
        <w:t xml:space="preserve"> у І семестрі 2015/2016 навчального року згідно списку, поданого медичними працівниками школи  (додаток 1).</w:t>
      </w:r>
    </w:p>
    <w:p w:rsidR="00FC4938" w:rsidRDefault="00FC4938" w:rsidP="00FC493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Савченко С.А.</w:t>
      </w: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4938" w:rsidRDefault="00FC4938" w:rsidP="00FC49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C4938" w:rsidRDefault="00FC4938" w:rsidP="00FC4938">
      <w:pPr>
        <w:rPr>
          <w:sz w:val="28"/>
          <w:szCs w:val="28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Default="00FC4938" w:rsidP="00FC4938">
      <w:pPr>
        <w:rPr>
          <w:sz w:val="20"/>
          <w:szCs w:val="20"/>
          <w:lang w:val="uk-UA"/>
        </w:rPr>
      </w:pPr>
    </w:p>
    <w:p w:rsidR="00FC4938" w:rsidRPr="00A20310" w:rsidRDefault="00FC4938" w:rsidP="00FC49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FC4938" w:rsidRDefault="00FC4938" w:rsidP="00FC4938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FC4938" w:rsidRDefault="00FC4938" w:rsidP="00FC4938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31.08.2015</w:t>
      </w:r>
    </w:p>
    <w:p w:rsidR="00FC4938" w:rsidRDefault="00FC4938" w:rsidP="00FC4938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1B0B8B">
        <w:rPr>
          <w:sz w:val="28"/>
          <w:szCs w:val="28"/>
          <w:lang w:val="uk-UA"/>
        </w:rPr>
        <w:t>89</w:t>
      </w:r>
    </w:p>
    <w:p w:rsidR="00FC4938" w:rsidRDefault="00FC4938" w:rsidP="00FC4938">
      <w:pPr>
        <w:ind w:left="5812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04"/>
        <w:gridCol w:w="2291"/>
        <w:gridCol w:w="961"/>
        <w:gridCol w:w="1792"/>
        <w:gridCol w:w="1599"/>
        <w:gridCol w:w="2124"/>
      </w:tblGrid>
      <w:tr w:rsidR="00FC4938" w:rsidTr="00B32140">
        <w:tc>
          <w:tcPr>
            <w:tcW w:w="804" w:type="dxa"/>
          </w:tcPr>
          <w:p w:rsidR="00FC4938" w:rsidRPr="00BD5702" w:rsidRDefault="00FC4938" w:rsidP="00B32140">
            <w:pPr>
              <w:tabs>
                <w:tab w:val="left" w:pos="759"/>
              </w:tabs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>№</w:t>
            </w:r>
            <w:r w:rsidRPr="00BD5702">
              <w:rPr>
                <w:b/>
                <w:lang w:val="uk-UA"/>
              </w:rPr>
              <w:tab/>
            </w:r>
          </w:p>
        </w:tc>
        <w:tc>
          <w:tcPr>
            <w:tcW w:w="2291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         П.І</w:t>
            </w:r>
            <w:r>
              <w:rPr>
                <w:b/>
                <w:lang w:val="uk-UA"/>
              </w:rPr>
              <w:t>.</w:t>
            </w:r>
            <w:r w:rsidRPr="00BD5702">
              <w:rPr>
                <w:b/>
                <w:lang w:val="uk-UA"/>
              </w:rPr>
              <w:t xml:space="preserve">  учня</w:t>
            </w:r>
          </w:p>
        </w:tc>
        <w:tc>
          <w:tcPr>
            <w:tcW w:w="961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К</w:t>
            </w:r>
            <w:r w:rsidRPr="00BD5702">
              <w:rPr>
                <w:b/>
                <w:lang w:val="uk-UA"/>
              </w:rPr>
              <w:t>лас</w:t>
            </w:r>
          </w:p>
        </w:tc>
        <w:tc>
          <w:tcPr>
            <w:tcW w:w="1792" w:type="dxa"/>
          </w:tcPr>
          <w:p w:rsidR="00FC4938" w:rsidRDefault="00FC4938" w:rsidP="00B321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дієтичного столу</w:t>
            </w:r>
          </w:p>
        </w:tc>
        <w:tc>
          <w:tcPr>
            <w:tcW w:w="1599" w:type="dxa"/>
          </w:tcPr>
          <w:p w:rsidR="00FC4938" w:rsidRDefault="00FC4938" w:rsidP="00B321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  <w:tc>
          <w:tcPr>
            <w:tcW w:w="2124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ПІБ класного керівника</w:t>
            </w:r>
          </w:p>
        </w:tc>
      </w:tr>
      <w:tr w:rsidR="00FC4938" w:rsidTr="00B32140">
        <w:tc>
          <w:tcPr>
            <w:tcW w:w="804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1</w:t>
            </w:r>
          </w:p>
        </w:tc>
        <w:tc>
          <w:tcPr>
            <w:tcW w:w="2291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             2</w:t>
            </w:r>
          </w:p>
        </w:tc>
        <w:tc>
          <w:tcPr>
            <w:tcW w:w="961" w:type="dxa"/>
          </w:tcPr>
          <w:p w:rsidR="00FC4938" w:rsidRPr="00BD5702" w:rsidRDefault="00FC4938" w:rsidP="00B32140">
            <w:pPr>
              <w:rPr>
                <w:b/>
                <w:lang w:val="uk-UA"/>
              </w:rPr>
            </w:pPr>
            <w:r w:rsidRPr="00BD5702">
              <w:rPr>
                <w:b/>
                <w:lang w:val="uk-UA"/>
              </w:rPr>
              <w:t xml:space="preserve">     3</w:t>
            </w:r>
          </w:p>
        </w:tc>
        <w:tc>
          <w:tcPr>
            <w:tcW w:w="1792" w:type="dxa"/>
          </w:tcPr>
          <w:p w:rsidR="00FC4938" w:rsidRDefault="00FC4938" w:rsidP="00B321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99" w:type="dxa"/>
          </w:tcPr>
          <w:p w:rsidR="00FC4938" w:rsidRDefault="00FC4938" w:rsidP="00B321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4" w:type="dxa"/>
          </w:tcPr>
          <w:p w:rsidR="00FC4938" w:rsidRPr="00BD5702" w:rsidRDefault="00FC4938" w:rsidP="00B321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FC4938" w:rsidTr="00B32140">
        <w:tc>
          <w:tcPr>
            <w:tcW w:w="804" w:type="dxa"/>
          </w:tcPr>
          <w:p w:rsidR="00FC4938" w:rsidRPr="00FC4938" w:rsidRDefault="00FC4938" w:rsidP="00FC4938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FC4938" w:rsidRPr="00FC4938" w:rsidRDefault="00FC4938" w:rsidP="00B32140">
            <w:pPr>
              <w:rPr>
                <w:lang w:val="uk-UA"/>
              </w:rPr>
            </w:pPr>
            <w:r w:rsidRPr="00FC4938">
              <w:rPr>
                <w:lang w:val="uk-UA"/>
              </w:rPr>
              <w:t>Нанава Лаша</w:t>
            </w:r>
          </w:p>
        </w:tc>
        <w:tc>
          <w:tcPr>
            <w:tcW w:w="961" w:type="dxa"/>
          </w:tcPr>
          <w:p w:rsidR="00FC4938" w:rsidRPr="00FC4938" w:rsidRDefault="00FC4938" w:rsidP="00FC4938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2-Б</w:t>
            </w:r>
          </w:p>
        </w:tc>
        <w:tc>
          <w:tcPr>
            <w:tcW w:w="1792" w:type="dxa"/>
          </w:tcPr>
          <w:p w:rsidR="00FC4938" w:rsidRPr="00FC4938" w:rsidRDefault="00FC4938" w:rsidP="00FC4938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C4938" w:rsidRDefault="00FC4938" w:rsidP="00FC4938">
            <w:pPr>
              <w:jc w:val="center"/>
              <w:rPr>
                <w:lang w:val="uk-UA"/>
              </w:rPr>
            </w:pPr>
            <w:r w:rsidRPr="00FC4938">
              <w:rPr>
                <w:sz w:val="20"/>
                <w:szCs w:val="20"/>
                <w:lang w:val="uk-UA"/>
              </w:rPr>
              <w:t>ДЖВП, панкреотопатія</w:t>
            </w:r>
          </w:p>
        </w:tc>
        <w:tc>
          <w:tcPr>
            <w:tcW w:w="2124" w:type="dxa"/>
          </w:tcPr>
          <w:p w:rsidR="00FC4938" w:rsidRPr="00FC4938" w:rsidRDefault="00FC4938" w:rsidP="00FC4938">
            <w:pPr>
              <w:jc w:val="center"/>
              <w:rPr>
                <w:lang w:val="uk-UA"/>
              </w:rPr>
            </w:pPr>
            <w:r w:rsidRPr="00FC4938">
              <w:rPr>
                <w:lang w:val="uk-UA"/>
              </w:rPr>
              <w:t>Стегура І.І.</w:t>
            </w: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Ляшенко Дар’я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FC4938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Черкашина В.В.</w:t>
            </w: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Котух Віталій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ДЖВП, панкреотопатія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Подус Микола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Кісіль Данило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FC4938" w:rsidRPr="00A608C5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Башлаєв Євген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Чернишова Марія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ДЖВП, панкреотопатія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Герман Даніїл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sz w:val="20"/>
                <w:szCs w:val="20"/>
                <w:lang w:val="uk-UA"/>
              </w:rPr>
            </w:pPr>
            <w:r w:rsidRPr="00F5776A">
              <w:rPr>
                <w:sz w:val="20"/>
                <w:szCs w:val="20"/>
                <w:lang w:val="uk-UA"/>
              </w:rPr>
              <w:t>ДЖВП</w:t>
            </w:r>
          </w:p>
        </w:tc>
        <w:tc>
          <w:tcPr>
            <w:tcW w:w="2124" w:type="dxa"/>
          </w:tcPr>
          <w:p w:rsidR="00FC4938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Бакшеєва О.А.</w:t>
            </w: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Дейнеховський Даніїл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FC4938" w:rsidRPr="00103AF7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</w:tr>
      <w:tr w:rsidR="00FC4938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Шевцова Марія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Кулішов Євген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  <w:p w:rsidR="00FC4938" w:rsidRDefault="00FC4938" w:rsidP="00B32140">
            <w:pPr>
              <w:jc w:val="center"/>
              <w:rPr>
                <w:lang w:val="uk-UA"/>
              </w:rPr>
            </w:pPr>
          </w:p>
          <w:p w:rsidR="00FC4938" w:rsidRPr="00D44AE9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Форштак Даніїл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Бендюг Вероніка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Погребняк Олена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Лаврик Даніїл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№ 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 w:rsidRPr="00F5776A">
              <w:rPr>
                <w:lang w:val="uk-UA"/>
              </w:rPr>
              <w:t>ДЖВП</w:t>
            </w:r>
          </w:p>
        </w:tc>
        <w:tc>
          <w:tcPr>
            <w:tcW w:w="2124" w:type="dxa"/>
            <w:vMerge w:val="restart"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  <w:p w:rsidR="00FC4938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Ашортіа Є.Д.</w:t>
            </w:r>
          </w:p>
        </w:tc>
      </w:tr>
      <w:tr w:rsidR="00FC4938" w:rsidRPr="00D44AE9" w:rsidTr="00B32140">
        <w:tc>
          <w:tcPr>
            <w:tcW w:w="804" w:type="dxa"/>
          </w:tcPr>
          <w:p w:rsidR="00FC4938" w:rsidRPr="00F5776A" w:rsidRDefault="00FC4938" w:rsidP="00FC49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91" w:type="dxa"/>
          </w:tcPr>
          <w:p w:rsidR="00FC4938" w:rsidRPr="00F5776A" w:rsidRDefault="00FC4938" w:rsidP="00B32140">
            <w:pPr>
              <w:rPr>
                <w:lang w:val="uk-UA"/>
              </w:rPr>
            </w:pPr>
            <w:r w:rsidRPr="00F5776A">
              <w:rPr>
                <w:lang w:val="uk-UA"/>
              </w:rPr>
              <w:t>Галатайстров Юрій</w:t>
            </w:r>
          </w:p>
        </w:tc>
        <w:tc>
          <w:tcPr>
            <w:tcW w:w="961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5776A">
              <w:rPr>
                <w:lang w:val="uk-UA"/>
              </w:rPr>
              <w:t>-А</w:t>
            </w:r>
          </w:p>
        </w:tc>
        <w:tc>
          <w:tcPr>
            <w:tcW w:w="1792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599" w:type="dxa"/>
          </w:tcPr>
          <w:p w:rsidR="00FC4938" w:rsidRPr="00F5776A" w:rsidRDefault="00FC4938" w:rsidP="00B321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ДЖВП</w:t>
            </w:r>
          </w:p>
        </w:tc>
        <w:tc>
          <w:tcPr>
            <w:tcW w:w="2124" w:type="dxa"/>
            <w:vMerge/>
          </w:tcPr>
          <w:p w:rsidR="00FC4938" w:rsidRDefault="00FC4938" w:rsidP="00B32140">
            <w:pPr>
              <w:jc w:val="center"/>
              <w:rPr>
                <w:lang w:val="uk-UA"/>
              </w:rPr>
            </w:pPr>
          </w:p>
        </w:tc>
      </w:tr>
    </w:tbl>
    <w:p w:rsidR="00FC4938" w:rsidRPr="00F5776A" w:rsidRDefault="00FC4938" w:rsidP="00FC4938">
      <w:pPr>
        <w:rPr>
          <w:lang w:val="uk-UA"/>
        </w:rPr>
      </w:pPr>
    </w:p>
    <w:p w:rsidR="00ED0B22" w:rsidRDefault="00ED0B22"/>
    <w:sectPr w:rsidR="00ED0B22" w:rsidSect="0089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8DA"/>
    <w:multiLevelType w:val="hybridMultilevel"/>
    <w:tmpl w:val="4B8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938"/>
    <w:rsid w:val="001B0B8B"/>
    <w:rsid w:val="00460C0C"/>
    <w:rsid w:val="00A822AA"/>
    <w:rsid w:val="00ED0B22"/>
    <w:rsid w:val="00FC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2015-09-22T06:19:00Z</cp:lastPrinted>
  <dcterms:created xsi:type="dcterms:W3CDTF">2015-09-16T09:24:00Z</dcterms:created>
  <dcterms:modified xsi:type="dcterms:W3CDTF">2015-09-22T06:19:00Z</dcterms:modified>
</cp:coreProperties>
</file>