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17B89" w:rsidRPr="00A469FC" w:rsidTr="0059120D">
        <w:tc>
          <w:tcPr>
            <w:tcW w:w="568" w:type="dxa"/>
            <w:tcBorders>
              <w:bottom w:val="thickThinSmallGap" w:sz="24" w:space="0" w:color="auto"/>
            </w:tcBorders>
          </w:tcPr>
          <w:p w:rsidR="00517B89" w:rsidRPr="00A469FC" w:rsidRDefault="00517B89" w:rsidP="0059120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17B89" w:rsidRPr="005A3836" w:rsidTr="0059120D">
              <w:tc>
                <w:tcPr>
                  <w:tcW w:w="4145" w:type="dxa"/>
                </w:tcPr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17B89" w:rsidRPr="00CE56DF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17B89" w:rsidRPr="0016668C" w:rsidRDefault="00517B89" w:rsidP="0059120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17B89" w:rsidRDefault="00517B89" w:rsidP="0059120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17B89" w:rsidRPr="0016668C" w:rsidRDefault="00517B89" w:rsidP="0059120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17B89" w:rsidRPr="009B232F" w:rsidRDefault="00517B89" w:rsidP="0059120D">
            <w:pPr>
              <w:jc w:val="center"/>
              <w:rPr>
                <w:b/>
                <w:u w:val="single"/>
              </w:rPr>
            </w:pPr>
          </w:p>
        </w:tc>
      </w:tr>
    </w:tbl>
    <w:p w:rsidR="00517B89" w:rsidRPr="003D1253" w:rsidRDefault="00517B89" w:rsidP="00517B89"/>
    <w:p w:rsidR="00517B89" w:rsidRDefault="00517B89" w:rsidP="00517B89">
      <w:pPr>
        <w:rPr>
          <w:lang w:val="uk-UA"/>
        </w:rPr>
      </w:pPr>
      <w:r>
        <w:rPr>
          <w:lang w:val="uk-UA"/>
        </w:rPr>
        <w:t>ПОГОДЖЕНО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ПОГОДЖЕНО</w:t>
      </w:r>
    </w:p>
    <w:p w:rsidR="00517B89" w:rsidRDefault="00517B89" w:rsidP="00517B89">
      <w:pPr>
        <w:rPr>
          <w:lang w:val="uk-UA"/>
        </w:rPr>
      </w:pPr>
      <w:r>
        <w:rPr>
          <w:lang w:val="uk-UA"/>
        </w:rPr>
        <w:t>Голова Ради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Голова профспілкового </w:t>
      </w:r>
    </w:p>
    <w:p w:rsidR="00517B89" w:rsidRDefault="00517B89" w:rsidP="00517B8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комітету</w:t>
      </w:r>
    </w:p>
    <w:p w:rsidR="00517B89" w:rsidRDefault="00517B89" w:rsidP="00517B89">
      <w:pPr>
        <w:rPr>
          <w:lang w:val="uk-UA"/>
        </w:rPr>
      </w:pPr>
      <w:r>
        <w:rPr>
          <w:lang w:val="uk-UA"/>
        </w:rPr>
        <w:t>____Г.Д. Одокієнко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____Н.А. Великанова</w:t>
      </w:r>
    </w:p>
    <w:p w:rsidR="00517B89" w:rsidRPr="00517B89" w:rsidRDefault="00517B89" w:rsidP="00517B89">
      <w:pPr>
        <w:jc w:val="center"/>
        <w:rPr>
          <w:sz w:val="28"/>
          <w:szCs w:val="28"/>
          <w:lang w:val="uk-UA"/>
        </w:rPr>
      </w:pPr>
      <w:r w:rsidRPr="002249FB">
        <w:rPr>
          <w:sz w:val="28"/>
          <w:szCs w:val="28"/>
        </w:rPr>
        <w:t>НАКАЗ</w:t>
      </w:r>
    </w:p>
    <w:p w:rsidR="00517B89" w:rsidRPr="003D1253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 w:rsidRPr="002249F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 w:rsidRPr="002249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9F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21</w:t>
      </w:r>
    </w:p>
    <w:p w:rsidR="00517B89" w:rsidRDefault="00517B89" w:rsidP="00517B89">
      <w:pPr>
        <w:rPr>
          <w:sz w:val="28"/>
          <w:szCs w:val="28"/>
          <w:lang w:val="uk-UA"/>
        </w:rPr>
      </w:pPr>
    </w:p>
    <w:p w:rsidR="00517B89" w:rsidRDefault="00517B89" w:rsidP="00517B89">
      <w:pPr>
        <w:jc w:val="both"/>
        <w:rPr>
          <w:sz w:val="28"/>
          <w:szCs w:val="28"/>
          <w:lang w:val="uk-UA"/>
        </w:rPr>
      </w:pPr>
      <w:r w:rsidRPr="00B655C0">
        <w:rPr>
          <w:sz w:val="28"/>
          <w:szCs w:val="28"/>
          <w:lang w:val="uk-UA"/>
        </w:rPr>
        <w:t xml:space="preserve">Про створення </w:t>
      </w:r>
    </w:p>
    <w:p w:rsidR="00517B89" w:rsidRDefault="00517B89" w:rsidP="00517B89">
      <w:pPr>
        <w:jc w:val="both"/>
        <w:rPr>
          <w:sz w:val="28"/>
          <w:szCs w:val="28"/>
          <w:lang w:val="uk-UA"/>
        </w:rPr>
      </w:pPr>
      <w:r w:rsidRPr="00B655C0">
        <w:rPr>
          <w:sz w:val="28"/>
          <w:szCs w:val="28"/>
          <w:lang w:val="uk-UA"/>
        </w:rPr>
        <w:t>атестаційної</w:t>
      </w:r>
      <w:r>
        <w:rPr>
          <w:sz w:val="28"/>
          <w:szCs w:val="28"/>
          <w:lang w:val="uk-UA"/>
        </w:rPr>
        <w:t xml:space="preserve"> комісії школи </w:t>
      </w:r>
    </w:p>
    <w:p w:rsidR="00517B89" w:rsidRDefault="00517B89" w:rsidP="00517B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</w:t>
      </w:r>
      <w:r w:rsidRPr="002249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 </w:t>
      </w:r>
      <w:r w:rsidRPr="00B655C0">
        <w:rPr>
          <w:sz w:val="28"/>
          <w:szCs w:val="28"/>
          <w:lang w:val="uk-UA"/>
        </w:rPr>
        <w:t>навчальному році</w:t>
      </w:r>
    </w:p>
    <w:p w:rsidR="00517B89" w:rsidRDefault="00517B89" w:rsidP="00517B89">
      <w:pPr>
        <w:jc w:val="both"/>
        <w:rPr>
          <w:sz w:val="28"/>
          <w:szCs w:val="28"/>
          <w:lang w:val="uk-UA"/>
        </w:rPr>
      </w:pPr>
    </w:p>
    <w:p w:rsidR="00517B89" w:rsidRDefault="00517B89" w:rsidP="00517B89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 затвердженого наказом Міністерства освіти і науки України від 06.10.2010 № 930 та зареєстрованого в Міністерстві юстиції України 14.12.2010 за № 1255/18550, листа Міністерства освіти і науки України від 06.01.2011 № 1/9-6 «Про застосування Типового положення про атестацію педагогічних працівників»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 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такий склад атестаційної комісії школи:</w:t>
      </w:r>
    </w:p>
    <w:p w:rsidR="00517B89" w:rsidRPr="00FF068F" w:rsidRDefault="00517B89" w:rsidP="00517B8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F068F">
        <w:rPr>
          <w:sz w:val="28"/>
          <w:szCs w:val="28"/>
          <w:lang w:val="uk-UA"/>
        </w:rPr>
        <w:t>Колісник Інна Адольфівна - голова атестаційної комісії, директор школи;</w:t>
      </w:r>
    </w:p>
    <w:p w:rsidR="00517B89" w:rsidRPr="00FF068F" w:rsidRDefault="00517B89" w:rsidP="00517B8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FF068F">
        <w:rPr>
          <w:sz w:val="28"/>
          <w:szCs w:val="28"/>
          <w:lang w:val="uk-UA"/>
        </w:rPr>
        <w:t xml:space="preserve"> - заступник голови атестаційної комісії, заступник директора з навчально-виховної роботи;</w:t>
      </w:r>
    </w:p>
    <w:p w:rsidR="00517B89" w:rsidRPr="00517B89" w:rsidRDefault="00517B89" w:rsidP="00517B8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Ніна Анатоліївна</w:t>
      </w:r>
      <w:r w:rsidRPr="00FF068F">
        <w:rPr>
          <w:sz w:val="28"/>
          <w:szCs w:val="28"/>
          <w:lang w:val="uk-UA"/>
        </w:rPr>
        <w:t xml:space="preserve"> - секретар комісії, вчитель </w:t>
      </w:r>
      <w:r>
        <w:rPr>
          <w:sz w:val="28"/>
          <w:szCs w:val="28"/>
          <w:lang w:val="uk-UA"/>
        </w:rPr>
        <w:t>математики</w:t>
      </w:r>
      <w:r w:rsidRPr="00FF068F">
        <w:rPr>
          <w:sz w:val="28"/>
          <w:szCs w:val="28"/>
          <w:lang w:val="uk-UA"/>
        </w:rPr>
        <w:t>.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Дядик Анастасія Сергіївна - заступник директора з навчально-виховної роботи;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Петушкова Надія Вікторівна - вчитель математики;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Кікоть Олена Андріївна – вчитель початкових класів;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Великанова Наталія Анатоліївна- голова профспілкового комітету.»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Биковій Н.А., секретарю атестаційної комісії, вчителю математики, скласти графік проходження педагогічними працівниками атестації у 2015/20</w:t>
      </w:r>
      <w:r w:rsidRPr="008425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 навчальному році.</w:t>
      </w:r>
    </w:p>
    <w:p w:rsidR="00517B89" w:rsidRPr="008857BA" w:rsidRDefault="00517B89" w:rsidP="00517B89">
      <w:pPr>
        <w:spacing w:line="360" w:lineRule="auto"/>
        <w:ind w:left="2748" w:firstLine="433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16.10.2015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Членам атестаційної комісії: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Всебічно вивчити досвід роботи вчителів, які атестуються.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31.03.2016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засідання атестаційної комісії з метою прийняття рішення щодо присвоєння кваліфікаційних категорій учителям, які атестуються.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31.03.2016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атестацію педагогічних кадрів відповідно до Типового положення про атестацію педагогічних працівників.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Савченко С.А., </w:t>
      </w:r>
      <w:r w:rsidRPr="00FF068F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у</w:t>
      </w:r>
      <w:r w:rsidRPr="00FF068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FF068F">
        <w:rPr>
          <w:sz w:val="28"/>
          <w:szCs w:val="28"/>
          <w:lang w:val="uk-UA"/>
        </w:rPr>
        <w:t xml:space="preserve"> атестаційної комісії</w:t>
      </w:r>
      <w:r>
        <w:rPr>
          <w:sz w:val="28"/>
          <w:szCs w:val="28"/>
          <w:lang w:val="uk-UA"/>
        </w:rPr>
        <w:t>, заступнику директора з навчально-виховної роботи: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Скласти список учителів, які атестуються у 2015/20</w:t>
      </w:r>
      <w:r w:rsidRPr="00FE0B2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 навчальному році.</w:t>
      </w:r>
    </w:p>
    <w:p w:rsidR="00517B89" w:rsidRPr="008857BA" w:rsidRDefault="00517B89" w:rsidP="00517B89">
      <w:pPr>
        <w:spacing w:line="360" w:lineRule="auto"/>
        <w:ind w:left="2040" w:firstLine="504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08.10.2015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Розробити критерії оцінювання роботи вчителів під час атестаційного періоду.</w:t>
      </w:r>
    </w:p>
    <w:p w:rsidR="00517B89" w:rsidRPr="008857BA" w:rsidRDefault="00517B89" w:rsidP="00517B89">
      <w:pPr>
        <w:spacing w:line="360" w:lineRule="auto"/>
        <w:ind w:left="2040" w:firstLine="504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16.10.2015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Скласти технологічну карту вивчення творчої діяльності вчителів, які атестуються.</w:t>
      </w:r>
    </w:p>
    <w:p w:rsidR="00517B89" w:rsidRPr="008857BA" w:rsidRDefault="00517B89" w:rsidP="00517B89">
      <w:pPr>
        <w:spacing w:line="360" w:lineRule="auto"/>
        <w:ind w:left="2040" w:firstLine="504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16.10.2015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Організувати творчі звіти вчителів, які атестуються.</w:t>
      </w:r>
    </w:p>
    <w:p w:rsidR="00517B89" w:rsidRDefault="00517B89" w:rsidP="00517B89">
      <w:pPr>
        <w:spacing w:line="360" w:lineRule="auto"/>
        <w:ind w:left="624" w:firstLine="50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</w:t>
      </w:r>
      <w:r w:rsidRPr="008857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 н. р.</w:t>
      </w:r>
    </w:p>
    <w:p w:rsidR="00517B89" w:rsidRDefault="00517B89" w:rsidP="00517B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517B89" w:rsidRDefault="00517B89" w:rsidP="00517B89">
      <w:pPr>
        <w:jc w:val="both"/>
        <w:rPr>
          <w:sz w:val="28"/>
          <w:szCs w:val="28"/>
          <w:lang w:val="uk-UA"/>
        </w:rPr>
      </w:pPr>
    </w:p>
    <w:p w:rsidR="00517B89" w:rsidRPr="002249FB" w:rsidRDefault="00517B89" w:rsidP="00517B89">
      <w:pPr>
        <w:rPr>
          <w:sz w:val="28"/>
          <w:szCs w:val="28"/>
          <w:lang w:val="uk-UA"/>
        </w:rPr>
      </w:pPr>
      <w:r w:rsidRPr="002249FB"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49FB">
        <w:rPr>
          <w:sz w:val="28"/>
          <w:szCs w:val="28"/>
          <w:lang w:val="uk-UA"/>
        </w:rPr>
        <w:t>І.А. Колісник</w:t>
      </w:r>
    </w:p>
    <w:p w:rsidR="00517B89" w:rsidRPr="002249FB" w:rsidRDefault="00517B89" w:rsidP="00517B89">
      <w:pPr>
        <w:jc w:val="center"/>
        <w:rPr>
          <w:b/>
          <w:sz w:val="28"/>
          <w:szCs w:val="28"/>
          <w:lang w:val="uk-UA"/>
        </w:rPr>
      </w:pPr>
    </w:p>
    <w:p w:rsidR="00517B89" w:rsidRDefault="00517B89" w:rsidP="00517B89">
      <w:pPr>
        <w:rPr>
          <w:sz w:val="28"/>
          <w:szCs w:val="28"/>
          <w:lang w:val="uk-UA"/>
        </w:rPr>
      </w:pPr>
      <w:r w:rsidRPr="008425D4">
        <w:rPr>
          <w:sz w:val="28"/>
          <w:szCs w:val="28"/>
          <w:lang w:val="uk-UA"/>
        </w:rPr>
        <w:t>З наказом ознайомлені:</w:t>
      </w:r>
    </w:p>
    <w:p w:rsidR="00517B89" w:rsidRDefault="00517B89" w:rsidP="00517B89">
      <w:pPr>
        <w:rPr>
          <w:sz w:val="28"/>
          <w:szCs w:val="28"/>
          <w:lang w:val="uk-UA"/>
        </w:rPr>
        <w:sectPr w:rsidR="00517B89" w:rsidSect="002249F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17B89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517B89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517B89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517B89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Петушкова Н.В.</w:t>
      </w:r>
    </w:p>
    <w:p w:rsidR="00517B89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517B89" w:rsidRPr="008425D4" w:rsidRDefault="00517B89" w:rsidP="0051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Великанова Н.А.</w:t>
      </w:r>
    </w:p>
    <w:p w:rsidR="00517B89" w:rsidRDefault="00517B89" w:rsidP="00517B89">
      <w:pPr>
        <w:rPr>
          <w:b/>
          <w:sz w:val="28"/>
          <w:szCs w:val="28"/>
          <w:lang w:val="uk-UA"/>
        </w:rPr>
        <w:sectPr w:rsidR="00517B89" w:rsidSect="00517B89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7506FA" w:rsidRPr="00517B89" w:rsidRDefault="00517B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Савченко С.А.</w:t>
      </w:r>
    </w:p>
    <w:sectPr w:rsidR="007506FA" w:rsidRPr="00517B89" w:rsidSect="00517B8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158F"/>
    <w:multiLevelType w:val="hybridMultilevel"/>
    <w:tmpl w:val="ABBA9AA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89"/>
    <w:rsid w:val="00517B89"/>
    <w:rsid w:val="0075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>Управлiння освiти Харкiвськоi мiськоi ради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2015-11-23T13:02:00Z</cp:lastPrinted>
  <dcterms:created xsi:type="dcterms:W3CDTF">2015-11-23T12:59:00Z</dcterms:created>
  <dcterms:modified xsi:type="dcterms:W3CDTF">2015-11-23T13:02:00Z</dcterms:modified>
</cp:coreProperties>
</file>