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D4" w:rsidRDefault="00AD2CD4" w:rsidP="00AD2CD4">
      <w:pPr>
        <w:jc w:val="center"/>
        <w:rPr>
          <w:b/>
          <w:sz w:val="28"/>
          <w:szCs w:val="28"/>
          <w:lang w:val="ru-RU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AD2CD4" w:rsidRPr="00A469FC" w:rsidTr="009F1D06">
        <w:tc>
          <w:tcPr>
            <w:tcW w:w="568" w:type="dxa"/>
            <w:tcBorders>
              <w:bottom w:val="thickThinSmallGap" w:sz="24" w:space="0" w:color="auto"/>
            </w:tcBorders>
          </w:tcPr>
          <w:p w:rsidR="00AD2CD4" w:rsidRPr="00A469FC" w:rsidRDefault="00AD2CD4" w:rsidP="009F1D06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AD2CD4" w:rsidRPr="005A3836" w:rsidTr="009F1D06">
              <w:tc>
                <w:tcPr>
                  <w:tcW w:w="4145" w:type="dxa"/>
                </w:tcPr>
                <w:p w:rsidR="00AD2CD4" w:rsidRDefault="00AD2CD4" w:rsidP="009F1D06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AD2CD4" w:rsidRDefault="00AD2CD4" w:rsidP="009F1D0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AD2CD4" w:rsidRDefault="00AD2CD4" w:rsidP="009F1D0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AD2CD4" w:rsidRDefault="00AD2CD4" w:rsidP="009F1D0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AD2CD4" w:rsidRPr="00CE56DF" w:rsidRDefault="00AD2CD4" w:rsidP="009F1D0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AD2CD4" w:rsidRPr="0016668C" w:rsidRDefault="00AD2CD4" w:rsidP="009F1D06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AD2CD4" w:rsidRDefault="00AD2CD4" w:rsidP="009F1D06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AD2CD4" w:rsidRDefault="00AD2CD4" w:rsidP="009F1D0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AD2CD4" w:rsidRDefault="00AD2CD4" w:rsidP="009F1D0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AD2CD4" w:rsidRPr="0016668C" w:rsidRDefault="00AD2CD4" w:rsidP="009F1D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AD2CD4" w:rsidRPr="009B232F" w:rsidRDefault="00AD2CD4" w:rsidP="009F1D06">
            <w:pPr>
              <w:jc w:val="center"/>
              <w:rPr>
                <w:b/>
                <w:u w:val="single"/>
              </w:rPr>
            </w:pPr>
          </w:p>
        </w:tc>
      </w:tr>
    </w:tbl>
    <w:p w:rsidR="00AD2CD4" w:rsidRPr="0016668C" w:rsidRDefault="00AD2CD4" w:rsidP="00AD2CD4"/>
    <w:p w:rsidR="00AD2CD4" w:rsidRPr="00AD2CD4" w:rsidRDefault="00AD2CD4" w:rsidP="00AD2CD4">
      <w:pPr>
        <w:jc w:val="center"/>
        <w:rPr>
          <w:b/>
          <w:sz w:val="28"/>
          <w:szCs w:val="28"/>
        </w:rPr>
      </w:pPr>
    </w:p>
    <w:p w:rsidR="00AD2CD4" w:rsidRPr="000158BF" w:rsidRDefault="00AD2CD4" w:rsidP="00AD2CD4">
      <w:pPr>
        <w:jc w:val="center"/>
        <w:rPr>
          <w:b/>
          <w:sz w:val="28"/>
          <w:szCs w:val="28"/>
        </w:rPr>
      </w:pPr>
      <w:r w:rsidRPr="000158BF">
        <w:rPr>
          <w:b/>
          <w:sz w:val="28"/>
          <w:szCs w:val="28"/>
        </w:rPr>
        <w:t>НАКАЗ</w:t>
      </w:r>
    </w:p>
    <w:p w:rsidR="00AD2CD4" w:rsidRPr="000158BF" w:rsidRDefault="00AD2CD4" w:rsidP="00AD2CD4">
      <w:pPr>
        <w:rPr>
          <w:b/>
          <w:sz w:val="28"/>
          <w:szCs w:val="28"/>
        </w:rPr>
      </w:pPr>
    </w:p>
    <w:p w:rsidR="00AD2CD4" w:rsidRPr="000158BF" w:rsidRDefault="00CE7FF6" w:rsidP="00AD2CD4">
      <w:pPr>
        <w:rPr>
          <w:sz w:val="28"/>
          <w:szCs w:val="28"/>
        </w:rPr>
      </w:pPr>
      <w:r w:rsidRPr="00CE7FF6">
        <w:rPr>
          <w:sz w:val="28"/>
          <w:szCs w:val="28"/>
          <w:lang w:val="ru-RU"/>
        </w:rPr>
        <w:t>16</w:t>
      </w:r>
      <w:r w:rsidR="00AD2CD4" w:rsidRPr="00CE7FF6">
        <w:rPr>
          <w:sz w:val="28"/>
          <w:szCs w:val="28"/>
        </w:rPr>
        <w:t>.0</w:t>
      </w:r>
      <w:r w:rsidR="00AD2CD4" w:rsidRPr="00CE7FF6">
        <w:rPr>
          <w:sz w:val="28"/>
          <w:szCs w:val="28"/>
          <w:lang w:val="ru-RU"/>
        </w:rPr>
        <w:t>5</w:t>
      </w:r>
      <w:r w:rsidR="00AD2CD4" w:rsidRPr="00CE7FF6">
        <w:rPr>
          <w:sz w:val="28"/>
          <w:szCs w:val="28"/>
        </w:rPr>
        <w:t>.201</w:t>
      </w:r>
      <w:r w:rsidR="00954D16">
        <w:rPr>
          <w:sz w:val="28"/>
          <w:szCs w:val="28"/>
          <w:lang w:val="ru-RU"/>
        </w:rPr>
        <w:t>7</w:t>
      </w:r>
      <w:r w:rsidRPr="00CE7FF6">
        <w:rPr>
          <w:sz w:val="28"/>
          <w:szCs w:val="28"/>
        </w:rPr>
        <w:tab/>
      </w:r>
      <w:r w:rsidRPr="00CE7FF6">
        <w:rPr>
          <w:sz w:val="28"/>
          <w:szCs w:val="28"/>
        </w:rPr>
        <w:tab/>
      </w:r>
      <w:r w:rsidRPr="00CE7FF6">
        <w:rPr>
          <w:sz w:val="28"/>
          <w:szCs w:val="28"/>
        </w:rPr>
        <w:tab/>
      </w:r>
      <w:r w:rsidRPr="00CE7FF6">
        <w:rPr>
          <w:sz w:val="28"/>
          <w:szCs w:val="28"/>
        </w:rPr>
        <w:tab/>
      </w:r>
      <w:r w:rsidRPr="00CE7FF6">
        <w:rPr>
          <w:sz w:val="28"/>
          <w:szCs w:val="28"/>
        </w:rPr>
        <w:tab/>
      </w:r>
      <w:r w:rsidRPr="00CE7FF6">
        <w:rPr>
          <w:sz w:val="28"/>
          <w:szCs w:val="28"/>
        </w:rPr>
        <w:tab/>
      </w:r>
      <w:r w:rsidRPr="00CE7FF6">
        <w:rPr>
          <w:sz w:val="28"/>
          <w:szCs w:val="28"/>
        </w:rPr>
        <w:tab/>
      </w:r>
      <w:r w:rsidRPr="00CE7FF6">
        <w:rPr>
          <w:sz w:val="28"/>
          <w:szCs w:val="28"/>
        </w:rPr>
        <w:tab/>
      </w:r>
      <w:r w:rsidRPr="00CE7FF6">
        <w:rPr>
          <w:sz w:val="28"/>
          <w:szCs w:val="28"/>
        </w:rPr>
        <w:tab/>
      </w:r>
      <w:r w:rsidRPr="00CE7FF6">
        <w:rPr>
          <w:sz w:val="28"/>
          <w:szCs w:val="28"/>
        </w:rPr>
        <w:tab/>
      </w:r>
      <w:r w:rsidRPr="00CE7FF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</w:t>
      </w:r>
      <w:r w:rsidR="00954D16">
        <w:rPr>
          <w:sz w:val="28"/>
          <w:szCs w:val="28"/>
        </w:rPr>
        <w:t>3</w:t>
      </w:r>
    </w:p>
    <w:p w:rsidR="00AD2CD4" w:rsidRPr="000158BF" w:rsidRDefault="00AD2CD4" w:rsidP="00AD2CD4">
      <w:pPr>
        <w:widowControl w:val="0"/>
        <w:autoSpaceDE w:val="0"/>
        <w:autoSpaceDN w:val="0"/>
        <w:adjustRightInd w:val="0"/>
        <w:spacing w:before="3" w:line="120" w:lineRule="exact"/>
        <w:ind w:right="-20"/>
        <w:rPr>
          <w:sz w:val="12"/>
          <w:szCs w:val="12"/>
          <w:lang w:val="ru-RU"/>
        </w:rPr>
      </w:pPr>
    </w:p>
    <w:p w:rsidR="00AD2CD4" w:rsidRDefault="00AD2CD4" w:rsidP="00AD2CD4">
      <w:pPr>
        <w:widowControl w:val="0"/>
        <w:autoSpaceDE w:val="0"/>
        <w:autoSpaceDN w:val="0"/>
        <w:adjustRightInd w:val="0"/>
        <w:spacing w:line="200" w:lineRule="exact"/>
        <w:ind w:right="-20"/>
        <w:rPr>
          <w:sz w:val="20"/>
          <w:szCs w:val="20"/>
        </w:rPr>
      </w:pPr>
    </w:p>
    <w:p w:rsidR="00CE7FF6" w:rsidRDefault="00CE7FF6" w:rsidP="00CE7FF6">
      <w:pPr>
        <w:widowControl w:val="0"/>
        <w:autoSpaceDE w:val="0"/>
        <w:autoSpaceDN w:val="0"/>
        <w:adjustRightInd w:val="0"/>
        <w:ind w:left="102" w:right="-20"/>
        <w:rPr>
          <w:sz w:val="28"/>
          <w:szCs w:val="28"/>
          <w:lang w:val="ru-RU"/>
        </w:rPr>
      </w:pPr>
      <w:r>
        <w:rPr>
          <w:sz w:val="28"/>
          <w:szCs w:val="28"/>
        </w:rPr>
        <w:t>Про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направлення</w:t>
      </w:r>
      <w:r>
        <w:rPr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</w:t>
      </w:r>
      <w:r>
        <w:rPr>
          <w:sz w:val="28"/>
          <w:szCs w:val="28"/>
        </w:rPr>
        <w:t xml:space="preserve">чнів </w:t>
      </w:r>
      <w:r>
        <w:rPr>
          <w:sz w:val="28"/>
          <w:szCs w:val="28"/>
          <w:lang w:val="ru-RU"/>
        </w:rPr>
        <w:t>у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табі</w:t>
      </w:r>
      <w:r>
        <w:rPr>
          <w:sz w:val="28"/>
          <w:szCs w:val="28"/>
          <w:lang w:val="ru-RU"/>
        </w:rPr>
        <w:t>р</w:t>
      </w:r>
    </w:p>
    <w:p w:rsidR="00CE7FF6" w:rsidRPr="00281EE6" w:rsidRDefault="00CE7FF6" w:rsidP="00CE7FF6">
      <w:pPr>
        <w:widowControl w:val="0"/>
        <w:autoSpaceDE w:val="0"/>
        <w:autoSpaceDN w:val="0"/>
        <w:adjustRightInd w:val="0"/>
        <w:ind w:left="102" w:right="-20"/>
        <w:rPr>
          <w:sz w:val="28"/>
          <w:szCs w:val="28"/>
        </w:rPr>
      </w:pPr>
      <w:r>
        <w:rPr>
          <w:sz w:val="28"/>
          <w:szCs w:val="28"/>
        </w:rPr>
        <w:t xml:space="preserve"> відпочинку 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денним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перебуванням</w:t>
      </w:r>
      <w:r>
        <w:rPr>
          <w:spacing w:val="-17"/>
          <w:sz w:val="28"/>
          <w:szCs w:val="28"/>
        </w:rPr>
        <w:t xml:space="preserve"> </w:t>
      </w:r>
    </w:p>
    <w:p w:rsidR="00CE7FF6" w:rsidRDefault="00CE7FF6" w:rsidP="00CE7FF6">
      <w:pPr>
        <w:widowControl w:val="0"/>
        <w:autoSpaceDE w:val="0"/>
        <w:autoSpaceDN w:val="0"/>
        <w:adjustRightInd w:val="0"/>
        <w:spacing w:line="322" w:lineRule="exact"/>
        <w:ind w:left="102" w:right="-20"/>
        <w:rPr>
          <w:sz w:val="28"/>
          <w:szCs w:val="28"/>
        </w:rPr>
      </w:pPr>
      <w:r w:rsidRPr="00281EE6">
        <w:rPr>
          <w:sz w:val="28"/>
          <w:szCs w:val="28"/>
        </w:rPr>
        <w:t>«</w:t>
      </w:r>
      <w:r>
        <w:rPr>
          <w:sz w:val="28"/>
          <w:szCs w:val="28"/>
        </w:rPr>
        <w:t>Знавці</w:t>
      </w:r>
      <w:r w:rsidRPr="00281EE6">
        <w:rPr>
          <w:sz w:val="28"/>
          <w:szCs w:val="28"/>
        </w:rPr>
        <w:t>» (відпочинкова зміна</w:t>
      </w:r>
    </w:p>
    <w:p w:rsidR="00CE7FF6" w:rsidRPr="00281EE6" w:rsidRDefault="00CE7FF6" w:rsidP="00CE7FF6">
      <w:pPr>
        <w:widowControl w:val="0"/>
        <w:autoSpaceDE w:val="0"/>
        <w:autoSpaceDN w:val="0"/>
        <w:adjustRightInd w:val="0"/>
        <w:spacing w:line="322" w:lineRule="exact"/>
        <w:ind w:left="102" w:right="-20"/>
        <w:rPr>
          <w:sz w:val="28"/>
          <w:szCs w:val="28"/>
        </w:rPr>
      </w:pPr>
      <w:r>
        <w:rPr>
          <w:sz w:val="28"/>
          <w:szCs w:val="28"/>
        </w:rPr>
        <w:t xml:space="preserve"> з профільною направленістю</w:t>
      </w:r>
      <w:r w:rsidRPr="00281EE6">
        <w:rPr>
          <w:sz w:val="28"/>
          <w:szCs w:val="28"/>
        </w:rPr>
        <w:t>)</w:t>
      </w:r>
    </w:p>
    <w:p w:rsidR="00CE7FF6" w:rsidRDefault="00CE7FF6" w:rsidP="00CE7FF6">
      <w:pPr>
        <w:widowControl w:val="0"/>
        <w:autoSpaceDE w:val="0"/>
        <w:autoSpaceDN w:val="0"/>
        <w:adjustRightInd w:val="0"/>
        <w:spacing w:line="322" w:lineRule="exact"/>
        <w:ind w:left="102" w:right="-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рахунок бюджетних кошт</w:t>
      </w:r>
      <w:r>
        <w:rPr>
          <w:sz w:val="28"/>
          <w:szCs w:val="28"/>
        </w:rPr>
        <w:t>і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, </w:t>
      </w:r>
    </w:p>
    <w:p w:rsidR="00CE7FF6" w:rsidRDefault="00CE7FF6" w:rsidP="00CE7FF6">
      <w:pPr>
        <w:widowControl w:val="0"/>
        <w:autoSpaceDE w:val="0"/>
        <w:autoSpaceDN w:val="0"/>
        <w:adjustRightInd w:val="0"/>
        <w:spacing w:line="322" w:lineRule="exact"/>
        <w:ind w:left="102" w:right="-20"/>
        <w:rPr>
          <w:sz w:val="28"/>
          <w:szCs w:val="28"/>
        </w:rPr>
      </w:pPr>
      <w:r>
        <w:rPr>
          <w:sz w:val="28"/>
          <w:szCs w:val="28"/>
          <w:lang w:val="ru-RU"/>
        </w:rPr>
        <w:t>батьківських кошті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базі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оли</w:t>
      </w:r>
    </w:p>
    <w:p w:rsidR="00CE7FF6" w:rsidRDefault="00CE7FF6" w:rsidP="00CE7FF6">
      <w:pPr>
        <w:widowControl w:val="0"/>
        <w:autoSpaceDE w:val="0"/>
        <w:autoSpaceDN w:val="0"/>
        <w:adjustRightInd w:val="0"/>
        <w:spacing w:line="322" w:lineRule="exact"/>
        <w:ind w:left="102" w:right="-20"/>
        <w:rPr>
          <w:sz w:val="28"/>
          <w:szCs w:val="28"/>
        </w:rPr>
      </w:pPr>
      <w:r>
        <w:rPr>
          <w:sz w:val="28"/>
          <w:szCs w:val="28"/>
        </w:rPr>
        <w:t>Харкіської загальноосвітньої школи</w:t>
      </w:r>
    </w:p>
    <w:p w:rsidR="00CE7FF6" w:rsidRDefault="00CE7FF6" w:rsidP="00CE7FF6">
      <w:pPr>
        <w:widowControl w:val="0"/>
        <w:autoSpaceDE w:val="0"/>
        <w:autoSpaceDN w:val="0"/>
        <w:adjustRightInd w:val="0"/>
        <w:spacing w:line="322" w:lineRule="exact"/>
        <w:ind w:left="102" w:right="-20"/>
        <w:rPr>
          <w:sz w:val="28"/>
          <w:szCs w:val="28"/>
        </w:rPr>
      </w:pPr>
      <w:r>
        <w:rPr>
          <w:sz w:val="28"/>
          <w:szCs w:val="28"/>
        </w:rPr>
        <w:t>Харківської міської ради</w:t>
      </w:r>
    </w:p>
    <w:p w:rsidR="00CE7FF6" w:rsidRDefault="00CE7FF6" w:rsidP="00CE7FF6">
      <w:pPr>
        <w:widowControl w:val="0"/>
        <w:autoSpaceDE w:val="0"/>
        <w:autoSpaceDN w:val="0"/>
        <w:adjustRightInd w:val="0"/>
        <w:spacing w:line="322" w:lineRule="exact"/>
        <w:ind w:left="102" w:right="-20"/>
        <w:rPr>
          <w:sz w:val="28"/>
          <w:szCs w:val="28"/>
        </w:rPr>
      </w:pPr>
      <w:r>
        <w:rPr>
          <w:sz w:val="28"/>
          <w:szCs w:val="28"/>
        </w:rPr>
        <w:t>Харківської області</w:t>
      </w:r>
    </w:p>
    <w:p w:rsidR="00CE7FF6" w:rsidRDefault="00CE7FF6" w:rsidP="00CE7FF6">
      <w:pPr>
        <w:widowControl w:val="0"/>
        <w:autoSpaceDE w:val="0"/>
        <w:autoSpaceDN w:val="0"/>
        <w:adjustRightInd w:val="0"/>
        <w:spacing w:line="200" w:lineRule="exact"/>
        <w:ind w:right="-20"/>
        <w:rPr>
          <w:sz w:val="20"/>
          <w:szCs w:val="20"/>
        </w:rPr>
      </w:pPr>
    </w:p>
    <w:p w:rsidR="00CE7FF6" w:rsidRPr="0010195F" w:rsidRDefault="00CE7FF6" w:rsidP="00CE7FF6">
      <w:pPr>
        <w:widowControl w:val="0"/>
        <w:autoSpaceDE w:val="0"/>
        <w:autoSpaceDN w:val="0"/>
        <w:adjustRightInd w:val="0"/>
        <w:spacing w:line="200" w:lineRule="exact"/>
        <w:ind w:right="-20"/>
        <w:rPr>
          <w:sz w:val="20"/>
          <w:szCs w:val="20"/>
        </w:rPr>
      </w:pPr>
    </w:p>
    <w:p w:rsidR="00954D16" w:rsidRPr="005D5AA8" w:rsidRDefault="00954D16" w:rsidP="00954D16">
      <w:pPr>
        <w:spacing w:line="360" w:lineRule="auto"/>
        <w:ind w:right="-1" w:firstLine="709"/>
        <w:jc w:val="both"/>
        <w:rPr>
          <w:sz w:val="28"/>
          <w:szCs w:val="28"/>
        </w:rPr>
      </w:pPr>
      <w:r w:rsidRPr="005D5AA8">
        <w:rPr>
          <w:sz w:val="28"/>
          <w:szCs w:val="28"/>
        </w:rPr>
        <w:t xml:space="preserve">На виконання Закону України «Про оздоровлення та відпочинок дітей» (зі змінами),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</w:t>
      </w:r>
      <w:r w:rsidRPr="00B92774">
        <w:rPr>
          <w:sz w:val="28"/>
          <w:szCs w:val="28"/>
        </w:rPr>
        <w:t>розпорядження Харківської обласної державної адміністрації від</w:t>
      </w:r>
      <w:r>
        <w:rPr>
          <w:sz w:val="28"/>
          <w:szCs w:val="28"/>
        </w:rPr>
        <w:t> </w:t>
      </w:r>
      <w:r w:rsidRPr="00B92774">
        <w:rPr>
          <w:sz w:val="28"/>
          <w:szCs w:val="28"/>
        </w:rPr>
        <w:t>15</w:t>
      </w:r>
      <w:r>
        <w:rPr>
          <w:sz w:val="28"/>
          <w:szCs w:val="28"/>
        </w:rPr>
        <w:t>.04.</w:t>
      </w:r>
      <w:r w:rsidRPr="00B92774">
        <w:rPr>
          <w:sz w:val="28"/>
          <w:szCs w:val="28"/>
        </w:rPr>
        <w:t>2016 року №</w:t>
      </w:r>
      <w:r>
        <w:rPr>
          <w:sz w:val="28"/>
          <w:szCs w:val="28"/>
        </w:rPr>
        <w:t> </w:t>
      </w:r>
      <w:r w:rsidRPr="00B92774">
        <w:rPr>
          <w:sz w:val="28"/>
          <w:szCs w:val="28"/>
        </w:rPr>
        <w:t>128 «Про організацію оздоровлення та відпочинку дітей Харківської області в 2016-2020 роках»</w:t>
      </w:r>
      <w:r>
        <w:rPr>
          <w:sz w:val="28"/>
          <w:szCs w:val="28"/>
        </w:rPr>
        <w:t xml:space="preserve">, </w:t>
      </w:r>
      <w:r w:rsidRPr="005D5AA8">
        <w:rPr>
          <w:sz w:val="28"/>
          <w:szCs w:val="28"/>
        </w:rPr>
        <w:t xml:space="preserve">рішення виконавчого комітету Харківської міської ради </w:t>
      </w:r>
      <w:r w:rsidRPr="004A53D4">
        <w:rPr>
          <w:sz w:val="28"/>
          <w:szCs w:val="28"/>
        </w:rPr>
        <w:t>від </w:t>
      </w:r>
      <w:r>
        <w:rPr>
          <w:sz w:val="28"/>
          <w:szCs w:val="28"/>
        </w:rPr>
        <w:t>19</w:t>
      </w:r>
      <w:r w:rsidRPr="004A53D4">
        <w:rPr>
          <w:sz w:val="28"/>
          <w:szCs w:val="28"/>
        </w:rPr>
        <w:t>.04.201</w:t>
      </w:r>
      <w:r>
        <w:rPr>
          <w:sz w:val="28"/>
          <w:szCs w:val="28"/>
        </w:rPr>
        <w:t>7</w:t>
      </w:r>
      <w:r w:rsidRPr="004A53D4">
        <w:rPr>
          <w:sz w:val="28"/>
          <w:szCs w:val="28"/>
        </w:rPr>
        <w:t xml:space="preserve"> № </w:t>
      </w:r>
      <w:r>
        <w:rPr>
          <w:sz w:val="28"/>
          <w:szCs w:val="28"/>
        </w:rPr>
        <w:t>241</w:t>
      </w:r>
      <w:r w:rsidRPr="005D5AA8">
        <w:rPr>
          <w:sz w:val="28"/>
          <w:szCs w:val="28"/>
        </w:rPr>
        <w:t xml:space="preserve"> «Про організацію оздоровлення та відпочинку дітей міста Харкова у літній період 201</w:t>
      </w:r>
      <w:r>
        <w:rPr>
          <w:sz w:val="28"/>
          <w:szCs w:val="28"/>
        </w:rPr>
        <w:t>7 року», наказів</w:t>
      </w:r>
      <w:r w:rsidRPr="005D5AA8">
        <w:rPr>
          <w:sz w:val="28"/>
          <w:szCs w:val="28"/>
        </w:rPr>
        <w:t xml:space="preserve"> Департаменту науки і освіти Харківської обласної державної адміністрації від </w:t>
      </w:r>
      <w:r w:rsidRPr="002C1331">
        <w:rPr>
          <w:sz w:val="28"/>
          <w:szCs w:val="28"/>
        </w:rPr>
        <w:t>20.04.2017 № 133 «</w:t>
      </w:r>
      <w:r w:rsidRPr="005D5AA8">
        <w:rPr>
          <w:sz w:val="28"/>
          <w:szCs w:val="28"/>
        </w:rPr>
        <w:t>Про</w:t>
      </w:r>
      <w:r>
        <w:rPr>
          <w:sz w:val="28"/>
          <w:szCs w:val="28"/>
        </w:rPr>
        <w:t> </w:t>
      </w:r>
      <w:r w:rsidRPr="005D5AA8">
        <w:rPr>
          <w:sz w:val="28"/>
          <w:szCs w:val="28"/>
        </w:rPr>
        <w:t>організацію оздоровлення та</w:t>
      </w:r>
      <w:r>
        <w:rPr>
          <w:sz w:val="28"/>
          <w:szCs w:val="28"/>
        </w:rPr>
        <w:t> </w:t>
      </w:r>
      <w:r w:rsidRPr="005D5AA8">
        <w:rPr>
          <w:sz w:val="28"/>
          <w:szCs w:val="28"/>
        </w:rPr>
        <w:t>відпочинку дітей улітку 201</w:t>
      </w:r>
      <w:r>
        <w:rPr>
          <w:sz w:val="28"/>
          <w:szCs w:val="28"/>
        </w:rPr>
        <w:t>7</w:t>
      </w:r>
      <w:r w:rsidRPr="005D5AA8">
        <w:rPr>
          <w:sz w:val="28"/>
          <w:szCs w:val="28"/>
        </w:rPr>
        <w:t xml:space="preserve"> року</w:t>
      </w:r>
      <w:r w:rsidRPr="005D5AA8">
        <w:rPr>
          <w:b/>
          <w:sz w:val="28"/>
          <w:szCs w:val="28"/>
        </w:rPr>
        <w:t>»</w:t>
      </w:r>
      <w:r w:rsidRPr="009371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 25.04.2017 №136 «Про організацію заходів з літнього відпочинку та оздоровлення дітей улітку 2017 року» </w:t>
      </w:r>
      <w:r w:rsidRPr="005D5AA8">
        <w:rPr>
          <w:sz w:val="28"/>
          <w:szCs w:val="28"/>
        </w:rPr>
        <w:t>з метою належної підготовки та</w:t>
      </w:r>
      <w:r>
        <w:rPr>
          <w:sz w:val="28"/>
          <w:szCs w:val="28"/>
        </w:rPr>
        <w:t> </w:t>
      </w:r>
      <w:r w:rsidRPr="005D5AA8">
        <w:rPr>
          <w:sz w:val="28"/>
          <w:szCs w:val="28"/>
        </w:rPr>
        <w:t>проведення літньої оздоровчої кампанії у</w:t>
      </w:r>
      <w:r>
        <w:rPr>
          <w:sz w:val="28"/>
          <w:szCs w:val="28"/>
        </w:rPr>
        <w:t> </w:t>
      </w:r>
      <w:r w:rsidRPr="005D5AA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D5AA8">
        <w:rPr>
          <w:sz w:val="28"/>
          <w:szCs w:val="28"/>
        </w:rPr>
        <w:t> році, дотримання законодавства у сфері оздоровлення та відпочинку дітей</w:t>
      </w:r>
      <w:r>
        <w:rPr>
          <w:sz w:val="28"/>
          <w:szCs w:val="28"/>
        </w:rPr>
        <w:t>.</w:t>
      </w:r>
    </w:p>
    <w:p w:rsidR="00AD2CD4" w:rsidRPr="00954D16" w:rsidRDefault="00AD2CD4" w:rsidP="00AD2CD4">
      <w:pPr>
        <w:widowControl w:val="0"/>
        <w:autoSpaceDE w:val="0"/>
        <w:autoSpaceDN w:val="0"/>
        <w:adjustRightInd w:val="0"/>
        <w:ind w:left="103" w:right="-20"/>
        <w:rPr>
          <w:sz w:val="28"/>
          <w:szCs w:val="28"/>
        </w:rPr>
      </w:pPr>
    </w:p>
    <w:p w:rsidR="00AD2CD4" w:rsidRDefault="00AD2CD4" w:rsidP="00AD2CD4">
      <w:pPr>
        <w:widowControl w:val="0"/>
        <w:autoSpaceDE w:val="0"/>
        <w:autoSpaceDN w:val="0"/>
        <w:adjustRightInd w:val="0"/>
        <w:ind w:left="103" w:right="-20"/>
        <w:rPr>
          <w:sz w:val="28"/>
          <w:szCs w:val="28"/>
        </w:rPr>
      </w:pPr>
      <w:r>
        <w:rPr>
          <w:sz w:val="28"/>
          <w:szCs w:val="28"/>
        </w:rPr>
        <w:t>НАКАЗ</w:t>
      </w:r>
      <w:r>
        <w:rPr>
          <w:spacing w:val="1"/>
          <w:sz w:val="28"/>
          <w:szCs w:val="28"/>
        </w:rPr>
        <w:t>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AD2CD4" w:rsidRDefault="00AD2CD4" w:rsidP="00AD2CD4">
      <w:pPr>
        <w:widowControl w:val="0"/>
        <w:autoSpaceDE w:val="0"/>
        <w:autoSpaceDN w:val="0"/>
        <w:adjustRightInd w:val="0"/>
        <w:spacing w:before="6" w:line="120" w:lineRule="exact"/>
        <w:ind w:right="-20"/>
        <w:rPr>
          <w:sz w:val="12"/>
          <w:szCs w:val="12"/>
        </w:rPr>
      </w:pPr>
    </w:p>
    <w:p w:rsidR="00AD2CD4" w:rsidRDefault="00AD2CD4" w:rsidP="00AD2CD4">
      <w:pPr>
        <w:widowControl w:val="0"/>
        <w:autoSpaceDE w:val="0"/>
        <w:autoSpaceDN w:val="0"/>
        <w:adjustRightInd w:val="0"/>
        <w:spacing w:line="200" w:lineRule="exact"/>
        <w:ind w:right="-20"/>
        <w:rPr>
          <w:sz w:val="20"/>
          <w:szCs w:val="20"/>
        </w:rPr>
      </w:pPr>
    </w:p>
    <w:p w:rsidR="00AD2CD4" w:rsidRDefault="00AD2CD4" w:rsidP="00AD2CD4">
      <w:pPr>
        <w:widowControl w:val="0"/>
        <w:autoSpaceDE w:val="0"/>
        <w:autoSpaceDN w:val="0"/>
        <w:adjustRightInd w:val="0"/>
        <w:spacing w:line="200" w:lineRule="exact"/>
        <w:ind w:right="-20"/>
        <w:rPr>
          <w:sz w:val="20"/>
          <w:szCs w:val="20"/>
        </w:rPr>
      </w:pPr>
    </w:p>
    <w:p w:rsidR="00AD2CD4" w:rsidRDefault="00AD2CD4" w:rsidP="00AD2CD4">
      <w:pPr>
        <w:widowControl w:val="0"/>
        <w:autoSpaceDE w:val="0"/>
        <w:autoSpaceDN w:val="0"/>
        <w:adjustRightInd w:val="0"/>
        <w:spacing w:line="360" w:lineRule="auto"/>
        <w:ind w:left="103" w:right="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>
        <w:rPr>
          <w:spacing w:val="2"/>
          <w:sz w:val="28"/>
          <w:szCs w:val="28"/>
        </w:rPr>
        <w:t>і</w:t>
      </w:r>
      <w:r>
        <w:rPr>
          <w:sz w:val="28"/>
          <w:szCs w:val="28"/>
        </w:rPr>
        <w:t>зувати</w:t>
      </w:r>
      <w:r>
        <w:rPr>
          <w:spacing w:val="-16"/>
          <w:sz w:val="28"/>
          <w:szCs w:val="28"/>
        </w:rPr>
        <w:t xml:space="preserve"> </w:t>
      </w:r>
      <w:r w:rsidRPr="009F5038">
        <w:rPr>
          <w:sz w:val="28"/>
          <w:szCs w:val="28"/>
        </w:rPr>
        <w:t>відпочинок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учнів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школи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 таборі відпочинку з денним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бу</w:t>
      </w:r>
      <w:r>
        <w:rPr>
          <w:sz w:val="28"/>
          <w:szCs w:val="28"/>
        </w:rPr>
        <w:t>ва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ям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«Знавці» (</w:t>
      </w:r>
      <w:r w:rsidR="005426C1">
        <w:rPr>
          <w:sz w:val="28"/>
          <w:szCs w:val="28"/>
        </w:rPr>
        <w:t xml:space="preserve">відпочинкова </w:t>
      </w:r>
      <w:r>
        <w:rPr>
          <w:sz w:val="28"/>
          <w:szCs w:val="28"/>
        </w:rPr>
        <w:t xml:space="preserve"> зміна</w:t>
      </w:r>
      <w:r w:rsidR="005426C1">
        <w:rPr>
          <w:sz w:val="28"/>
          <w:szCs w:val="28"/>
        </w:rPr>
        <w:t xml:space="preserve"> з профільною направленістю</w:t>
      </w:r>
      <w:r>
        <w:rPr>
          <w:sz w:val="28"/>
          <w:szCs w:val="28"/>
        </w:rPr>
        <w:t>) (далі табір «Знавці»).</w:t>
      </w:r>
    </w:p>
    <w:p w:rsidR="00960866" w:rsidRPr="00932234" w:rsidRDefault="00960866" w:rsidP="00960866">
      <w:pPr>
        <w:spacing w:line="360" w:lineRule="auto"/>
        <w:ind w:left="795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З </w:t>
      </w:r>
      <w:r w:rsidR="00954D16">
        <w:rPr>
          <w:sz w:val="28"/>
          <w:szCs w:val="28"/>
        </w:rPr>
        <w:t>29</w:t>
      </w:r>
      <w:r w:rsidRPr="00C677DF">
        <w:rPr>
          <w:sz w:val="28"/>
          <w:szCs w:val="28"/>
        </w:rPr>
        <w:t>.0</w:t>
      </w:r>
      <w:r w:rsidRPr="00932234"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 w:rsidR="00954D16"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932234">
        <w:rPr>
          <w:sz w:val="28"/>
          <w:szCs w:val="28"/>
        </w:rPr>
        <w:t>6</w:t>
      </w:r>
      <w:r w:rsidRPr="00C677DF">
        <w:rPr>
          <w:sz w:val="28"/>
          <w:szCs w:val="28"/>
        </w:rPr>
        <w:t>.06.201</w:t>
      </w:r>
      <w:r w:rsidR="00954D16">
        <w:rPr>
          <w:sz w:val="28"/>
          <w:szCs w:val="28"/>
        </w:rPr>
        <w:t>7</w:t>
      </w:r>
    </w:p>
    <w:p w:rsidR="00AD2CD4" w:rsidRPr="000158BF" w:rsidRDefault="00AD2CD4" w:rsidP="00AD2CD4">
      <w:pPr>
        <w:widowControl w:val="0"/>
        <w:tabs>
          <w:tab w:val="left" w:pos="540"/>
          <w:tab w:val="left" w:pos="2080"/>
          <w:tab w:val="left" w:pos="2960"/>
          <w:tab w:val="left" w:pos="3980"/>
          <w:tab w:val="left" w:pos="4340"/>
          <w:tab w:val="left" w:pos="5560"/>
          <w:tab w:val="left" w:pos="7200"/>
          <w:tab w:val="left" w:pos="8200"/>
          <w:tab w:val="left" w:pos="8560"/>
        </w:tabs>
        <w:autoSpaceDE w:val="0"/>
        <w:autoSpaceDN w:val="0"/>
        <w:adjustRightInd w:val="0"/>
        <w:spacing w:before="1" w:line="360" w:lineRule="auto"/>
        <w:ind w:left="103" w:right="3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Направити</w:t>
      </w:r>
      <w:r>
        <w:rPr>
          <w:sz w:val="28"/>
          <w:szCs w:val="28"/>
        </w:rPr>
        <w:tab/>
        <w:t>уч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ів</w:t>
      </w:r>
      <w:r>
        <w:rPr>
          <w:sz w:val="28"/>
          <w:szCs w:val="28"/>
        </w:rPr>
        <w:tab/>
        <w:t>школи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табір відпочинку з денним перебуванням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«Знавці» </w:t>
      </w:r>
      <w:r w:rsidR="005426C1">
        <w:rPr>
          <w:sz w:val="28"/>
          <w:szCs w:val="28"/>
        </w:rPr>
        <w:t xml:space="preserve">(відпочинкова  зміна з профільною направленістю) </w:t>
      </w:r>
      <w:r>
        <w:rPr>
          <w:spacing w:val="3"/>
          <w:sz w:val="28"/>
          <w:szCs w:val="28"/>
        </w:rPr>
        <w:t>с</w:t>
      </w:r>
      <w:r>
        <w:rPr>
          <w:sz w:val="28"/>
          <w:szCs w:val="28"/>
        </w:rPr>
        <w:t>формувати</w:t>
      </w:r>
      <w:r>
        <w:rPr>
          <w:spacing w:val="2"/>
          <w:sz w:val="28"/>
          <w:szCs w:val="28"/>
        </w:rPr>
        <w:t xml:space="preserve">  </w:t>
      </w:r>
      <w:r>
        <w:rPr>
          <w:sz w:val="28"/>
          <w:szCs w:val="28"/>
        </w:rPr>
        <w:t xml:space="preserve">харчування 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13"/>
          <w:sz w:val="28"/>
          <w:szCs w:val="28"/>
        </w:rPr>
        <w:t xml:space="preserve"> позабюджетні (</w:t>
      </w:r>
      <w:r>
        <w:rPr>
          <w:spacing w:val="1"/>
          <w:sz w:val="28"/>
          <w:szCs w:val="28"/>
        </w:rPr>
        <w:t>ба</w:t>
      </w:r>
      <w:r>
        <w:rPr>
          <w:sz w:val="28"/>
          <w:szCs w:val="28"/>
        </w:rPr>
        <w:t>тьків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 xml:space="preserve">ькі) кошти 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 xml:space="preserve">а 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кошти 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ін</w:t>
      </w:r>
      <w:r>
        <w:rPr>
          <w:sz w:val="28"/>
          <w:szCs w:val="28"/>
        </w:rPr>
        <w:t xml:space="preserve">ших 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надходжень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підставі </w:t>
      </w:r>
      <w:r>
        <w:rPr>
          <w:spacing w:val="26"/>
          <w:sz w:val="28"/>
          <w:szCs w:val="28"/>
        </w:rPr>
        <w:t xml:space="preserve"> </w:t>
      </w:r>
      <w:r w:rsidR="00954D16">
        <w:rPr>
          <w:sz w:val="28"/>
          <w:szCs w:val="28"/>
        </w:rPr>
        <w:t>заяв батьків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 xml:space="preserve">  </w:t>
      </w:r>
      <w:r>
        <w:rPr>
          <w:sz w:val="28"/>
          <w:szCs w:val="28"/>
        </w:rPr>
        <w:t>кількості</w:t>
      </w:r>
      <w:r>
        <w:rPr>
          <w:spacing w:val="-11"/>
          <w:sz w:val="28"/>
          <w:szCs w:val="28"/>
        </w:rPr>
        <w:t xml:space="preserve"> </w:t>
      </w:r>
      <w:r w:rsidR="00960866">
        <w:rPr>
          <w:spacing w:val="1"/>
          <w:sz w:val="28"/>
          <w:szCs w:val="28"/>
        </w:rPr>
        <w:t>4</w:t>
      </w:r>
      <w:r w:rsidR="00954D16">
        <w:rPr>
          <w:spacing w:val="1"/>
          <w:sz w:val="28"/>
          <w:szCs w:val="28"/>
        </w:rPr>
        <w:t>5</w:t>
      </w:r>
      <w:r w:rsidR="00960866"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 w:rsidR="00960866">
        <w:rPr>
          <w:sz w:val="28"/>
          <w:szCs w:val="28"/>
        </w:rPr>
        <w:t>сорок</w:t>
      </w:r>
      <w:r w:rsidR="00954D16">
        <w:rPr>
          <w:sz w:val="28"/>
          <w:szCs w:val="28"/>
        </w:rPr>
        <w:t xml:space="preserve"> п’ять 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учні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(Додаток 1).</w:t>
      </w:r>
      <w:r>
        <w:rPr>
          <w:sz w:val="28"/>
          <w:szCs w:val="28"/>
        </w:rPr>
        <w:t xml:space="preserve"> </w:t>
      </w:r>
    </w:p>
    <w:p w:rsidR="00AD2CD4" w:rsidRDefault="00AD2CD4" w:rsidP="00735CEB">
      <w:pPr>
        <w:widowControl w:val="0"/>
        <w:tabs>
          <w:tab w:val="left" w:pos="540"/>
          <w:tab w:val="left" w:pos="2080"/>
          <w:tab w:val="left" w:pos="2960"/>
          <w:tab w:val="left" w:pos="3980"/>
          <w:tab w:val="left" w:pos="4340"/>
          <w:tab w:val="left" w:pos="5560"/>
          <w:tab w:val="left" w:pos="7200"/>
          <w:tab w:val="left" w:pos="8200"/>
          <w:tab w:val="left" w:pos="8560"/>
        </w:tabs>
        <w:autoSpaceDE w:val="0"/>
        <w:autoSpaceDN w:val="0"/>
        <w:adjustRightInd w:val="0"/>
        <w:spacing w:before="1" w:line="360" w:lineRule="auto"/>
        <w:ind w:left="103" w:right="38"/>
        <w:jc w:val="right"/>
        <w:rPr>
          <w:sz w:val="28"/>
          <w:szCs w:val="28"/>
          <w:lang w:val="ru-RU"/>
        </w:rPr>
      </w:pPr>
      <w:r w:rsidRPr="004B023D">
        <w:rPr>
          <w:sz w:val="28"/>
          <w:szCs w:val="28"/>
        </w:rPr>
        <w:tab/>
      </w:r>
      <w:r w:rsidRPr="004B023D">
        <w:rPr>
          <w:sz w:val="28"/>
          <w:szCs w:val="28"/>
        </w:rPr>
        <w:tab/>
      </w:r>
      <w:r w:rsidRPr="004B023D">
        <w:rPr>
          <w:sz w:val="28"/>
          <w:szCs w:val="28"/>
        </w:rPr>
        <w:tab/>
      </w:r>
      <w:r w:rsidRPr="004B023D">
        <w:rPr>
          <w:sz w:val="28"/>
          <w:szCs w:val="28"/>
        </w:rPr>
        <w:tab/>
      </w:r>
      <w:r w:rsidRPr="004B023D">
        <w:rPr>
          <w:sz w:val="28"/>
          <w:szCs w:val="28"/>
        </w:rPr>
        <w:tab/>
      </w:r>
      <w:r w:rsidRPr="004B023D">
        <w:rPr>
          <w:sz w:val="28"/>
          <w:szCs w:val="28"/>
        </w:rPr>
        <w:tab/>
        <w:t xml:space="preserve">             </w:t>
      </w:r>
      <w:r w:rsidR="00960866">
        <w:rPr>
          <w:sz w:val="28"/>
          <w:szCs w:val="28"/>
          <w:lang w:val="ru-RU"/>
        </w:rPr>
        <w:t xml:space="preserve">До </w:t>
      </w:r>
      <w:r w:rsidR="00954D16">
        <w:rPr>
          <w:sz w:val="28"/>
          <w:szCs w:val="28"/>
          <w:lang w:val="ru-RU"/>
        </w:rPr>
        <w:t>29.05.2017</w:t>
      </w:r>
    </w:p>
    <w:p w:rsidR="00AD2CD4" w:rsidRDefault="00AD2CD4" w:rsidP="00AD2CD4">
      <w:pPr>
        <w:widowControl w:val="0"/>
        <w:tabs>
          <w:tab w:val="left" w:pos="540"/>
          <w:tab w:val="left" w:pos="2080"/>
          <w:tab w:val="left" w:pos="2960"/>
          <w:tab w:val="left" w:pos="3980"/>
          <w:tab w:val="left" w:pos="4340"/>
          <w:tab w:val="left" w:pos="5560"/>
          <w:tab w:val="left" w:pos="7200"/>
          <w:tab w:val="left" w:pos="8200"/>
          <w:tab w:val="left" w:pos="8560"/>
        </w:tabs>
        <w:autoSpaceDE w:val="0"/>
        <w:autoSpaceDN w:val="0"/>
        <w:adjustRightInd w:val="0"/>
        <w:spacing w:before="1" w:line="360" w:lineRule="auto"/>
        <w:ind w:left="103" w:right="38"/>
        <w:jc w:val="both"/>
        <w:rPr>
          <w:spacing w:val="3"/>
          <w:sz w:val="28"/>
          <w:szCs w:val="28"/>
        </w:rPr>
      </w:pPr>
      <w:r>
        <w:rPr>
          <w:sz w:val="28"/>
          <w:szCs w:val="28"/>
          <w:lang w:val="ru-RU"/>
        </w:rPr>
        <w:t>3. На</w:t>
      </w:r>
      <w:r>
        <w:rPr>
          <w:sz w:val="28"/>
          <w:szCs w:val="28"/>
        </w:rPr>
        <w:t xml:space="preserve">правити учнів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ільгового контингенту в</w:t>
      </w:r>
      <w:r>
        <w:rPr>
          <w:sz w:val="28"/>
          <w:szCs w:val="28"/>
        </w:rPr>
        <w:tab/>
        <w:t xml:space="preserve"> табір </w:t>
      </w:r>
      <w:r>
        <w:rPr>
          <w:spacing w:val="3"/>
          <w:sz w:val="28"/>
          <w:szCs w:val="28"/>
        </w:rPr>
        <w:t>«Знавці», які будуть харчуватися безкоштовно за рахунок міського бюджету у такому складі:</w:t>
      </w:r>
    </w:p>
    <w:p w:rsidR="00954D16" w:rsidRPr="00DD4A49" w:rsidRDefault="00A62C22" w:rsidP="00954D1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Галицький Данило</w:t>
      </w:r>
      <w:r w:rsidR="00954D16">
        <w:rPr>
          <w:sz w:val="28"/>
          <w:szCs w:val="28"/>
        </w:rPr>
        <w:t xml:space="preserve">, 6-А клас (дитина </w:t>
      </w:r>
      <w:proofErr w:type="spellStart"/>
      <w:r w:rsidR="00954D16">
        <w:rPr>
          <w:sz w:val="28"/>
          <w:szCs w:val="28"/>
        </w:rPr>
        <w:t>внутрішньопереміщеної</w:t>
      </w:r>
      <w:proofErr w:type="spellEnd"/>
      <w:r w:rsidR="00954D16">
        <w:rPr>
          <w:sz w:val="28"/>
          <w:szCs w:val="28"/>
        </w:rPr>
        <w:t xml:space="preserve"> особи)</w:t>
      </w:r>
    </w:p>
    <w:p w:rsidR="00954D16" w:rsidRPr="00DD4A49" w:rsidRDefault="00A62C22" w:rsidP="00954D16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Волков Дмитро</w:t>
      </w:r>
      <w:r w:rsidR="00954D16" w:rsidRPr="00DD4A49">
        <w:rPr>
          <w:sz w:val="28"/>
          <w:szCs w:val="28"/>
        </w:rPr>
        <w:t xml:space="preserve">, </w:t>
      </w:r>
      <w:r w:rsidR="00954D16">
        <w:rPr>
          <w:sz w:val="28"/>
          <w:szCs w:val="28"/>
        </w:rPr>
        <w:t>7</w:t>
      </w:r>
      <w:r w:rsidR="00954D16" w:rsidRPr="00DD4A49">
        <w:rPr>
          <w:sz w:val="28"/>
          <w:szCs w:val="28"/>
        </w:rPr>
        <w:t>-А клас (дитина, яка опинилась у складних життєвих обставинах);</w:t>
      </w:r>
    </w:p>
    <w:p w:rsidR="00AD2CD4" w:rsidRPr="004B023D" w:rsidRDefault="00A62C22" w:rsidP="00954D16">
      <w:pPr>
        <w:widowControl w:val="0"/>
        <w:tabs>
          <w:tab w:val="left" w:pos="426"/>
          <w:tab w:val="left" w:pos="2240"/>
          <w:tab w:val="left" w:pos="3540"/>
          <w:tab w:val="left" w:pos="5220"/>
          <w:tab w:val="left" w:pos="6340"/>
          <w:tab w:val="left" w:pos="6660"/>
          <w:tab w:val="left" w:pos="7760"/>
        </w:tabs>
        <w:autoSpaceDE w:val="0"/>
        <w:autoSpaceDN w:val="0"/>
        <w:adjustRightInd w:val="0"/>
        <w:spacing w:before="6" w:line="360" w:lineRule="auto"/>
        <w:ind w:left="101" w:right="-20"/>
        <w:jc w:val="right"/>
        <w:rPr>
          <w:spacing w:val="1"/>
          <w:sz w:val="28"/>
          <w:szCs w:val="28"/>
          <w:lang w:val="ru-RU"/>
        </w:rPr>
      </w:pPr>
      <w:r>
        <w:rPr>
          <w:sz w:val="28"/>
          <w:szCs w:val="28"/>
        </w:rPr>
        <w:t xml:space="preserve">       Перепелиця Олександр</w:t>
      </w:r>
      <w:r w:rsidR="00954D16">
        <w:rPr>
          <w:sz w:val="28"/>
          <w:szCs w:val="28"/>
        </w:rPr>
        <w:t>, 7-А клас (дитина напівсирота)</w:t>
      </w:r>
      <w:r w:rsidR="00AD2CD4">
        <w:rPr>
          <w:spacing w:val="1"/>
          <w:sz w:val="28"/>
          <w:szCs w:val="28"/>
          <w:lang w:val="ru-RU"/>
        </w:rPr>
        <w:tab/>
      </w:r>
      <w:r w:rsidR="00AD2CD4">
        <w:rPr>
          <w:spacing w:val="1"/>
          <w:sz w:val="28"/>
          <w:szCs w:val="28"/>
          <w:lang w:val="ru-RU"/>
        </w:rPr>
        <w:tab/>
      </w:r>
      <w:r w:rsidR="00AD2CD4">
        <w:rPr>
          <w:spacing w:val="1"/>
          <w:sz w:val="28"/>
          <w:szCs w:val="28"/>
          <w:lang w:val="ru-RU"/>
        </w:rPr>
        <w:tab/>
      </w:r>
      <w:r w:rsidR="00AD2CD4">
        <w:rPr>
          <w:spacing w:val="1"/>
          <w:sz w:val="28"/>
          <w:szCs w:val="28"/>
          <w:lang w:val="ru-RU"/>
        </w:rPr>
        <w:tab/>
      </w:r>
      <w:r w:rsidR="00AD2CD4">
        <w:rPr>
          <w:spacing w:val="1"/>
          <w:sz w:val="28"/>
          <w:szCs w:val="28"/>
          <w:lang w:val="ru-RU"/>
        </w:rPr>
        <w:tab/>
      </w:r>
      <w:r w:rsidR="00AD2CD4">
        <w:rPr>
          <w:spacing w:val="1"/>
          <w:sz w:val="28"/>
          <w:szCs w:val="28"/>
          <w:lang w:val="ru-RU"/>
        </w:rPr>
        <w:tab/>
      </w:r>
      <w:r w:rsidR="00960866">
        <w:rPr>
          <w:spacing w:val="1"/>
          <w:sz w:val="28"/>
          <w:szCs w:val="28"/>
          <w:lang w:val="ru-RU"/>
        </w:rPr>
        <w:t xml:space="preserve">До </w:t>
      </w:r>
      <w:r w:rsidR="00954D16">
        <w:rPr>
          <w:spacing w:val="1"/>
          <w:sz w:val="28"/>
          <w:szCs w:val="28"/>
          <w:lang w:val="ru-RU"/>
        </w:rPr>
        <w:t>29</w:t>
      </w:r>
      <w:r w:rsidR="00960866">
        <w:rPr>
          <w:spacing w:val="1"/>
          <w:sz w:val="28"/>
          <w:szCs w:val="28"/>
          <w:lang w:val="ru-RU"/>
        </w:rPr>
        <w:t>.05.201</w:t>
      </w:r>
      <w:r w:rsidR="00954D16">
        <w:rPr>
          <w:spacing w:val="1"/>
          <w:sz w:val="28"/>
          <w:szCs w:val="28"/>
          <w:lang w:val="ru-RU"/>
        </w:rPr>
        <w:t>7</w:t>
      </w:r>
    </w:p>
    <w:p w:rsidR="00AD2CD4" w:rsidRDefault="00AD2CD4" w:rsidP="00960866">
      <w:pPr>
        <w:widowControl w:val="0"/>
        <w:tabs>
          <w:tab w:val="left" w:pos="426"/>
          <w:tab w:val="left" w:pos="2240"/>
          <w:tab w:val="left" w:pos="3540"/>
          <w:tab w:val="left" w:pos="5220"/>
          <w:tab w:val="left" w:pos="6340"/>
          <w:tab w:val="left" w:pos="6660"/>
          <w:tab w:val="left" w:pos="7760"/>
        </w:tabs>
        <w:autoSpaceDE w:val="0"/>
        <w:autoSpaceDN w:val="0"/>
        <w:adjustRightInd w:val="0"/>
        <w:spacing w:before="6" w:line="360" w:lineRule="auto"/>
        <w:ind w:right="-20"/>
        <w:jc w:val="both"/>
        <w:rPr>
          <w:sz w:val="28"/>
          <w:szCs w:val="28"/>
        </w:rPr>
      </w:pPr>
      <w:r w:rsidRPr="00A90BCF"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Бакшеєвій О.А.</w:t>
      </w:r>
      <w:r w:rsidR="00735CEB">
        <w:rPr>
          <w:sz w:val="28"/>
          <w:szCs w:val="28"/>
        </w:rPr>
        <w:t>,</w:t>
      </w:r>
      <w:r>
        <w:rPr>
          <w:sz w:val="28"/>
          <w:szCs w:val="28"/>
        </w:rPr>
        <w:t xml:space="preserve"> директору табору </w:t>
      </w:r>
      <w:r>
        <w:rPr>
          <w:spacing w:val="-13"/>
          <w:sz w:val="28"/>
          <w:szCs w:val="28"/>
        </w:rPr>
        <w:t>«Знавці»:</w:t>
      </w:r>
    </w:p>
    <w:p w:rsidR="00AD2CD4" w:rsidRDefault="00AD2CD4" w:rsidP="00735CEB">
      <w:pPr>
        <w:widowControl w:val="0"/>
        <w:tabs>
          <w:tab w:val="left" w:pos="2180"/>
          <w:tab w:val="left" w:pos="3800"/>
          <w:tab w:val="left" w:pos="5260"/>
          <w:tab w:val="left" w:pos="6980"/>
          <w:tab w:val="left" w:pos="7320"/>
          <w:tab w:val="left" w:pos="8360"/>
        </w:tabs>
        <w:autoSpaceDE w:val="0"/>
        <w:autoSpaceDN w:val="0"/>
        <w:adjustRightInd w:val="0"/>
        <w:spacing w:before="5"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Забезпечити </w:t>
      </w:r>
      <w:r w:rsidR="00735C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проведення </w:t>
      </w:r>
      <w:r w:rsidR="00735CEB">
        <w:rPr>
          <w:sz w:val="28"/>
          <w:szCs w:val="28"/>
        </w:rPr>
        <w:t xml:space="preserve">  </w:t>
      </w:r>
      <w:r>
        <w:rPr>
          <w:sz w:val="28"/>
          <w:szCs w:val="28"/>
        </w:rPr>
        <w:t>вступного</w:t>
      </w:r>
      <w:r w:rsidR="00954D16">
        <w:rPr>
          <w:sz w:val="28"/>
          <w:szCs w:val="28"/>
        </w:rPr>
        <w:t xml:space="preserve">  </w:t>
      </w:r>
      <w:r w:rsidR="00954D16">
        <w:rPr>
          <w:sz w:val="28"/>
          <w:szCs w:val="28"/>
        </w:rPr>
        <w:tab/>
        <w:t>інструктажу   з</w:t>
      </w:r>
      <w:r w:rsidR="00954D16">
        <w:rPr>
          <w:sz w:val="28"/>
          <w:szCs w:val="28"/>
        </w:rPr>
        <w:tab/>
        <w:t xml:space="preserve"> дітьми, </w:t>
      </w:r>
      <w:r w:rsidR="00735CEB">
        <w:rPr>
          <w:sz w:val="28"/>
          <w:szCs w:val="28"/>
        </w:rPr>
        <w:t xml:space="preserve">які </w:t>
      </w:r>
      <w:r>
        <w:rPr>
          <w:sz w:val="28"/>
          <w:szCs w:val="28"/>
        </w:rPr>
        <w:t xml:space="preserve">відвідують   табір </w:t>
      </w:r>
      <w:r>
        <w:rPr>
          <w:sz w:val="28"/>
          <w:szCs w:val="28"/>
          <w:lang w:val="ru-RU"/>
        </w:rPr>
        <w:t xml:space="preserve">«Знавці» </w:t>
      </w:r>
      <w:r>
        <w:rPr>
          <w:sz w:val="28"/>
          <w:szCs w:val="28"/>
        </w:rPr>
        <w:t xml:space="preserve"> з обов’язковим записом до журналу інструктажу.</w:t>
      </w:r>
    </w:p>
    <w:p w:rsidR="00AD2CD4" w:rsidRPr="00F24591" w:rsidRDefault="00AD2CD4" w:rsidP="00735CEB">
      <w:pPr>
        <w:widowControl w:val="0"/>
        <w:autoSpaceDE w:val="0"/>
        <w:autoSpaceDN w:val="0"/>
        <w:adjustRightInd w:val="0"/>
        <w:spacing w:line="360" w:lineRule="auto"/>
        <w:ind w:left="5664" w:right="88" w:firstLine="708"/>
        <w:jc w:val="right"/>
        <w:rPr>
          <w:sz w:val="28"/>
          <w:szCs w:val="28"/>
          <w:lang w:val="ru-RU"/>
        </w:rPr>
      </w:pPr>
      <w:r>
        <w:rPr>
          <w:w w:val="99"/>
          <w:sz w:val="28"/>
          <w:szCs w:val="28"/>
          <w:lang w:val="ru-RU"/>
        </w:rPr>
        <w:t xml:space="preserve">             </w:t>
      </w:r>
      <w:r w:rsidR="00954D16">
        <w:rPr>
          <w:w w:val="99"/>
          <w:sz w:val="28"/>
          <w:szCs w:val="28"/>
          <w:lang w:val="ru-RU"/>
        </w:rPr>
        <w:t>29</w:t>
      </w:r>
      <w:r w:rsidR="00960866">
        <w:rPr>
          <w:spacing w:val="1"/>
          <w:sz w:val="28"/>
          <w:szCs w:val="28"/>
          <w:lang w:val="ru-RU"/>
        </w:rPr>
        <w:t>.05.201</w:t>
      </w:r>
      <w:r w:rsidR="00954D16">
        <w:rPr>
          <w:spacing w:val="1"/>
          <w:sz w:val="28"/>
          <w:szCs w:val="28"/>
          <w:lang w:val="ru-RU"/>
        </w:rPr>
        <w:t>7</w:t>
      </w:r>
    </w:p>
    <w:p w:rsidR="00AD2CD4" w:rsidRDefault="00AD2CD4" w:rsidP="00FD5B8A">
      <w:pPr>
        <w:widowControl w:val="0"/>
        <w:autoSpaceDE w:val="0"/>
        <w:autoSpaceDN w:val="0"/>
        <w:adjustRightInd w:val="0"/>
        <w:spacing w:before="5" w:line="360" w:lineRule="auto"/>
        <w:ind w:left="102" w:right="39" w:firstLine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Провести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інструктажі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працівниками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табору «Знавці»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з охорони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ац</w:t>
      </w:r>
      <w:r>
        <w:rPr>
          <w:spacing w:val="1"/>
          <w:sz w:val="28"/>
          <w:szCs w:val="28"/>
        </w:rPr>
        <w:t>і</w:t>
      </w:r>
      <w:r w:rsidRPr="009F5038">
        <w:rPr>
          <w:sz w:val="28"/>
          <w:szCs w:val="28"/>
        </w:rPr>
        <w:t xml:space="preserve"> </w:t>
      </w:r>
      <w:r>
        <w:rPr>
          <w:sz w:val="28"/>
          <w:szCs w:val="28"/>
        </w:rPr>
        <w:t>з обов’язковим записок до журналу інструктажу.</w:t>
      </w:r>
    </w:p>
    <w:p w:rsidR="00AD2CD4" w:rsidRPr="00F24591" w:rsidRDefault="00AD2CD4" w:rsidP="00FD5B8A">
      <w:pPr>
        <w:widowControl w:val="0"/>
        <w:autoSpaceDE w:val="0"/>
        <w:autoSpaceDN w:val="0"/>
        <w:adjustRightInd w:val="0"/>
        <w:spacing w:line="360" w:lineRule="auto"/>
        <w:ind w:left="5664" w:right="88"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960866">
        <w:rPr>
          <w:spacing w:val="1"/>
          <w:sz w:val="28"/>
          <w:szCs w:val="28"/>
          <w:lang w:val="ru-RU"/>
        </w:rPr>
        <w:t xml:space="preserve">До </w:t>
      </w:r>
      <w:r w:rsidR="00954D16">
        <w:rPr>
          <w:spacing w:val="1"/>
          <w:sz w:val="28"/>
          <w:szCs w:val="28"/>
          <w:lang w:val="ru-RU"/>
        </w:rPr>
        <w:t>29</w:t>
      </w:r>
      <w:r w:rsidR="00960866">
        <w:rPr>
          <w:spacing w:val="1"/>
          <w:sz w:val="28"/>
          <w:szCs w:val="28"/>
          <w:lang w:val="ru-RU"/>
        </w:rPr>
        <w:t>.05.201</w:t>
      </w:r>
      <w:r w:rsidR="00954D16">
        <w:rPr>
          <w:spacing w:val="1"/>
          <w:sz w:val="28"/>
          <w:szCs w:val="28"/>
          <w:lang w:val="ru-RU"/>
        </w:rPr>
        <w:t>7</w:t>
      </w:r>
    </w:p>
    <w:p w:rsidR="00AD2CD4" w:rsidRDefault="00AD2CD4" w:rsidP="00FD5B8A">
      <w:pPr>
        <w:widowControl w:val="0"/>
        <w:autoSpaceDE w:val="0"/>
        <w:autoSpaceDN w:val="0"/>
        <w:adjustRightInd w:val="0"/>
        <w:spacing w:before="5" w:line="360" w:lineRule="auto"/>
        <w:ind w:left="102" w:right="39" w:firstLine="40"/>
        <w:jc w:val="both"/>
        <w:rPr>
          <w:sz w:val="28"/>
          <w:szCs w:val="28"/>
        </w:rPr>
      </w:pPr>
      <w:r>
        <w:rPr>
          <w:sz w:val="28"/>
          <w:szCs w:val="28"/>
        </w:rPr>
        <w:t>4.3. Проводи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щоденно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контро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ь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організацією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харчування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дітей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згідно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з вимогами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органів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санітарно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епідемі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логічного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нагляду</w:t>
      </w:r>
    </w:p>
    <w:p w:rsidR="00954D16" w:rsidRPr="00932234" w:rsidRDefault="00954D16" w:rsidP="00954D16">
      <w:pPr>
        <w:spacing w:line="360" w:lineRule="auto"/>
        <w:ind w:left="795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З </w:t>
      </w:r>
      <w:r>
        <w:rPr>
          <w:sz w:val="28"/>
          <w:szCs w:val="28"/>
        </w:rPr>
        <w:t>29</w:t>
      </w:r>
      <w:r w:rsidRPr="00C677DF">
        <w:rPr>
          <w:sz w:val="28"/>
          <w:szCs w:val="28"/>
        </w:rPr>
        <w:t>.0</w:t>
      </w:r>
      <w:r w:rsidRPr="00932234"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932234">
        <w:rPr>
          <w:sz w:val="28"/>
          <w:szCs w:val="28"/>
        </w:rPr>
        <w:t>6</w:t>
      </w:r>
      <w:r w:rsidRPr="00C677DF">
        <w:rPr>
          <w:sz w:val="28"/>
          <w:szCs w:val="28"/>
        </w:rPr>
        <w:t>.06.201</w:t>
      </w:r>
      <w:r>
        <w:rPr>
          <w:sz w:val="28"/>
          <w:szCs w:val="28"/>
        </w:rPr>
        <w:t>7</w:t>
      </w:r>
    </w:p>
    <w:p w:rsidR="00FD5B8A" w:rsidRDefault="00FD5B8A" w:rsidP="00FD5B8A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5. Вихователям табору «Знавці» 5-8,10-х класів:</w:t>
      </w:r>
    </w:p>
    <w:p w:rsidR="00FD5B8A" w:rsidRDefault="00FD5B8A" w:rsidP="00FD5B8A">
      <w:pPr>
        <w:pStyle w:val="3"/>
        <w:tabs>
          <w:tab w:val="num" w:pos="0"/>
          <w:tab w:val="left" w:pos="6150"/>
        </w:tabs>
        <w:ind w:firstLine="142"/>
        <w:rPr>
          <w:szCs w:val="28"/>
        </w:rPr>
      </w:pPr>
      <w:r>
        <w:rPr>
          <w:szCs w:val="28"/>
        </w:rPr>
        <w:lastRenderedPageBreak/>
        <w:t xml:space="preserve">5.1. Забезпечити організований і змістовний відпочинок дітей в таборі «Знавці» під час </w:t>
      </w:r>
      <w:r w:rsidRPr="00C677DF">
        <w:rPr>
          <w:szCs w:val="28"/>
        </w:rPr>
        <w:t>літньої оздоровчої кампанії шляхом проведення конкурсів, змагань, культурно-масових і спортивних заходів, гурткової роботи тощо.</w:t>
      </w:r>
    </w:p>
    <w:p w:rsidR="00FD5B8A" w:rsidRPr="00FD5B8A" w:rsidRDefault="00AD2CD4" w:rsidP="00954D16">
      <w:pPr>
        <w:spacing w:line="360" w:lineRule="auto"/>
        <w:ind w:left="795"/>
        <w:jc w:val="right"/>
        <w:rPr>
          <w:sz w:val="28"/>
          <w:szCs w:val="28"/>
        </w:rPr>
      </w:pPr>
      <w:r>
        <w:rPr>
          <w:w w:val="99"/>
          <w:position w:val="-1"/>
          <w:sz w:val="28"/>
          <w:szCs w:val="28"/>
        </w:rPr>
        <w:t xml:space="preserve"> </w:t>
      </w:r>
      <w:r w:rsidR="00954D16" w:rsidRPr="00C677DF">
        <w:rPr>
          <w:sz w:val="28"/>
          <w:szCs w:val="28"/>
        </w:rPr>
        <w:t xml:space="preserve">З </w:t>
      </w:r>
      <w:r w:rsidR="00954D16">
        <w:rPr>
          <w:sz w:val="28"/>
          <w:szCs w:val="28"/>
        </w:rPr>
        <w:t>29</w:t>
      </w:r>
      <w:r w:rsidR="00954D16" w:rsidRPr="00C677DF">
        <w:rPr>
          <w:sz w:val="28"/>
          <w:szCs w:val="28"/>
        </w:rPr>
        <w:t>.0</w:t>
      </w:r>
      <w:r w:rsidR="00954D16" w:rsidRPr="00932234">
        <w:rPr>
          <w:sz w:val="28"/>
          <w:szCs w:val="28"/>
        </w:rPr>
        <w:t>5</w:t>
      </w:r>
      <w:r w:rsidR="00954D16" w:rsidRPr="00C677DF">
        <w:rPr>
          <w:sz w:val="28"/>
          <w:szCs w:val="28"/>
        </w:rPr>
        <w:t>.201</w:t>
      </w:r>
      <w:r w:rsidR="00954D16">
        <w:rPr>
          <w:sz w:val="28"/>
          <w:szCs w:val="28"/>
        </w:rPr>
        <w:t>7</w:t>
      </w:r>
      <w:r w:rsidR="00954D16" w:rsidRPr="00C677DF">
        <w:rPr>
          <w:sz w:val="28"/>
          <w:szCs w:val="28"/>
        </w:rPr>
        <w:t xml:space="preserve"> по </w:t>
      </w:r>
      <w:r w:rsidR="00954D16">
        <w:rPr>
          <w:sz w:val="28"/>
          <w:szCs w:val="28"/>
        </w:rPr>
        <w:t>1</w:t>
      </w:r>
      <w:r w:rsidR="00954D16" w:rsidRPr="00932234">
        <w:rPr>
          <w:sz w:val="28"/>
          <w:szCs w:val="28"/>
        </w:rPr>
        <w:t>6</w:t>
      </w:r>
      <w:r w:rsidR="00954D16" w:rsidRPr="00C677DF">
        <w:rPr>
          <w:sz w:val="28"/>
          <w:szCs w:val="28"/>
        </w:rPr>
        <w:t>.06.201</w:t>
      </w:r>
      <w:r w:rsidR="00954D16">
        <w:rPr>
          <w:sz w:val="28"/>
          <w:szCs w:val="28"/>
        </w:rPr>
        <w:t>7</w:t>
      </w:r>
    </w:p>
    <w:p w:rsidR="00AD2CD4" w:rsidRDefault="00AD2CD4" w:rsidP="00AD2CD4">
      <w:pPr>
        <w:widowControl w:val="0"/>
        <w:autoSpaceDE w:val="0"/>
        <w:autoSpaceDN w:val="0"/>
        <w:adjustRightInd w:val="0"/>
        <w:spacing w:line="360" w:lineRule="auto"/>
        <w:ind w:right="87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5.2. Провести роз’яснювальну роботу з учнями та їх батьками щодо запобігання дитячого травматизму під час перебування в таборі «Знавці».</w:t>
      </w:r>
    </w:p>
    <w:p w:rsidR="00954D16" w:rsidRPr="00932234" w:rsidRDefault="00954D16" w:rsidP="00954D16">
      <w:pPr>
        <w:spacing w:line="360" w:lineRule="auto"/>
        <w:ind w:left="795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З </w:t>
      </w:r>
      <w:r>
        <w:rPr>
          <w:sz w:val="28"/>
          <w:szCs w:val="28"/>
        </w:rPr>
        <w:t>29</w:t>
      </w:r>
      <w:r w:rsidRPr="00C677DF">
        <w:rPr>
          <w:sz w:val="28"/>
          <w:szCs w:val="28"/>
        </w:rPr>
        <w:t>.0</w:t>
      </w:r>
      <w:r w:rsidRPr="00932234"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932234">
        <w:rPr>
          <w:sz w:val="28"/>
          <w:szCs w:val="28"/>
        </w:rPr>
        <w:t>6</w:t>
      </w:r>
      <w:r w:rsidRPr="00C677DF">
        <w:rPr>
          <w:sz w:val="28"/>
          <w:szCs w:val="28"/>
        </w:rPr>
        <w:t>.06.201</w:t>
      </w:r>
      <w:r>
        <w:rPr>
          <w:sz w:val="28"/>
          <w:szCs w:val="28"/>
        </w:rPr>
        <w:t>7</w:t>
      </w:r>
    </w:p>
    <w:p w:rsidR="00AD2CD4" w:rsidRDefault="00AD2CD4" w:rsidP="00AD2CD4">
      <w:pPr>
        <w:widowControl w:val="0"/>
        <w:autoSpaceDE w:val="0"/>
        <w:autoSpaceDN w:val="0"/>
        <w:adjustRightInd w:val="0"/>
        <w:spacing w:line="360" w:lineRule="auto"/>
        <w:ind w:right="8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6.</w:t>
      </w:r>
      <w:r>
        <w:rPr>
          <w:spacing w:val="-2"/>
          <w:sz w:val="28"/>
          <w:szCs w:val="28"/>
        </w:rPr>
        <w:t xml:space="preserve"> Покласти відповідальність за безпеку життєдіяльності дітей під час перебування в таборі </w:t>
      </w:r>
      <w:r>
        <w:rPr>
          <w:spacing w:val="-13"/>
          <w:sz w:val="28"/>
          <w:szCs w:val="28"/>
        </w:rPr>
        <w:t>«Знавці» на базі школи на вихователів табору відпочинку.</w:t>
      </w:r>
    </w:p>
    <w:p w:rsidR="00954D16" w:rsidRPr="00932234" w:rsidRDefault="00954D16" w:rsidP="00954D16">
      <w:pPr>
        <w:spacing w:line="360" w:lineRule="auto"/>
        <w:ind w:left="795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З </w:t>
      </w:r>
      <w:r>
        <w:rPr>
          <w:sz w:val="28"/>
          <w:szCs w:val="28"/>
        </w:rPr>
        <w:t>29</w:t>
      </w:r>
      <w:r w:rsidRPr="00C677DF">
        <w:rPr>
          <w:sz w:val="28"/>
          <w:szCs w:val="28"/>
        </w:rPr>
        <w:t>.0</w:t>
      </w:r>
      <w:r w:rsidRPr="00932234"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932234">
        <w:rPr>
          <w:sz w:val="28"/>
          <w:szCs w:val="28"/>
        </w:rPr>
        <w:t>6</w:t>
      </w:r>
      <w:r w:rsidRPr="00C677DF">
        <w:rPr>
          <w:sz w:val="28"/>
          <w:szCs w:val="28"/>
        </w:rPr>
        <w:t>.06.201</w:t>
      </w:r>
      <w:r>
        <w:rPr>
          <w:sz w:val="28"/>
          <w:szCs w:val="28"/>
        </w:rPr>
        <w:t>7</w:t>
      </w:r>
    </w:p>
    <w:p w:rsidR="00AD2CD4" w:rsidRPr="00C20C01" w:rsidRDefault="00AD2CD4" w:rsidP="00AD2CD4">
      <w:pPr>
        <w:widowControl w:val="0"/>
        <w:autoSpaceDE w:val="0"/>
        <w:autoSpaceDN w:val="0"/>
        <w:adjustRightInd w:val="0"/>
        <w:spacing w:before="7" w:line="360" w:lineRule="auto"/>
        <w:ind w:left="104" w:right="-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7. Контроль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виконанням</w:t>
      </w:r>
      <w:r>
        <w:rPr>
          <w:spacing w:val="-14"/>
          <w:sz w:val="28"/>
          <w:szCs w:val="28"/>
        </w:rPr>
        <w:t xml:space="preserve"> даного </w:t>
      </w:r>
      <w:r>
        <w:rPr>
          <w:spacing w:val="1"/>
          <w:sz w:val="28"/>
          <w:szCs w:val="28"/>
        </w:rPr>
        <w:t>на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зу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покласти на заступника директора з навчально-виховної роботи </w:t>
      </w:r>
      <w:r>
        <w:rPr>
          <w:spacing w:val="1"/>
          <w:sz w:val="28"/>
          <w:szCs w:val="28"/>
          <w:lang w:val="ru-RU"/>
        </w:rPr>
        <w:t>Дядик А.С.</w:t>
      </w:r>
    </w:p>
    <w:p w:rsidR="00AD2CD4" w:rsidRDefault="00AD2CD4" w:rsidP="00FD5B8A">
      <w:pPr>
        <w:widowControl w:val="0"/>
        <w:autoSpaceDE w:val="0"/>
        <w:autoSpaceDN w:val="0"/>
        <w:adjustRightInd w:val="0"/>
        <w:spacing w:line="322" w:lineRule="exact"/>
        <w:ind w:right="-20"/>
        <w:jc w:val="both"/>
        <w:rPr>
          <w:sz w:val="28"/>
          <w:szCs w:val="28"/>
        </w:rPr>
      </w:pPr>
    </w:p>
    <w:p w:rsidR="00AD2CD4" w:rsidRDefault="00AD2CD4" w:rsidP="00AD2CD4">
      <w:pPr>
        <w:widowControl w:val="0"/>
        <w:autoSpaceDE w:val="0"/>
        <w:autoSpaceDN w:val="0"/>
        <w:adjustRightInd w:val="0"/>
        <w:spacing w:line="322" w:lineRule="exact"/>
        <w:ind w:right="-20"/>
        <w:rPr>
          <w:sz w:val="28"/>
          <w:szCs w:val="28"/>
        </w:rPr>
      </w:pPr>
    </w:p>
    <w:p w:rsidR="00AD2CD4" w:rsidRDefault="00AD2CD4" w:rsidP="00AD2CD4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школи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І.А. Колісник </w:t>
      </w:r>
    </w:p>
    <w:p w:rsidR="00AD2CD4" w:rsidRDefault="00AD2CD4" w:rsidP="00AD2CD4">
      <w:pPr>
        <w:rPr>
          <w:sz w:val="28"/>
          <w:szCs w:val="28"/>
        </w:rPr>
      </w:pPr>
    </w:p>
    <w:p w:rsidR="00AD2CD4" w:rsidRDefault="00AD2CD4" w:rsidP="00AD2CD4">
      <w:pPr>
        <w:rPr>
          <w:sz w:val="28"/>
          <w:szCs w:val="28"/>
        </w:rPr>
      </w:pPr>
    </w:p>
    <w:p w:rsidR="00AD2CD4" w:rsidRDefault="00AD2CD4" w:rsidP="00AD2CD4">
      <w:pPr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AD2CD4" w:rsidRDefault="00AD2CD4" w:rsidP="00AD2CD4">
      <w:pPr>
        <w:rPr>
          <w:sz w:val="28"/>
          <w:szCs w:val="28"/>
        </w:rPr>
      </w:pPr>
      <w:r>
        <w:rPr>
          <w:sz w:val="28"/>
          <w:szCs w:val="28"/>
        </w:rPr>
        <w:t>Дядик А.С.</w:t>
      </w:r>
    </w:p>
    <w:p w:rsidR="00AD2CD4" w:rsidRDefault="00AD2CD4" w:rsidP="00AD2CD4">
      <w:pPr>
        <w:rPr>
          <w:sz w:val="28"/>
          <w:szCs w:val="28"/>
        </w:rPr>
      </w:pPr>
      <w:r>
        <w:rPr>
          <w:sz w:val="28"/>
          <w:szCs w:val="28"/>
        </w:rPr>
        <w:t>Бакшеєва О.А.</w:t>
      </w:r>
    </w:p>
    <w:p w:rsidR="00AD2CD4" w:rsidRDefault="00AD2CD4" w:rsidP="00AD2CD4">
      <w:pPr>
        <w:rPr>
          <w:sz w:val="28"/>
          <w:szCs w:val="28"/>
        </w:rPr>
      </w:pPr>
      <w:r>
        <w:rPr>
          <w:sz w:val="28"/>
          <w:szCs w:val="28"/>
        </w:rPr>
        <w:t>Коротун А.В.</w:t>
      </w:r>
    </w:p>
    <w:p w:rsidR="00AD2CD4" w:rsidRDefault="00AD2CD4" w:rsidP="00AD2CD4">
      <w:pPr>
        <w:rPr>
          <w:sz w:val="28"/>
          <w:szCs w:val="28"/>
        </w:rPr>
      </w:pPr>
      <w:r>
        <w:rPr>
          <w:sz w:val="28"/>
          <w:szCs w:val="28"/>
        </w:rPr>
        <w:t>Ашортіа Є.Д.</w:t>
      </w:r>
    </w:p>
    <w:p w:rsidR="00FD5B8A" w:rsidRDefault="00FD5B8A" w:rsidP="00AD2CD4">
      <w:pPr>
        <w:rPr>
          <w:sz w:val="28"/>
          <w:szCs w:val="28"/>
        </w:rPr>
      </w:pPr>
      <w:r>
        <w:rPr>
          <w:sz w:val="28"/>
          <w:szCs w:val="28"/>
        </w:rPr>
        <w:t>Малишева Т.О.</w:t>
      </w:r>
    </w:p>
    <w:p w:rsidR="00AD2CD4" w:rsidRDefault="00960866" w:rsidP="00AD2CD4">
      <w:pPr>
        <w:rPr>
          <w:sz w:val="28"/>
          <w:szCs w:val="28"/>
        </w:rPr>
      </w:pPr>
      <w:r>
        <w:rPr>
          <w:sz w:val="28"/>
          <w:szCs w:val="28"/>
        </w:rPr>
        <w:t>Половінкіна Є.І.</w:t>
      </w:r>
    </w:p>
    <w:p w:rsidR="00AD2CD4" w:rsidRDefault="00AD2CD4" w:rsidP="00AD2CD4">
      <w:pPr>
        <w:rPr>
          <w:sz w:val="28"/>
          <w:szCs w:val="28"/>
        </w:rPr>
      </w:pPr>
      <w:r>
        <w:rPr>
          <w:sz w:val="28"/>
          <w:szCs w:val="28"/>
        </w:rPr>
        <w:t>Пихтіна Л.І.</w:t>
      </w:r>
    </w:p>
    <w:p w:rsidR="00AD2CD4" w:rsidRDefault="00AD2CD4" w:rsidP="00AD2CD4">
      <w:pPr>
        <w:rPr>
          <w:sz w:val="28"/>
          <w:szCs w:val="28"/>
          <w:lang w:val="ru-RU"/>
        </w:rPr>
      </w:pPr>
      <w:r>
        <w:rPr>
          <w:sz w:val="28"/>
          <w:szCs w:val="28"/>
        </w:rPr>
        <w:t>Поклонська Н.А.</w:t>
      </w:r>
    </w:p>
    <w:p w:rsidR="00AD2CD4" w:rsidRPr="00667E90" w:rsidRDefault="00667E90" w:rsidP="00AD2CD4">
      <w:pPr>
        <w:rPr>
          <w:sz w:val="28"/>
          <w:szCs w:val="28"/>
        </w:rPr>
      </w:pPr>
      <w:r w:rsidRPr="00667E90">
        <w:rPr>
          <w:sz w:val="28"/>
          <w:szCs w:val="28"/>
        </w:rPr>
        <w:t>Ба</w:t>
      </w:r>
      <w:r>
        <w:rPr>
          <w:sz w:val="28"/>
          <w:szCs w:val="28"/>
        </w:rPr>
        <w:t>жанова Н.М.</w:t>
      </w:r>
    </w:p>
    <w:p w:rsidR="00AD2CD4" w:rsidRDefault="00960866" w:rsidP="00AD2CD4">
      <w:pPr>
        <w:rPr>
          <w:sz w:val="28"/>
          <w:szCs w:val="28"/>
        </w:rPr>
      </w:pPr>
      <w:r>
        <w:rPr>
          <w:sz w:val="28"/>
          <w:szCs w:val="28"/>
        </w:rPr>
        <w:t>Журавель І.І</w:t>
      </w:r>
    </w:p>
    <w:p w:rsidR="00954D16" w:rsidRDefault="00960866" w:rsidP="00AD2C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Майченко</w:t>
      </w:r>
      <w:proofErr w:type="spellEnd"/>
      <w:r>
        <w:rPr>
          <w:sz w:val="28"/>
          <w:szCs w:val="28"/>
        </w:rPr>
        <w:t xml:space="preserve"> А.Ю.</w:t>
      </w:r>
    </w:p>
    <w:p w:rsidR="00AD2CD4" w:rsidRDefault="00AD2CD4" w:rsidP="00AD2CD4">
      <w:pPr>
        <w:rPr>
          <w:sz w:val="28"/>
          <w:szCs w:val="28"/>
        </w:rPr>
      </w:pPr>
    </w:p>
    <w:p w:rsidR="00AD2CD4" w:rsidRDefault="00AD2CD4" w:rsidP="00AD2CD4">
      <w:pPr>
        <w:rPr>
          <w:sz w:val="28"/>
          <w:szCs w:val="28"/>
        </w:rPr>
      </w:pPr>
    </w:p>
    <w:p w:rsidR="00AD2CD4" w:rsidRDefault="00AD2CD4" w:rsidP="00AD2CD4">
      <w:pPr>
        <w:rPr>
          <w:sz w:val="28"/>
          <w:szCs w:val="28"/>
        </w:rPr>
      </w:pPr>
    </w:p>
    <w:p w:rsidR="009942D6" w:rsidRDefault="009942D6">
      <w:pPr>
        <w:rPr>
          <w:lang w:val="ru-RU"/>
        </w:rPr>
      </w:pPr>
    </w:p>
    <w:p w:rsidR="00AD2CD4" w:rsidRDefault="0009430D">
      <w:pPr>
        <w:rPr>
          <w:lang w:val="ru-RU"/>
        </w:rPr>
      </w:pPr>
      <w:r>
        <w:rPr>
          <w:lang w:val="ru-RU"/>
        </w:rPr>
        <w:t>Д</w:t>
      </w:r>
      <w:r w:rsidR="00AD2CD4">
        <w:rPr>
          <w:lang w:val="ru-RU"/>
        </w:rPr>
        <w:t>ядик А.С.</w:t>
      </w:r>
    </w:p>
    <w:p w:rsidR="00030A72" w:rsidRDefault="00030A72" w:rsidP="00030A72">
      <w:pPr>
        <w:jc w:val="center"/>
        <w:rPr>
          <w:b/>
          <w:sz w:val="32"/>
          <w:szCs w:val="32"/>
        </w:rPr>
      </w:pPr>
    </w:p>
    <w:p w:rsidR="00954D16" w:rsidRDefault="00954D16" w:rsidP="00030A72">
      <w:pPr>
        <w:jc w:val="center"/>
        <w:rPr>
          <w:b/>
          <w:sz w:val="32"/>
          <w:szCs w:val="32"/>
        </w:rPr>
      </w:pPr>
    </w:p>
    <w:p w:rsidR="00954D16" w:rsidRDefault="00954D16" w:rsidP="00030A72">
      <w:pPr>
        <w:jc w:val="center"/>
        <w:rPr>
          <w:b/>
          <w:sz w:val="32"/>
          <w:szCs w:val="32"/>
        </w:rPr>
      </w:pPr>
    </w:p>
    <w:p w:rsidR="00954D16" w:rsidRDefault="00954D16" w:rsidP="00030A72">
      <w:pPr>
        <w:jc w:val="center"/>
        <w:rPr>
          <w:b/>
          <w:sz w:val="32"/>
          <w:szCs w:val="32"/>
        </w:rPr>
      </w:pPr>
    </w:p>
    <w:p w:rsidR="00954D16" w:rsidRDefault="00954D16" w:rsidP="00030A72">
      <w:pPr>
        <w:jc w:val="center"/>
        <w:rPr>
          <w:b/>
          <w:sz w:val="32"/>
          <w:szCs w:val="32"/>
        </w:rPr>
      </w:pPr>
    </w:p>
    <w:p w:rsidR="00954D16" w:rsidRDefault="00954D16" w:rsidP="00030A72">
      <w:pPr>
        <w:jc w:val="center"/>
        <w:rPr>
          <w:b/>
          <w:sz w:val="32"/>
          <w:szCs w:val="32"/>
        </w:rPr>
      </w:pPr>
    </w:p>
    <w:p w:rsidR="00030A72" w:rsidRPr="009942D6" w:rsidRDefault="00030A72" w:rsidP="00030A72">
      <w:pPr>
        <w:pStyle w:val="a3"/>
        <w:ind w:left="6379" w:right="-187"/>
        <w:contextualSpacing/>
        <w:jc w:val="left"/>
      </w:pPr>
      <w:r w:rsidRPr="009942D6">
        <w:lastRenderedPageBreak/>
        <w:t xml:space="preserve">Додаток </w:t>
      </w:r>
    </w:p>
    <w:p w:rsidR="00030A72" w:rsidRPr="009942D6" w:rsidRDefault="009942D6" w:rsidP="00030A72">
      <w:pPr>
        <w:pStyle w:val="a3"/>
        <w:ind w:left="6379" w:right="-187"/>
        <w:contextualSpacing/>
        <w:jc w:val="left"/>
      </w:pPr>
      <w:r w:rsidRPr="009942D6">
        <w:t>до наказу від 16.05.201</w:t>
      </w:r>
      <w:r w:rsidR="00954D16">
        <w:t>7</w:t>
      </w:r>
    </w:p>
    <w:p w:rsidR="00030A72" w:rsidRPr="00497336" w:rsidRDefault="009942D6" w:rsidP="00030A72">
      <w:pPr>
        <w:pStyle w:val="a3"/>
        <w:ind w:left="6379" w:right="-187"/>
        <w:contextualSpacing/>
        <w:jc w:val="left"/>
      </w:pPr>
      <w:r w:rsidRPr="009942D6">
        <w:t xml:space="preserve">№ </w:t>
      </w:r>
      <w:r>
        <w:t>6</w:t>
      </w:r>
      <w:r w:rsidR="00954D16">
        <w:t>3</w:t>
      </w:r>
    </w:p>
    <w:p w:rsidR="00030A72" w:rsidRDefault="00030A72" w:rsidP="00030A72">
      <w:pPr>
        <w:jc w:val="center"/>
        <w:rPr>
          <w:b/>
          <w:sz w:val="32"/>
          <w:szCs w:val="32"/>
        </w:rPr>
      </w:pPr>
    </w:p>
    <w:p w:rsidR="00B91294" w:rsidRPr="00030A72" w:rsidRDefault="00B91294" w:rsidP="00B91294">
      <w:pPr>
        <w:jc w:val="center"/>
        <w:rPr>
          <w:b/>
          <w:sz w:val="28"/>
          <w:szCs w:val="28"/>
        </w:rPr>
      </w:pPr>
      <w:r w:rsidRPr="00030A72">
        <w:rPr>
          <w:b/>
          <w:sz w:val="28"/>
          <w:szCs w:val="28"/>
        </w:rPr>
        <w:t>Список дітей</w:t>
      </w:r>
    </w:p>
    <w:p w:rsidR="00B91294" w:rsidRDefault="00B91294" w:rsidP="00B91294">
      <w:pPr>
        <w:jc w:val="center"/>
        <w:rPr>
          <w:b/>
          <w:sz w:val="28"/>
          <w:szCs w:val="28"/>
          <w:lang w:val="ru-RU"/>
        </w:rPr>
      </w:pPr>
      <w:r w:rsidRPr="00030A72">
        <w:rPr>
          <w:b/>
          <w:sz w:val="28"/>
          <w:szCs w:val="28"/>
        </w:rPr>
        <w:t xml:space="preserve"> табору відпочинку з денним перебуванням </w:t>
      </w:r>
    </w:p>
    <w:p w:rsidR="00B91294" w:rsidRPr="00030A72" w:rsidRDefault="00B91294" w:rsidP="00B91294">
      <w:pPr>
        <w:jc w:val="center"/>
        <w:rPr>
          <w:b/>
          <w:sz w:val="28"/>
          <w:szCs w:val="28"/>
        </w:rPr>
      </w:pPr>
      <w:r w:rsidRPr="00030A72">
        <w:rPr>
          <w:b/>
          <w:sz w:val="28"/>
          <w:szCs w:val="28"/>
        </w:rPr>
        <w:t>«</w:t>
      </w:r>
      <w:r w:rsidR="00FD5B8A">
        <w:rPr>
          <w:b/>
          <w:sz w:val="28"/>
          <w:szCs w:val="28"/>
          <w:lang w:val="ru-RU"/>
        </w:rPr>
        <w:t>Знавці</w:t>
      </w:r>
      <w:r w:rsidRPr="00030A7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ru-RU"/>
        </w:rPr>
        <w:t xml:space="preserve"> </w:t>
      </w:r>
      <w:r w:rsidRPr="00030A72">
        <w:rPr>
          <w:b/>
          <w:sz w:val="28"/>
          <w:szCs w:val="28"/>
        </w:rPr>
        <w:t>(відпочинкова зміна</w:t>
      </w:r>
      <w:r w:rsidR="00FD5B8A">
        <w:rPr>
          <w:b/>
          <w:sz w:val="28"/>
          <w:szCs w:val="28"/>
        </w:rPr>
        <w:t xml:space="preserve"> з профільною направленістю</w:t>
      </w:r>
      <w:r w:rsidRPr="00030A72">
        <w:rPr>
          <w:b/>
          <w:sz w:val="28"/>
          <w:szCs w:val="28"/>
        </w:rPr>
        <w:t xml:space="preserve">) </w:t>
      </w:r>
    </w:p>
    <w:p w:rsidR="00B91294" w:rsidRDefault="009942D6" w:rsidP="00B91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базі Харківської загальноосвітніьої школи</w:t>
      </w:r>
      <w:r w:rsidR="00B91294" w:rsidRPr="00030A72">
        <w:rPr>
          <w:b/>
          <w:sz w:val="28"/>
          <w:szCs w:val="28"/>
        </w:rPr>
        <w:t xml:space="preserve"> І-ІІІ ступенів №120</w:t>
      </w:r>
    </w:p>
    <w:p w:rsidR="009942D6" w:rsidRDefault="009942D6" w:rsidP="00B91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міської ради Харківської області</w:t>
      </w:r>
    </w:p>
    <w:p w:rsidR="00A95B57" w:rsidRPr="005F0B7E" w:rsidRDefault="00A95B57" w:rsidP="00A95B57">
      <w:pPr>
        <w:widowControl w:val="0"/>
        <w:autoSpaceDE w:val="0"/>
        <w:autoSpaceDN w:val="0"/>
        <w:adjustRightInd w:val="0"/>
        <w:spacing w:line="360" w:lineRule="auto"/>
        <w:ind w:left="103" w:right="52"/>
        <w:contextualSpacing/>
        <w:jc w:val="center"/>
        <w:rPr>
          <w:b/>
          <w:sz w:val="28"/>
          <w:szCs w:val="28"/>
        </w:rPr>
      </w:pPr>
      <w:r w:rsidRPr="005F0B7E">
        <w:rPr>
          <w:b/>
          <w:sz w:val="28"/>
          <w:szCs w:val="28"/>
        </w:rPr>
        <w:t>І загін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536"/>
        <w:gridCol w:w="1134"/>
        <w:gridCol w:w="3402"/>
      </w:tblGrid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№п/п</w:t>
            </w:r>
          </w:p>
        </w:tc>
        <w:tc>
          <w:tcPr>
            <w:tcW w:w="4536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ПІБ</w:t>
            </w:r>
          </w:p>
        </w:tc>
        <w:tc>
          <w:tcPr>
            <w:tcW w:w="1134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Клас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Категорія</w:t>
            </w: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Віннікова Ксенія Олександрівна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Скабьолкін Всеволод Сергійович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Кісільов Євгеній Вікторович</w:t>
            </w:r>
          </w:p>
        </w:tc>
        <w:tc>
          <w:tcPr>
            <w:tcW w:w="1134" w:type="dxa"/>
          </w:tcPr>
          <w:p w:rsidR="00A95B57" w:rsidRPr="00725A1F" w:rsidRDefault="00A95B57" w:rsidP="00B66F84">
            <w:pPr>
              <w:rPr>
                <w:sz w:val="28"/>
                <w:szCs w:val="28"/>
              </w:rPr>
            </w:pPr>
            <w:r w:rsidRPr="00725A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Скоромний Валерій Віталійович</w:t>
            </w:r>
          </w:p>
        </w:tc>
        <w:tc>
          <w:tcPr>
            <w:tcW w:w="1134" w:type="dxa"/>
          </w:tcPr>
          <w:p w:rsidR="00A95B57" w:rsidRPr="00725A1F" w:rsidRDefault="00A95B57" w:rsidP="00B66F84">
            <w:pPr>
              <w:rPr>
                <w:sz w:val="28"/>
                <w:szCs w:val="28"/>
              </w:rPr>
            </w:pPr>
            <w:r w:rsidRPr="00725A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Багатодітна родина (безкоштовно)</w:t>
            </w: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Акпері Сабіна Вусалівна</w:t>
            </w:r>
          </w:p>
        </w:tc>
        <w:tc>
          <w:tcPr>
            <w:tcW w:w="1134" w:type="dxa"/>
          </w:tcPr>
          <w:p w:rsidR="00A95B57" w:rsidRPr="00725A1F" w:rsidRDefault="00A95B57" w:rsidP="00B66F84">
            <w:pPr>
              <w:rPr>
                <w:sz w:val="28"/>
                <w:szCs w:val="28"/>
              </w:rPr>
            </w:pPr>
            <w:r w:rsidRPr="00725A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Котух Віталій Анатолійович</w:t>
            </w:r>
          </w:p>
        </w:tc>
        <w:tc>
          <w:tcPr>
            <w:tcW w:w="1134" w:type="dxa"/>
          </w:tcPr>
          <w:p w:rsidR="00A95B57" w:rsidRPr="00725A1F" w:rsidRDefault="00A95B57" w:rsidP="00B66F84">
            <w:pPr>
              <w:rPr>
                <w:sz w:val="28"/>
                <w:szCs w:val="28"/>
              </w:rPr>
            </w:pPr>
            <w:r w:rsidRPr="00725A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Пономаренко Олексій Олександрович</w:t>
            </w:r>
          </w:p>
        </w:tc>
        <w:tc>
          <w:tcPr>
            <w:tcW w:w="1134" w:type="dxa"/>
          </w:tcPr>
          <w:p w:rsidR="00A95B57" w:rsidRPr="00725A1F" w:rsidRDefault="00A95B57" w:rsidP="00B66F84">
            <w:pPr>
              <w:rPr>
                <w:sz w:val="28"/>
                <w:szCs w:val="28"/>
              </w:rPr>
            </w:pPr>
            <w:r w:rsidRPr="00725A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Кравцов Євген Євгенович</w:t>
            </w:r>
          </w:p>
        </w:tc>
        <w:tc>
          <w:tcPr>
            <w:tcW w:w="1134" w:type="dxa"/>
          </w:tcPr>
          <w:p w:rsidR="00A95B57" w:rsidRPr="00725A1F" w:rsidRDefault="00A95B57" w:rsidP="00B66F84">
            <w:pPr>
              <w:rPr>
                <w:sz w:val="28"/>
                <w:szCs w:val="28"/>
              </w:rPr>
            </w:pPr>
            <w:r w:rsidRPr="00725A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Оленін Богдан Васильович</w:t>
            </w:r>
          </w:p>
        </w:tc>
        <w:tc>
          <w:tcPr>
            <w:tcW w:w="1134" w:type="dxa"/>
          </w:tcPr>
          <w:p w:rsidR="00A95B57" w:rsidRPr="00725A1F" w:rsidRDefault="00A95B57" w:rsidP="00B66F84">
            <w:pPr>
              <w:rPr>
                <w:sz w:val="28"/>
                <w:szCs w:val="28"/>
              </w:rPr>
            </w:pPr>
            <w:r w:rsidRPr="00725A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Бочарова Анастасія Андріївна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  <w:r w:rsidRPr="00D02146">
              <w:rPr>
                <w:sz w:val="28"/>
                <w:szCs w:val="28"/>
              </w:rPr>
              <w:t>Обдарована дитина</w:t>
            </w:r>
          </w:p>
        </w:tc>
      </w:tr>
      <w:tr w:rsidR="00A95B57" w:rsidRPr="00E8035C" w:rsidTr="00B66F84">
        <w:trPr>
          <w:trHeight w:val="270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Вишницький Артем Вадимович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Д/о</w:t>
            </w:r>
          </w:p>
        </w:tc>
      </w:tr>
      <w:tr w:rsidR="00A95B57" w:rsidRPr="00E8035C" w:rsidTr="00B66F84">
        <w:trPr>
          <w:trHeight w:val="270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Кікоть Ксенія Андріївна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Обдарована дитина (безкоштовно)</w:t>
            </w:r>
          </w:p>
        </w:tc>
      </w:tr>
      <w:tr w:rsidR="00A95B57" w:rsidRPr="00E8035C" w:rsidTr="00B66F84">
        <w:trPr>
          <w:trHeight w:val="270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8035C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Ілларіонов Микита Олегович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  <w:tc>
          <w:tcPr>
            <w:tcW w:w="3402" w:type="dxa"/>
          </w:tcPr>
          <w:p w:rsidR="00A95B57" w:rsidRPr="00441BDE" w:rsidRDefault="00A95B57" w:rsidP="00B66F84">
            <w:pPr>
              <w:rPr>
                <w:sz w:val="28"/>
                <w:szCs w:val="28"/>
                <w:lang w:val="ru-RU"/>
              </w:rPr>
            </w:pPr>
          </w:p>
        </w:tc>
      </w:tr>
      <w:tr w:rsidR="00A95B57" w:rsidRPr="00E8035C" w:rsidTr="00B66F84">
        <w:trPr>
          <w:trHeight w:val="270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Субочева Олександра Денисівна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</w:p>
        </w:tc>
      </w:tr>
      <w:tr w:rsidR="00A95B57" w:rsidRPr="00E8035C" w:rsidTr="00B66F84">
        <w:trPr>
          <w:trHeight w:val="270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Федяй Дарина Сергіївна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  <w:tc>
          <w:tcPr>
            <w:tcW w:w="3402" w:type="dxa"/>
          </w:tcPr>
          <w:p w:rsidR="00A95B57" w:rsidRDefault="00A95B57" w:rsidP="00B66F84">
            <w:pPr>
              <w:rPr>
                <w:sz w:val="28"/>
                <w:szCs w:val="28"/>
              </w:rPr>
            </w:pPr>
          </w:p>
        </w:tc>
      </w:tr>
      <w:tr w:rsidR="00A95B57" w:rsidRPr="00E8035C" w:rsidTr="00B66F84">
        <w:trPr>
          <w:trHeight w:val="270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Коршунов Іван Олександрович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  <w:tc>
          <w:tcPr>
            <w:tcW w:w="3402" w:type="dxa"/>
          </w:tcPr>
          <w:p w:rsidR="00A95B57" w:rsidRDefault="00A95B57" w:rsidP="00B66F84">
            <w:pPr>
              <w:rPr>
                <w:sz w:val="28"/>
                <w:szCs w:val="28"/>
              </w:rPr>
            </w:pPr>
          </w:p>
        </w:tc>
      </w:tr>
      <w:tr w:rsidR="00A95B57" w:rsidRPr="00E8035C" w:rsidTr="00B66F84">
        <w:trPr>
          <w:trHeight w:val="270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Бойко Андрій Віталійович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Дитина особи, визнаної учасником бойових дій</w:t>
            </w:r>
          </w:p>
        </w:tc>
      </w:tr>
      <w:tr w:rsidR="00A95B57" w:rsidRPr="00E8035C" w:rsidTr="00B66F84">
        <w:trPr>
          <w:trHeight w:val="270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Канаєв Юрій Олексійович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</w:p>
        </w:tc>
      </w:tr>
      <w:tr w:rsidR="00A95B57" w:rsidRPr="00E8035C" w:rsidTr="00B66F84">
        <w:trPr>
          <w:trHeight w:val="270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Тищенко Єлизавета Юріївна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</w:p>
        </w:tc>
      </w:tr>
      <w:tr w:rsidR="00A95B57" w:rsidRPr="00E8035C" w:rsidTr="00B66F84">
        <w:trPr>
          <w:trHeight w:val="270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Галатайстров Юрій Миколайович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10-А</w:t>
            </w:r>
          </w:p>
        </w:tc>
        <w:tc>
          <w:tcPr>
            <w:tcW w:w="3402" w:type="dxa"/>
          </w:tcPr>
          <w:p w:rsidR="00A95B57" w:rsidRDefault="00A95B57" w:rsidP="00B66F84">
            <w:pPr>
              <w:rPr>
                <w:sz w:val="28"/>
                <w:szCs w:val="28"/>
              </w:rPr>
            </w:pPr>
          </w:p>
        </w:tc>
      </w:tr>
    </w:tbl>
    <w:p w:rsidR="00A95B57" w:rsidRPr="001A7694" w:rsidRDefault="00A95B57" w:rsidP="00A95B57">
      <w:pPr>
        <w:ind w:right="1795"/>
        <w:rPr>
          <w:sz w:val="28"/>
          <w:szCs w:val="28"/>
        </w:rPr>
      </w:pPr>
    </w:p>
    <w:p w:rsidR="00A95B57" w:rsidRDefault="00A95B57" w:rsidP="00A95B57"/>
    <w:p w:rsidR="00A95B57" w:rsidRDefault="00A95B57" w:rsidP="00A95B57"/>
    <w:p w:rsidR="00A95B57" w:rsidRDefault="00A95B57" w:rsidP="00A95B57"/>
    <w:p w:rsidR="00A95B57" w:rsidRDefault="00A95B57" w:rsidP="00A95B57"/>
    <w:p w:rsidR="00A95B57" w:rsidRDefault="00A95B57" w:rsidP="00A95B57">
      <w:pPr>
        <w:rPr>
          <w:b/>
          <w:sz w:val="28"/>
          <w:szCs w:val="28"/>
        </w:rPr>
      </w:pPr>
    </w:p>
    <w:p w:rsidR="00A95B57" w:rsidRDefault="00A95B57" w:rsidP="00A95B57">
      <w:pPr>
        <w:rPr>
          <w:b/>
          <w:sz w:val="28"/>
          <w:szCs w:val="28"/>
        </w:rPr>
      </w:pPr>
    </w:p>
    <w:p w:rsidR="00A95B57" w:rsidRDefault="00A95B57" w:rsidP="00A95B57">
      <w:pPr>
        <w:rPr>
          <w:b/>
          <w:sz w:val="28"/>
          <w:szCs w:val="28"/>
        </w:rPr>
      </w:pPr>
    </w:p>
    <w:p w:rsidR="00A95B57" w:rsidRDefault="00A95B57" w:rsidP="00A95B57">
      <w:pPr>
        <w:rPr>
          <w:b/>
          <w:sz w:val="28"/>
          <w:szCs w:val="28"/>
        </w:rPr>
      </w:pPr>
    </w:p>
    <w:p w:rsidR="00A95B57" w:rsidRDefault="00A95B57" w:rsidP="00A95B57">
      <w:pPr>
        <w:rPr>
          <w:b/>
          <w:sz w:val="28"/>
          <w:szCs w:val="28"/>
        </w:rPr>
      </w:pPr>
    </w:p>
    <w:p w:rsidR="00A95B57" w:rsidRDefault="00A95B57" w:rsidP="00A95B57">
      <w:pPr>
        <w:jc w:val="center"/>
        <w:rPr>
          <w:b/>
          <w:sz w:val="28"/>
          <w:szCs w:val="28"/>
        </w:rPr>
      </w:pPr>
      <w:r w:rsidRPr="00D23F4F">
        <w:rPr>
          <w:b/>
          <w:sz w:val="28"/>
          <w:szCs w:val="28"/>
        </w:rPr>
        <w:lastRenderedPageBreak/>
        <w:t>ІІ загін</w:t>
      </w:r>
    </w:p>
    <w:p w:rsidR="00A95B57" w:rsidRDefault="00A95B57" w:rsidP="00A95B57">
      <w:pPr>
        <w:jc w:val="center"/>
        <w:rPr>
          <w:b/>
          <w:sz w:val="32"/>
          <w:szCs w:val="32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536"/>
        <w:gridCol w:w="1134"/>
        <w:gridCol w:w="3402"/>
      </w:tblGrid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№п/п</w:t>
            </w:r>
          </w:p>
        </w:tc>
        <w:tc>
          <w:tcPr>
            <w:tcW w:w="4536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ПІБ</w:t>
            </w:r>
          </w:p>
        </w:tc>
        <w:tc>
          <w:tcPr>
            <w:tcW w:w="1134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Клас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Категорія</w:t>
            </w: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Перепелиця Олександр Сергійович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41BDE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Башлаєв Евген Віталійович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41BDE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Д/о</w:t>
            </w: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Парушкін Дмитро Олександрович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41BDE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Обдарована дитина</w:t>
            </w: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Федоренко Володимир Андрійович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41BDE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Задорожній Микола Ігорович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41BDE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Обдарована дитина</w:t>
            </w: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Чувурін Ростислав Юрійович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41BDE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Обдарована дитина </w:t>
            </w: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 xml:space="preserve">Коваленко Ілля Захарович 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41BDE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Д/о</w:t>
            </w: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Балаклієць Антон Анатолійович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41BDE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Д/о</w:t>
            </w: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Волков Дмитро Віталійович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41BDE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Дитина в складних життєвих умовах(безкоштовно)</w:t>
            </w: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8035C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Кутузов Родіон Олександрович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41BDE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8035C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Христосов Дмитро Ігорович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41BDE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Д/о</w:t>
            </w: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8035C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Ковака Кристина Олександрівна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41BDE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Д/о</w:t>
            </w: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8035C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Гуторов Тимофій Владиленович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41BDE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Д/о</w:t>
            </w: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8035C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Дейнеховський Дани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41BDE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8035C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Гуркін Владислав Сергійович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41BDE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8035C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Жижимов Олексій Сергійович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41BDE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8035C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Савченко Єлізавета Юріївна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41BDE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Обдарована дитина</w:t>
            </w: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8035C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Красюк Вікторія Сергіївна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41BDE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Pr="00E8035C" w:rsidRDefault="00A95B57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8035C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 xml:space="preserve">Частій Дар’я Дмитрівна 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41BDE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Pr="00E8035C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Обдарована дитина</w:t>
            </w:r>
          </w:p>
        </w:tc>
      </w:tr>
      <w:tr w:rsidR="00A95B57" w:rsidRPr="00E8035C" w:rsidTr="00B66F84">
        <w:trPr>
          <w:trHeight w:val="144"/>
        </w:trPr>
        <w:tc>
          <w:tcPr>
            <w:tcW w:w="747" w:type="dxa"/>
          </w:tcPr>
          <w:p w:rsidR="00A95B57" w:rsidRDefault="00A95B57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A95B57" w:rsidRPr="00AD069E" w:rsidRDefault="00A95B57" w:rsidP="00B66F84">
            <w:pPr>
              <w:rPr>
                <w:sz w:val="28"/>
                <w:szCs w:val="28"/>
              </w:rPr>
            </w:pPr>
            <w:r w:rsidRPr="00AD069E">
              <w:rPr>
                <w:sz w:val="28"/>
                <w:szCs w:val="28"/>
              </w:rPr>
              <w:t>Сподарь Євгеній Романович</w:t>
            </w:r>
          </w:p>
        </w:tc>
        <w:tc>
          <w:tcPr>
            <w:tcW w:w="1134" w:type="dxa"/>
          </w:tcPr>
          <w:p w:rsidR="00A95B57" w:rsidRPr="00441BDE" w:rsidRDefault="00A95B57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41BDE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A95B57" w:rsidRDefault="00A95B57" w:rsidP="00B66F84">
            <w:pPr>
              <w:rPr>
                <w:sz w:val="28"/>
                <w:szCs w:val="28"/>
              </w:rPr>
            </w:pPr>
          </w:p>
        </w:tc>
      </w:tr>
    </w:tbl>
    <w:p w:rsidR="00A95B57" w:rsidRPr="001A7694" w:rsidRDefault="00A95B57" w:rsidP="00A95B57">
      <w:pPr>
        <w:ind w:right="1795"/>
        <w:rPr>
          <w:sz w:val="28"/>
          <w:szCs w:val="28"/>
        </w:rPr>
      </w:pPr>
    </w:p>
    <w:p w:rsidR="00A95B57" w:rsidRPr="008B4E90" w:rsidRDefault="00A95B57" w:rsidP="00A95B57"/>
    <w:p w:rsidR="00A95B57" w:rsidRDefault="00A95B57" w:rsidP="00B91294">
      <w:pPr>
        <w:jc w:val="center"/>
        <w:rPr>
          <w:b/>
          <w:sz w:val="28"/>
          <w:szCs w:val="28"/>
        </w:rPr>
      </w:pPr>
    </w:p>
    <w:p w:rsidR="00A95B57" w:rsidRPr="00030A72" w:rsidRDefault="00A95B57" w:rsidP="00B91294">
      <w:pPr>
        <w:jc w:val="center"/>
        <w:rPr>
          <w:b/>
          <w:sz w:val="28"/>
          <w:szCs w:val="28"/>
        </w:rPr>
      </w:pPr>
    </w:p>
    <w:p w:rsidR="00B91294" w:rsidRDefault="00B91294" w:rsidP="00B91294">
      <w:pPr>
        <w:jc w:val="center"/>
        <w:rPr>
          <w:b/>
          <w:sz w:val="32"/>
          <w:szCs w:val="32"/>
        </w:rPr>
      </w:pPr>
    </w:p>
    <w:p w:rsidR="00B91294" w:rsidRPr="001A7694" w:rsidRDefault="00B91294" w:rsidP="00B91294">
      <w:pPr>
        <w:ind w:right="1795"/>
        <w:rPr>
          <w:sz w:val="28"/>
          <w:szCs w:val="28"/>
        </w:rPr>
      </w:pPr>
    </w:p>
    <w:p w:rsidR="00B91294" w:rsidRPr="005717EE" w:rsidRDefault="00B91294" w:rsidP="00B91294"/>
    <w:p w:rsidR="00B91294" w:rsidRPr="00AD2CD4" w:rsidRDefault="00B91294" w:rsidP="00B91294">
      <w:pPr>
        <w:rPr>
          <w:lang w:val="ru-RU"/>
        </w:rPr>
      </w:pPr>
    </w:p>
    <w:p w:rsidR="00B91294" w:rsidRPr="00246C9C" w:rsidRDefault="00B91294" w:rsidP="00B91294">
      <w:pPr>
        <w:pStyle w:val="a3"/>
        <w:ind w:left="6379" w:right="-187"/>
        <w:contextualSpacing/>
        <w:jc w:val="left"/>
        <w:rPr>
          <w:lang w:val="ru-RU"/>
        </w:rPr>
      </w:pPr>
    </w:p>
    <w:p w:rsidR="00B91294" w:rsidRDefault="00B91294" w:rsidP="00B91294"/>
    <w:p w:rsidR="00AD2CD4" w:rsidRPr="00AD2CD4" w:rsidRDefault="00AD2CD4" w:rsidP="00B91294">
      <w:pPr>
        <w:jc w:val="center"/>
        <w:rPr>
          <w:lang w:val="ru-RU"/>
        </w:rPr>
      </w:pPr>
    </w:p>
    <w:sectPr w:rsidR="00AD2CD4" w:rsidRPr="00AD2CD4" w:rsidSect="00AD2C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D2CD4"/>
    <w:rsid w:val="00030A72"/>
    <w:rsid w:val="0009430D"/>
    <w:rsid w:val="00213A87"/>
    <w:rsid w:val="0053737E"/>
    <w:rsid w:val="005426C1"/>
    <w:rsid w:val="00653B44"/>
    <w:rsid w:val="00667E90"/>
    <w:rsid w:val="00735CEB"/>
    <w:rsid w:val="00954D16"/>
    <w:rsid w:val="00960866"/>
    <w:rsid w:val="009942D6"/>
    <w:rsid w:val="00A62C22"/>
    <w:rsid w:val="00A95B57"/>
    <w:rsid w:val="00AD2CD4"/>
    <w:rsid w:val="00B239AD"/>
    <w:rsid w:val="00B41CFE"/>
    <w:rsid w:val="00B91294"/>
    <w:rsid w:val="00CE7FF6"/>
    <w:rsid w:val="00DC5293"/>
    <w:rsid w:val="00E46F51"/>
    <w:rsid w:val="00F12AEA"/>
    <w:rsid w:val="00F60A05"/>
    <w:rsid w:val="00FD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30A72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030A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3"/>
    <w:basedOn w:val="a"/>
    <w:link w:val="30"/>
    <w:rsid w:val="00FD5B8A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D5B8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30A72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030A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3"/>
    <w:basedOn w:val="a"/>
    <w:link w:val="30"/>
    <w:rsid w:val="00FD5B8A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D5B8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Гупалов Олександр Iванович</dc:creator>
  <cp:lastModifiedBy>User</cp:lastModifiedBy>
  <cp:revision>3</cp:revision>
  <cp:lastPrinted>2014-05-27T09:08:00Z</cp:lastPrinted>
  <dcterms:created xsi:type="dcterms:W3CDTF">2017-05-19T09:43:00Z</dcterms:created>
  <dcterms:modified xsi:type="dcterms:W3CDTF">2017-05-19T09:51:00Z</dcterms:modified>
</cp:coreProperties>
</file>