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98"/>
        <w:tblW w:w="9996" w:type="dxa"/>
        <w:tblLayout w:type="fixed"/>
        <w:tblLook w:val="0000"/>
      </w:tblPr>
      <w:tblGrid>
        <w:gridCol w:w="1135"/>
        <w:gridCol w:w="7762"/>
        <w:gridCol w:w="1099"/>
      </w:tblGrid>
      <w:tr w:rsidR="00757DDB" w:rsidRPr="00C20C9A" w:rsidTr="00E31D1B">
        <w:tc>
          <w:tcPr>
            <w:tcW w:w="1135" w:type="dxa"/>
          </w:tcPr>
          <w:p w:rsidR="00757DDB" w:rsidRPr="00C20C9A" w:rsidRDefault="00757DDB" w:rsidP="00E31D1B">
            <w:pPr>
              <w:rPr>
                <w:b/>
                <w:u w:val="single"/>
              </w:rPr>
            </w:pPr>
            <w:r w:rsidRPr="00C20C9A">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75pt" o:ole="">
                  <v:imagedata r:id="rId5" o:title=""/>
                </v:shape>
                <o:OLEObject Type="Embed" ProgID="ShapewareVISIO20" ShapeID="_x0000_i1025" DrawAspect="Content" ObjectID="_1694255981" r:id="rId6"/>
              </w:object>
            </w:r>
          </w:p>
        </w:tc>
        <w:tc>
          <w:tcPr>
            <w:tcW w:w="7762" w:type="dxa"/>
          </w:tcPr>
          <w:tbl>
            <w:tblPr>
              <w:tblW w:w="7991" w:type="dxa"/>
              <w:tblLayout w:type="fixed"/>
              <w:tblLook w:val="04A0"/>
            </w:tblPr>
            <w:tblGrid>
              <w:gridCol w:w="7991"/>
            </w:tblGrid>
            <w:tr w:rsidR="00757DDB" w:rsidRPr="00C20C9A" w:rsidTr="00E31D1B">
              <w:tc>
                <w:tcPr>
                  <w:tcW w:w="7991" w:type="dxa"/>
                </w:tcPr>
                <w:p w:rsidR="00757DDB" w:rsidRPr="00C20C9A" w:rsidRDefault="00757DDB" w:rsidP="00E31D1B">
                  <w:pPr>
                    <w:framePr w:hSpace="180" w:wrap="around" w:vAnchor="page" w:hAnchor="margin" w:y="898"/>
                    <w:jc w:val="center"/>
                    <w:rPr>
                      <w:rFonts w:eastAsia="Calibri"/>
                      <w:b/>
                      <w:lang w:val="uk-UA"/>
                    </w:rPr>
                  </w:pPr>
                  <w:r w:rsidRPr="00C20C9A">
                    <w:rPr>
                      <w:rFonts w:eastAsia="Calibri"/>
                      <w:b/>
                      <w:lang w:val="uk-UA"/>
                    </w:rPr>
                    <w:t xml:space="preserve">ХАРКІВСЬКА </w:t>
                  </w:r>
                </w:p>
                <w:p w:rsidR="00757DDB" w:rsidRPr="00C20C9A" w:rsidRDefault="00757DDB" w:rsidP="00E31D1B">
                  <w:pPr>
                    <w:framePr w:hSpace="180" w:wrap="around" w:vAnchor="page" w:hAnchor="margin" w:y="898"/>
                    <w:jc w:val="center"/>
                    <w:rPr>
                      <w:rFonts w:eastAsia="Calibri"/>
                      <w:b/>
                      <w:lang w:val="uk-UA"/>
                    </w:rPr>
                  </w:pPr>
                  <w:r w:rsidRPr="00C20C9A">
                    <w:rPr>
                      <w:rFonts w:eastAsia="Calibri"/>
                      <w:b/>
                      <w:lang w:val="uk-UA"/>
                    </w:rPr>
                    <w:t xml:space="preserve">ЗАГАЛЬНООСВІТНЯ ШКОЛА </w:t>
                  </w:r>
                </w:p>
                <w:p w:rsidR="00757DDB" w:rsidRPr="00C20C9A" w:rsidRDefault="00757DDB" w:rsidP="00E31D1B">
                  <w:pPr>
                    <w:framePr w:hSpace="180" w:wrap="around" w:vAnchor="page" w:hAnchor="margin" w:y="898"/>
                    <w:jc w:val="center"/>
                    <w:rPr>
                      <w:rFonts w:eastAsia="Calibri"/>
                      <w:b/>
                      <w:lang w:val="uk-UA"/>
                    </w:rPr>
                  </w:pPr>
                  <w:r w:rsidRPr="00C20C9A">
                    <w:rPr>
                      <w:rFonts w:eastAsia="Calibri"/>
                      <w:b/>
                      <w:lang w:val="uk-UA"/>
                    </w:rPr>
                    <w:t xml:space="preserve">І-ІІІ СТУПЕНІВ №120 </w:t>
                  </w:r>
                </w:p>
                <w:p w:rsidR="00757DDB" w:rsidRPr="00C20C9A" w:rsidRDefault="00757DDB" w:rsidP="00E31D1B">
                  <w:pPr>
                    <w:framePr w:hSpace="180" w:wrap="around" w:vAnchor="page" w:hAnchor="margin" w:y="898"/>
                    <w:jc w:val="center"/>
                    <w:rPr>
                      <w:rFonts w:eastAsia="Calibri"/>
                      <w:b/>
                      <w:lang w:val="uk-UA"/>
                    </w:rPr>
                  </w:pPr>
                  <w:r w:rsidRPr="00C20C9A">
                    <w:rPr>
                      <w:rFonts w:eastAsia="Calibri"/>
                      <w:b/>
                      <w:lang w:val="uk-UA"/>
                    </w:rPr>
                    <w:t>ХАРКІВСЬКОЇ МІСЬКОЇ РАДИ ХАРКІВСЬКОЇ ОБЛАСТІ</w:t>
                  </w:r>
                </w:p>
                <w:p w:rsidR="00757DDB" w:rsidRPr="00C20C9A" w:rsidRDefault="00757DDB" w:rsidP="00E31D1B">
                  <w:pPr>
                    <w:framePr w:hSpace="180" w:wrap="around" w:vAnchor="page" w:hAnchor="margin" w:y="898"/>
                    <w:rPr>
                      <w:sz w:val="20"/>
                      <w:szCs w:val="20"/>
                      <w:lang w:val="uk-UA"/>
                    </w:rPr>
                  </w:pPr>
                </w:p>
                <w:p w:rsidR="00757DDB" w:rsidRPr="00FB60B1" w:rsidRDefault="00757DDB" w:rsidP="00E31D1B">
                  <w:pPr>
                    <w:framePr w:hSpace="180" w:wrap="around" w:vAnchor="page" w:hAnchor="margin" w:y="898"/>
                    <w:jc w:val="center"/>
                    <w:rPr>
                      <w:sz w:val="20"/>
                      <w:szCs w:val="20"/>
                      <w:lang w:val="uk-UA"/>
                    </w:rPr>
                  </w:pPr>
                  <w:r w:rsidRPr="00C20C9A">
                    <w:rPr>
                      <w:sz w:val="20"/>
                      <w:szCs w:val="20"/>
                      <w:lang w:val="uk-UA"/>
                    </w:rPr>
                    <w:t xml:space="preserve">вул. </w:t>
                  </w:r>
                  <w:proofErr w:type="spellStart"/>
                  <w:r w:rsidRPr="00C20C9A">
                    <w:rPr>
                      <w:sz w:val="20"/>
                      <w:szCs w:val="20"/>
                      <w:lang w:val="uk-UA"/>
                    </w:rPr>
                    <w:t>Катерининська</w:t>
                  </w:r>
                  <w:proofErr w:type="spellEnd"/>
                  <w:r w:rsidRPr="00C20C9A">
                    <w:rPr>
                      <w:sz w:val="20"/>
                      <w:szCs w:val="20"/>
                      <w:lang w:val="uk-UA"/>
                    </w:rPr>
                    <w:t>, 8</w:t>
                  </w:r>
                  <w:r w:rsidRPr="00FB60B1">
                    <w:rPr>
                      <w:sz w:val="20"/>
                      <w:szCs w:val="20"/>
                      <w:lang w:val="uk-UA"/>
                    </w:rPr>
                    <w:t xml:space="preserve"> </w:t>
                  </w:r>
                </w:p>
                <w:p w:rsidR="00757DDB" w:rsidRPr="00C20C9A" w:rsidRDefault="00757DDB" w:rsidP="00E31D1B">
                  <w:pPr>
                    <w:framePr w:hSpace="180" w:wrap="around" w:vAnchor="page" w:hAnchor="margin" w:y="898"/>
                    <w:jc w:val="center"/>
                    <w:rPr>
                      <w:sz w:val="20"/>
                      <w:szCs w:val="20"/>
                      <w:lang w:val="uk-UA"/>
                    </w:rPr>
                  </w:pPr>
                  <w:r w:rsidRPr="00C20C9A">
                    <w:rPr>
                      <w:sz w:val="20"/>
                      <w:szCs w:val="20"/>
                      <w:lang w:val="uk-UA"/>
                    </w:rPr>
                    <w:t>м.</w:t>
                  </w:r>
                  <w:r w:rsidRPr="00C20C9A">
                    <w:rPr>
                      <w:sz w:val="20"/>
                      <w:szCs w:val="20"/>
                    </w:rPr>
                    <w:t> </w:t>
                  </w:r>
                  <w:r w:rsidRPr="00C20C9A">
                    <w:rPr>
                      <w:sz w:val="20"/>
                      <w:szCs w:val="20"/>
                      <w:lang w:val="uk-UA"/>
                    </w:rPr>
                    <w:t xml:space="preserve">Харків, </w:t>
                  </w:r>
                  <w:r>
                    <w:rPr>
                      <w:sz w:val="20"/>
                      <w:szCs w:val="20"/>
                      <w:lang w:val="uk-UA"/>
                    </w:rPr>
                    <w:t>61010</w:t>
                  </w:r>
                </w:p>
                <w:p w:rsidR="00757DDB" w:rsidRPr="00C7408E" w:rsidRDefault="00757DDB" w:rsidP="00E31D1B">
                  <w:pPr>
                    <w:framePr w:hSpace="180" w:wrap="around" w:vAnchor="page" w:hAnchor="margin" w:y="898"/>
                    <w:jc w:val="center"/>
                    <w:rPr>
                      <w:rFonts w:eastAsia="Calibri"/>
                      <w:lang w:val="uk-UA"/>
                    </w:rPr>
                  </w:pPr>
                </w:p>
              </w:tc>
            </w:tr>
          </w:tbl>
          <w:p w:rsidR="00757DDB" w:rsidRPr="00C20C9A" w:rsidRDefault="00757DDB" w:rsidP="00E31D1B">
            <w:pPr>
              <w:jc w:val="center"/>
              <w:rPr>
                <w:b/>
                <w:u w:val="single"/>
              </w:rPr>
            </w:pPr>
          </w:p>
        </w:tc>
        <w:tc>
          <w:tcPr>
            <w:tcW w:w="1099" w:type="dxa"/>
          </w:tcPr>
          <w:p w:rsidR="00757DDB" w:rsidRPr="00C20C9A" w:rsidRDefault="00757DDB" w:rsidP="00E31D1B">
            <w:pPr>
              <w:ind w:left="-108"/>
              <w:rPr>
                <w:b/>
                <w:u w:val="single"/>
              </w:rPr>
            </w:pPr>
            <w:r>
              <w:rPr>
                <w:noProof/>
              </w:rPr>
              <w:drawing>
                <wp:inline distT="0" distB="0" distL="0" distR="0">
                  <wp:extent cx="676275" cy="90487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76275" cy="904875"/>
                          </a:xfrm>
                          <a:prstGeom prst="rect">
                            <a:avLst/>
                          </a:prstGeom>
                          <a:noFill/>
                          <a:ln w="9525">
                            <a:noFill/>
                            <a:miter lim="800000"/>
                            <a:headEnd/>
                            <a:tailEnd/>
                          </a:ln>
                        </pic:spPr>
                      </pic:pic>
                    </a:graphicData>
                  </a:graphic>
                </wp:inline>
              </w:drawing>
            </w:r>
          </w:p>
        </w:tc>
      </w:tr>
      <w:tr w:rsidR="00757DDB" w:rsidRPr="00C20C9A" w:rsidTr="00E31D1B">
        <w:trPr>
          <w:trHeight w:val="80"/>
        </w:trPr>
        <w:tc>
          <w:tcPr>
            <w:tcW w:w="9996" w:type="dxa"/>
            <w:gridSpan w:val="3"/>
            <w:tcBorders>
              <w:top w:val="nil"/>
              <w:left w:val="nil"/>
              <w:bottom w:val="thickThinSmallGap" w:sz="24" w:space="0" w:color="auto"/>
              <w:right w:val="nil"/>
            </w:tcBorders>
          </w:tcPr>
          <w:p w:rsidR="00757DDB" w:rsidRPr="00C20C9A" w:rsidRDefault="00757DDB" w:rsidP="00E31D1B">
            <w:pPr>
              <w:jc w:val="center"/>
              <w:rPr>
                <w:sz w:val="20"/>
                <w:szCs w:val="20"/>
                <w:lang w:val="uk-UA"/>
              </w:rPr>
            </w:pPr>
            <w:r w:rsidRPr="00C20C9A">
              <w:rPr>
                <w:sz w:val="20"/>
                <w:szCs w:val="20"/>
              </w:rPr>
              <w:t xml:space="preserve">тел. (057) </w:t>
            </w:r>
            <w:r w:rsidRPr="00C20C9A">
              <w:rPr>
                <w:sz w:val="20"/>
                <w:szCs w:val="20"/>
                <w:lang w:val="uk-UA"/>
              </w:rPr>
              <w:t>725-13-62</w:t>
            </w:r>
            <w:r w:rsidRPr="00C20C9A">
              <w:rPr>
                <w:sz w:val="20"/>
                <w:szCs w:val="20"/>
              </w:rPr>
              <w:t xml:space="preserve">, </w:t>
            </w:r>
            <w:r w:rsidRPr="00C20C9A">
              <w:rPr>
                <w:sz w:val="20"/>
                <w:szCs w:val="20"/>
                <w:lang w:val="uk-UA"/>
              </w:rPr>
              <w:t xml:space="preserve">725-13-63 </w:t>
            </w:r>
            <w:r w:rsidRPr="00C20C9A">
              <w:rPr>
                <w:sz w:val="20"/>
                <w:szCs w:val="20"/>
              </w:rPr>
              <w:t xml:space="preserve"> </w:t>
            </w:r>
            <w:r w:rsidRPr="00C20C9A">
              <w:rPr>
                <w:sz w:val="20"/>
                <w:szCs w:val="20"/>
                <w:lang w:val="en-US"/>
              </w:rPr>
              <w:t>e</w:t>
            </w:r>
            <w:r w:rsidRPr="00C20C9A">
              <w:rPr>
                <w:sz w:val="20"/>
                <w:szCs w:val="20"/>
              </w:rPr>
              <w:t>-</w:t>
            </w:r>
            <w:r w:rsidRPr="00C20C9A">
              <w:rPr>
                <w:sz w:val="20"/>
                <w:szCs w:val="20"/>
                <w:lang w:val="en-US"/>
              </w:rPr>
              <w:t>mail</w:t>
            </w:r>
            <w:r w:rsidRPr="00C20C9A">
              <w:rPr>
                <w:sz w:val="20"/>
                <w:szCs w:val="20"/>
              </w:rPr>
              <w:t>:</w:t>
            </w:r>
            <w:proofErr w:type="spellStart"/>
            <w:r w:rsidRPr="00C20C9A">
              <w:rPr>
                <w:sz w:val="20"/>
                <w:szCs w:val="20"/>
                <w:lang w:val="en-US"/>
              </w:rPr>
              <w:t>kh</w:t>
            </w:r>
            <w:proofErr w:type="spellEnd"/>
            <w:r w:rsidRPr="00C20C9A">
              <w:rPr>
                <w:sz w:val="20"/>
                <w:szCs w:val="20"/>
              </w:rPr>
              <w:t>.</w:t>
            </w:r>
            <w:proofErr w:type="spellStart"/>
            <w:r w:rsidRPr="00C20C9A">
              <w:rPr>
                <w:sz w:val="20"/>
                <w:szCs w:val="20"/>
                <w:lang w:val="en-US"/>
              </w:rPr>
              <w:t>znz</w:t>
            </w:r>
            <w:proofErr w:type="spellEnd"/>
            <w:r w:rsidRPr="00C20C9A">
              <w:rPr>
                <w:sz w:val="20"/>
                <w:szCs w:val="20"/>
              </w:rPr>
              <w:t>-120@</w:t>
            </w:r>
            <w:proofErr w:type="spellStart"/>
            <w:r w:rsidRPr="00C20C9A">
              <w:rPr>
                <w:sz w:val="20"/>
                <w:szCs w:val="20"/>
                <w:lang w:val="en-US"/>
              </w:rPr>
              <w:t>ukr</w:t>
            </w:r>
            <w:proofErr w:type="spellEnd"/>
            <w:r w:rsidRPr="00C20C9A">
              <w:rPr>
                <w:sz w:val="20"/>
                <w:szCs w:val="20"/>
              </w:rPr>
              <w:t>.</w:t>
            </w:r>
            <w:r w:rsidRPr="00C20C9A">
              <w:rPr>
                <w:sz w:val="20"/>
                <w:szCs w:val="20"/>
                <w:lang w:val="en-US"/>
              </w:rPr>
              <w:t>net</w:t>
            </w:r>
            <w:r w:rsidRPr="00C7408E">
              <w:rPr>
                <w:rFonts w:eastAsia="Calibri"/>
                <w:lang w:val="uk-UA"/>
              </w:rPr>
              <w:t xml:space="preserve"> </w:t>
            </w:r>
            <w:r>
              <w:rPr>
                <w:rFonts w:eastAsia="Calibri"/>
                <w:lang w:val="uk-UA"/>
              </w:rPr>
              <w:t xml:space="preserve"> </w:t>
            </w:r>
            <w:r w:rsidRPr="00C7408E">
              <w:rPr>
                <w:rFonts w:eastAsia="Calibri"/>
                <w:lang w:val="uk-UA"/>
              </w:rPr>
              <w:t xml:space="preserve">Код ЄДРПОУ </w:t>
            </w:r>
            <w:r w:rsidRPr="00C20C9A">
              <w:rPr>
                <w:sz w:val="20"/>
                <w:szCs w:val="20"/>
              </w:rPr>
              <w:t>24343242</w:t>
            </w:r>
          </w:p>
        </w:tc>
      </w:tr>
    </w:tbl>
    <w:p w:rsidR="00757DDB" w:rsidRPr="00357A93" w:rsidRDefault="00757DDB" w:rsidP="00757DDB">
      <w:pPr>
        <w:tabs>
          <w:tab w:val="left" w:pos="6140"/>
        </w:tabs>
      </w:pPr>
    </w:p>
    <w:p w:rsidR="00757DDB" w:rsidRPr="00042845" w:rsidRDefault="00757DDB" w:rsidP="00757DDB">
      <w:pPr>
        <w:tabs>
          <w:tab w:val="left" w:pos="6140"/>
        </w:tabs>
        <w:jc w:val="center"/>
        <w:rPr>
          <w:b/>
          <w:sz w:val="32"/>
          <w:szCs w:val="32"/>
          <w:lang w:val="uk-UA"/>
        </w:rPr>
      </w:pPr>
      <w:r w:rsidRPr="00C020D0">
        <w:rPr>
          <w:b/>
          <w:sz w:val="32"/>
          <w:szCs w:val="32"/>
          <w:lang w:val="uk-UA"/>
        </w:rPr>
        <w:t>Н А К А З</w:t>
      </w:r>
    </w:p>
    <w:p w:rsidR="00757DDB" w:rsidRPr="00357A93" w:rsidRDefault="00757DDB" w:rsidP="00757DDB">
      <w:pPr>
        <w:tabs>
          <w:tab w:val="left" w:pos="6140"/>
        </w:tabs>
        <w:rPr>
          <w:sz w:val="28"/>
          <w:szCs w:val="28"/>
          <w:lang w:val="uk-UA"/>
        </w:rPr>
      </w:pPr>
      <w:r>
        <w:rPr>
          <w:sz w:val="28"/>
          <w:szCs w:val="28"/>
          <w:lang w:val="uk-UA"/>
        </w:rPr>
        <w:t>1</w:t>
      </w:r>
      <w:r w:rsidRPr="00357A93">
        <w:rPr>
          <w:sz w:val="28"/>
          <w:szCs w:val="28"/>
          <w:lang w:val="uk-UA"/>
        </w:rPr>
        <w:t>8.08.202</w:t>
      </w:r>
      <w:r>
        <w:rPr>
          <w:sz w:val="28"/>
          <w:szCs w:val="28"/>
          <w:lang w:val="uk-UA"/>
        </w:rPr>
        <w:t>1</w:t>
      </w:r>
      <w:r w:rsidRPr="00357A93">
        <w:rPr>
          <w:sz w:val="28"/>
          <w:szCs w:val="28"/>
          <w:lang w:val="uk-UA"/>
        </w:rPr>
        <w:t xml:space="preserve"> </w:t>
      </w:r>
      <w:r w:rsidRPr="00357A93">
        <w:rPr>
          <w:sz w:val="28"/>
          <w:szCs w:val="28"/>
          <w:lang w:val="uk-UA"/>
        </w:rPr>
        <w:tab/>
      </w:r>
      <w:r w:rsidRPr="00357A93">
        <w:rPr>
          <w:sz w:val="28"/>
          <w:szCs w:val="28"/>
          <w:lang w:val="uk-UA"/>
        </w:rPr>
        <w:tab/>
      </w:r>
      <w:r w:rsidRPr="00357A93">
        <w:rPr>
          <w:sz w:val="28"/>
          <w:szCs w:val="28"/>
          <w:lang w:val="uk-UA"/>
        </w:rPr>
        <w:tab/>
      </w:r>
      <w:r w:rsidRPr="00357A93">
        <w:rPr>
          <w:sz w:val="28"/>
          <w:szCs w:val="28"/>
          <w:lang w:val="uk-UA"/>
        </w:rPr>
        <w:tab/>
      </w:r>
      <w:r w:rsidRPr="00357A93">
        <w:rPr>
          <w:sz w:val="28"/>
          <w:szCs w:val="28"/>
          <w:lang w:val="uk-UA"/>
        </w:rPr>
        <w:tab/>
        <w:t xml:space="preserve">№ </w:t>
      </w:r>
      <w:r>
        <w:rPr>
          <w:sz w:val="28"/>
          <w:szCs w:val="28"/>
          <w:lang w:val="uk-UA"/>
        </w:rPr>
        <w:t>48</w:t>
      </w:r>
    </w:p>
    <w:p w:rsidR="00757DDB" w:rsidRPr="00C020D0" w:rsidRDefault="00757DDB" w:rsidP="00757DDB">
      <w:pPr>
        <w:tabs>
          <w:tab w:val="left" w:pos="6140"/>
        </w:tabs>
        <w:rPr>
          <w:lang w:val="uk-UA"/>
        </w:rPr>
      </w:pPr>
    </w:p>
    <w:p w:rsidR="00757DDB" w:rsidRPr="00C020D0" w:rsidRDefault="00757DDB" w:rsidP="00757DDB">
      <w:pPr>
        <w:ind w:right="4818"/>
        <w:jc w:val="both"/>
        <w:rPr>
          <w:sz w:val="28"/>
          <w:szCs w:val="28"/>
          <w:lang w:val="uk-UA"/>
        </w:rPr>
      </w:pPr>
      <w:r w:rsidRPr="00C020D0">
        <w:rPr>
          <w:sz w:val="28"/>
          <w:szCs w:val="28"/>
          <w:lang w:val="uk-UA"/>
        </w:rPr>
        <w:t>Про підготовку та організований початок 20</w:t>
      </w:r>
      <w:r>
        <w:rPr>
          <w:sz w:val="28"/>
          <w:szCs w:val="28"/>
          <w:lang w:val="uk-UA"/>
        </w:rPr>
        <w:t>21</w:t>
      </w:r>
      <w:r w:rsidRPr="00C020D0">
        <w:rPr>
          <w:sz w:val="28"/>
          <w:szCs w:val="28"/>
          <w:lang w:val="uk-UA"/>
        </w:rPr>
        <w:t>/202</w:t>
      </w:r>
      <w:r>
        <w:rPr>
          <w:sz w:val="28"/>
          <w:szCs w:val="28"/>
          <w:lang w:val="uk-UA"/>
        </w:rPr>
        <w:t>2</w:t>
      </w:r>
      <w:r w:rsidRPr="00C020D0">
        <w:rPr>
          <w:sz w:val="28"/>
          <w:szCs w:val="28"/>
          <w:lang w:val="uk-UA"/>
        </w:rPr>
        <w:t xml:space="preserve"> навчального року в заклад</w:t>
      </w:r>
      <w:r>
        <w:rPr>
          <w:sz w:val="28"/>
          <w:szCs w:val="28"/>
          <w:lang w:val="uk-UA"/>
        </w:rPr>
        <w:t>і</w:t>
      </w:r>
      <w:r w:rsidRPr="00C020D0">
        <w:rPr>
          <w:sz w:val="28"/>
          <w:szCs w:val="28"/>
          <w:lang w:val="uk-UA"/>
        </w:rPr>
        <w:t xml:space="preserve"> </w:t>
      </w:r>
      <w:r>
        <w:rPr>
          <w:sz w:val="28"/>
          <w:szCs w:val="28"/>
          <w:lang w:val="uk-UA"/>
        </w:rPr>
        <w:t xml:space="preserve">освіти </w:t>
      </w:r>
    </w:p>
    <w:p w:rsidR="00757DDB" w:rsidRPr="00C020D0" w:rsidRDefault="00757DDB" w:rsidP="00757DDB">
      <w:pPr>
        <w:jc w:val="both"/>
        <w:rPr>
          <w:sz w:val="28"/>
          <w:szCs w:val="28"/>
          <w:lang w:val="uk-UA"/>
        </w:rPr>
      </w:pPr>
    </w:p>
    <w:p w:rsidR="00757DDB" w:rsidRPr="00757DDB" w:rsidRDefault="00757DDB" w:rsidP="00757DDB">
      <w:pPr>
        <w:jc w:val="both"/>
        <w:rPr>
          <w:sz w:val="28"/>
          <w:szCs w:val="28"/>
        </w:rPr>
      </w:pPr>
      <w:r>
        <w:rPr>
          <w:rStyle w:val="markedcontent"/>
          <w:sz w:val="28"/>
          <w:szCs w:val="28"/>
        </w:rPr>
        <w:tab/>
      </w:r>
      <w:proofErr w:type="spellStart"/>
      <w:r w:rsidRPr="00757DDB">
        <w:rPr>
          <w:rStyle w:val="markedcontent"/>
          <w:sz w:val="28"/>
          <w:szCs w:val="28"/>
        </w:rPr>
        <w:t>Відповідно</w:t>
      </w:r>
      <w:proofErr w:type="spellEnd"/>
      <w:r w:rsidRPr="00757DDB">
        <w:rPr>
          <w:rStyle w:val="markedcontent"/>
          <w:sz w:val="28"/>
          <w:szCs w:val="28"/>
        </w:rPr>
        <w:t xml:space="preserve"> до </w:t>
      </w:r>
      <w:proofErr w:type="spellStart"/>
      <w:r w:rsidRPr="00757DDB">
        <w:rPr>
          <w:rStyle w:val="markedcontent"/>
          <w:sz w:val="28"/>
          <w:szCs w:val="28"/>
        </w:rPr>
        <w:t>законів</w:t>
      </w:r>
      <w:proofErr w:type="spellEnd"/>
      <w:r w:rsidRPr="00757DDB">
        <w:rPr>
          <w:rStyle w:val="markedcontent"/>
          <w:sz w:val="28"/>
          <w:szCs w:val="28"/>
        </w:rPr>
        <w:t xml:space="preserve"> </w:t>
      </w:r>
      <w:proofErr w:type="spellStart"/>
      <w:r w:rsidRPr="00757DDB">
        <w:rPr>
          <w:rStyle w:val="markedcontent"/>
          <w:sz w:val="28"/>
          <w:szCs w:val="28"/>
        </w:rPr>
        <w:t>України</w:t>
      </w:r>
      <w:proofErr w:type="spellEnd"/>
      <w:r w:rsidRPr="00757DDB">
        <w:rPr>
          <w:rStyle w:val="markedcontent"/>
          <w:sz w:val="28"/>
          <w:szCs w:val="28"/>
        </w:rPr>
        <w:t xml:space="preserve"> «Про </w:t>
      </w:r>
      <w:proofErr w:type="spellStart"/>
      <w:r w:rsidRPr="00757DDB">
        <w:rPr>
          <w:rStyle w:val="markedcontent"/>
          <w:sz w:val="28"/>
          <w:szCs w:val="28"/>
        </w:rPr>
        <w:t>освіту</w:t>
      </w:r>
      <w:proofErr w:type="spellEnd"/>
      <w:r w:rsidRPr="00757DDB">
        <w:rPr>
          <w:rStyle w:val="markedcontent"/>
          <w:sz w:val="28"/>
          <w:szCs w:val="28"/>
        </w:rPr>
        <w:t xml:space="preserve">», «Про </w:t>
      </w:r>
      <w:proofErr w:type="spellStart"/>
      <w:r w:rsidRPr="00757DDB">
        <w:rPr>
          <w:rStyle w:val="markedcontent"/>
          <w:sz w:val="28"/>
          <w:szCs w:val="28"/>
        </w:rPr>
        <w:t>дошкільну</w:t>
      </w:r>
      <w:proofErr w:type="spellEnd"/>
      <w:r w:rsidRPr="00757DDB">
        <w:rPr>
          <w:rStyle w:val="markedcontent"/>
          <w:sz w:val="28"/>
          <w:szCs w:val="28"/>
        </w:rPr>
        <w:t xml:space="preserve"> </w:t>
      </w:r>
      <w:proofErr w:type="spellStart"/>
      <w:r w:rsidRPr="00757DDB">
        <w:rPr>
          <w:rStyle w:val="markedcontent"/>
          <w:sz w:val="28"/>
          <w:szCs w:val="28"/>
        </w:rPr>
        <w:t>освіту</w:t>
      </w:r>
      <w:proofErr w:type="spellEnd"/>
      <w:r w:rsidRPr="00757DDB">
        <w:rPr>
          <w:rStyle w:val="markedcontent"/>
          <w:sz w:val="28"/>
          <w:szCs w:val="28"/>
        </w:rPr>
        <w:t xml:space="preserve">», </w:t>
      </w:r>
      <w:r w:rsidRPr="00757DDB">
        <w:rPr>
          <w:sz w:val="28"/>
          <w:szCs w:val="28"/>
        </w:rPr>
        <w:br/>
      </w:r>
      <w:r w:rsidRPr="00757DDB">
        <w:rPr>
          <w:rStyle w:val="markedcontent"/>
          <w:sz w:val="28"/>
          <w:szCs w:val="28"/>
        </w:rPr>
        <w:t xml:space="preserve">«Про </w:t>
      </w:r>
      <w:proofErr w:type="spellStart"/>
      <w:r w:rsidRPr="00757DDB">
        <w:rPr>
          <w:rStyle w:val="markedcontent"/>
          <w:sz w:val="28"/>
          <w:szCs w:val="28"/>
        </w:rPr>
        <w:t>повну</w:t>
      </w:r>
      <w:proofErr w:type="spellEnd"/>
      <w:r w:rsidRPr="00757DDB">
        <w:rPr>
          <w:rStyle w:val="markedcontent"/>
          <w:sz w:val="28"/>
          <w:szCs w:val="28"/>
        </w:rPr>
        <w:t xml:space="preserve"> </w:t>
      </w:r>
      <w:proofErr w:type="spellStart"/>
      <w:r w:rsidRPr="00757DDB">
        <w:rPr>
          <w:rStyle w:val="markedcontent"/>
          <w:sz w:val="28"/>
          <w:szCs w:val="28"/>
        </w:rPr>
        <w:t>загальну</w:t>
      </w:r>
      <w:proofErr w:type="spellEnd"/>
      <w:r w:rsidRPr="00757DDB">
        <w:rPr>
          <w:rStyle w:val="markedcontent"/>
          <w:sz w:val="28"/>
          <w:szCs w:val="28"/>
        </w:rPr>
        <w:t xml:space="preserve"> </w:t>
      </w:r>
      <w:proofErr w:type="spellStart"/>
      <w:r w:rsidRPr="00757DDB">
        <w:rPr>
          <w:rStyle w:val="markedcontent"/>
          <w:sz w:val="28"/>
          <w:szCs w:val="28"/>
        </w:rPr>
        <w:t>середню</w:t>
      </w:r>
      <w:proofErr w:type="spellEnd"/>
      <w:r w:rsidRPr="00757DDB">
        <w:rPr>
          <w:rStyle w:val="markedcontent"/>
          <w:sz w:val="28"/>
          <w:szCs w:val="28"/>
        </w:rPr>
        <w:t xml:space="preserve"> </w:t>
      </w:r>
      <w:proofErr w:type="spellStart"/>
      <w:r w:rsidRPr="00757DDB">
        <w:rPr>
          <w:rStyle w:val="markedcontent"/>
          <w:sz w:val="28"/>
          <w:szCs w:val="28"/>
        </w:rPr>
        <w:t>освіту</w:t>
      </w:r>
      <w:proofErr w:type="spellEnd"/>
      <w:r w:rsidRPr="00757DDB">
        <w:rPr>
          <w:rStyle w:val="markedcontent"/>
          <w:sz w:val="28"/>
          <w:szCs w:val="28"/>
        </w:rPr>
        <w:t xml:space="preserve">», «Про </w:t>
      </w:r>
      <w:proofErr w:type="spellStart"/>
      <w:r w:rsidRPr="00757DDB">
        <w:rPr>
          <w:rStyle w:val="markedcontent"/>
          <w:sz w:val="28"/>
          <w:szCs w:val="28"/>
        </w:rPr>
        <w:t>позашкільну</w:t>
      </w:r>
      <w:proofErr w:type="spellEnd"/>
      <w:r w:rsidRPr="00757DDB">
        <w:rPr>
          <w:rStyle w:val="markedcontent"/>
          <w:sz w:val="28"/>
          <w:szCs w:val="28"/>
        </w:rPr>
        <w:t xml:space="preserve"> </w:t>
      </w:r>
      <w:proofErr w:type="spellStart"/>
      <w:r w:rsidRPr="00757DDB">
        <w:rPr>
          <w:rStyle w:val="markedcontent"/>
          <w:sz w:val="28"/>
          <w:szCs w:val="28"/>
        </w:rPr>
        <w:t>освіту</w:t>
      </w:r>
      <w:proofErr w:type="spellEnd"/>
      <w:r w:rsidRPr="00757DDB">
        <w:rPr>
          <w:rStyle w:val="markedcontent"/>
          <w:sz w:val="28"/>
          <w:szCs w:val="28"/>
        </w:rPr>
        <w:t xml:space="preserve">», </w:t>
      </w:r>
      <w:proofErr w:type="spellStart"/>
      <w:r w:rsidRPr="00757DDB">
        <w:rPr>
          <w:rStyle w:val="markedcontent"/>
          <w:sz w:val="28"/>
          <w:szCs w:val="28"/>
        </w:rPr>
        <w:t>Санітарного</w:t>
      </w:r>
      <w:proofErr w:type="spellEnd"/>
      <w:r w:rsidRPr="00757DDB">
        <w:rPr>
          <w:rStyle w:val="markedcontent"/>
          <w:sz w:val="28"/>
          <w:szCs w:val="28"/>
        </w:rPr>
        <w:t xml:space="preserve"> </w:t>
      </w:r>
      <w:r w:rsidRPr="00757DDB">
        <w:rPr>
          <w:sz w:val="28"/>
          <w:szCs w:val="28"/>
        </w:rPr>
        <w:br/>
      </w:r>
      <w:r w:rsidRPr="00757DDB">
        <w:rPr>
          <w:rStyle w:val="markedcontent"/>
          <w:sz w:val="28"/>
          <w:szCs w:val="28"/>
        </w:rPr>
        <w:t xml:space="preserve">регламенту для </w:t>
      </w:r>
      <w:proofErr w:type="spellStart"/>
      <w:r w:rsidRPr="00757DDB">
        <w:rPr>
          <w:rStyle w:val="markedcontent"/>
          <w:sz w:val="28"/>
          <w:szCs w:val="28"/>
        </w:rPr>
        <w:t>закладів</w:t>
      </w:r>
      <w:proofErr w:type="spellEnd"/>
      <w:r w:rsidRPr="00757DDB">
        <w:rPr>
          <w:rStyle w:val="markedcontent"/>
          <w:sz w:val="28"/>
          <w:szCs w:val="28"/>
        </w:rPr>
        <w:t xml:space="preserve"> </w:t>
      </w:r>
      <w:proofErr w:type="spellStart"/>
      <w:r w:rsidRPr="00757DDB">
        <w:rPr>
          <w:rStyle w:val="markedcontent"/>
          <w:sz w:val="28"/>
          <w:szCs w:val="28"/>
        </w:rPr>
        <w:t>загальної</w:t>
      </w:r>
      <w:proofErr w:type="spellEnd"/>
      <w:r w:rsidRPr="00757DDB">
        <w:rPr>
          <w:rStyle w:val="markedcontent"/>
          <w:sz w:val="28"/>
          <w:szCs w:val="28"/>
        </w:rPr>
        <w:t xml:space="preserve"> </w:t>
      </w:r>
      <w:proofErr w:type="spellStart"/>
      <w:r w:rsidRPr="00757DDB">
        <w:rPr>
          <w:rStyle w:val="markedcontent"/>
          <w:sz w:val="28"/>
          <w:szCs w:val="28"/>
        </w:rPr>
        <w:t>середньої</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затвердженого</w:t>
      </w:r>
      <w:proofErr w:type="spellEnd"/>
      <w:r w:rsidRPr="00757DDB">
        <w:rPr>
          <w:rStyle w:val="markedcontent"/>
          <w:sz w:val="28"/>
          <w:szCs w:val="28"/>
        </w:rPr>
        <w:t xml:space="preserve"> наказом </w:t>
      </w:r>
      <w:r w:rsidRPr="00757DDB">
        <w:rPr>
          <w:sz w:val="28"/>
          <w:szCs w:val="28"/>
        </w:rPr>
        <w:br/>
      </w:r>
      <w:proofErr w:type="spellStart"/>
      <w:r w:rsidRPr="00757DDB">
        <w:rPr>
          <w:rStyle w:val="markedcontent"/>
          <w:sz w:val="28"/>
          <w:szCs w:val="28"/>
        </w:rPr>
        <w:t>Міністерства</w:t>
      </w:r>
      <w:proofErr w:type="spellEnd"/>
      <w:r w:rsidRPr="00757DDB">
        <w:rPr>
          <w:rStyle w:val="markedcontent"/>
          <w:sz w:val="28"/>
          <w:szCs w:val="28"/>
        </w:rPr>
        <w:t xml:space="preserve"> </w:t>
      </w:r>
      <w:proofErr w:type="spellStart"/>
      <w:r w:rsidRPr="00757DDB">
        <w:rPr>
          <w:rStyle w:val="markedcontent"/>
          <w:sz w:val="28"/>
          <w:szCs w:val="28"/>
        </w:rPr>
        <w:t>охорони</w:t>
      </w:r>
      <w:proofErr w:type="spellEnd"/>
      <w:r w:rsidRPr="00757DDB">
        <w:rPr>
          <w:rStyle w:val="markedcontent"/>
          <w:sz w:val="28"/>
          <w:szCs w:val="28"/>
        </w:rPr>
        <w:t xml:space="preserve"> </w:t>
      </w:r>
      <w:proofErr w:type="spellStart"/>
      <w:r w:rsidRPr="00757DDB">
        <w:rPr>
          <w:rStyle w:val="markedcontent"/>
          <w:sz w:val="28"/>
          <w:szCs w:val="28"/>
        </w:rPr>
        <w:t>здоров’я</w:t>
      </w:r>
      <w:proofErr w:type="spellEnd"/>
      <w:r w:rsidRPr="00757DDB">
        <w:rPr>
          <w:rStyle w:val="markedcontent"/>
          <w:sz w:val="28"/>
          <w:szCs w:val="28"/>
        </w:rPr>
        <w:t xml:space="preserve">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25.09.2020 No2205, </w:t>
      </w:r>
      <w:proofErr w:type="spellStart"/>
      <w:r w:rsidRPr="00757DDB">
        <w:rPr>
          <w:rStyle w:val="markedcontent"/>
          <w:sz w:val="28"/>
          <w:szCs w:val="28"/>
        </w:rPr>
        <w:t>Санітарного</w:t>
      </w:r>
      <w:proofErr w:type="spellEnd"/>
      <w:r w:rsidRPr="00757DDB">
        <w:rPr>
          <w:rStyle w:val="markedcontent"/>
          <w:sz w:val="28"/>
          <w:szCs w:val="28"/>
        </w:rPr>
        <w:t xml:space="preserve"> </w:t>
      </w:r>
      <w:r w:rsidRPr="00757DDB">
        <w:rPr>
          <w:sz w:val="28"/>
          <w:szCs w:val="28"/>
        </w:rPr>
        <w:br/>
      </w:r>
      <w:r w:rsidRPr="00757DDB">
        <w:rPr>
          <w:rStyle w:val="markedcontent"/>
          <w:sz w:val="28"/>
          <w:szCs w:val="28"/>
        </w:rPr>
        <w:t xml:space="preserve">регламенту для </w:t>
      </w:r>
      <w:proofErr w:type="spellStart"/>
      <w:r w:rsidRPr="00757DDB">
        <w:rPr>
          <w:rStyle w:val="markedcontent"/>
          <w:sz w:val="28"/>
          <w:szCs w:val="28"/>
        </w:rPr>
        <w:t>дошкільних</w:t>
      </w:r>
      <w:proofErr w:type="spellEnd"/>
      <w:r w:rsidRPr="00757DDB">
        <w:rPr>
          <w:rStyle w:val="markedcontent"/>
          <w:sz w:val="28"/>
          <w:szCs w:val="28"/>
        </w:rPr>
        <w:t xml:space="preserve"> </w:t>
      </w:r>
      <w:proofErr w:type="spellStart"/>
      <w:r w:rsidRPr="00757DDB">
        <w:rPr>
          <w:rStyle w:val="markedcontent"/>
          <w:sz w:val="28"/>
          <w:szCs w:val="28"/>
        </w:rPr>
        <w:t>навчальних</w:t>
      </w:r>
      <w:proofErr w:type="spellEnd"/>
      <w:r w:rsidRPr="00757DDB">
        <w:rPr>
          <w:rStyle w:val="markedcontent"/>
          <w:sz w:val="28"/>
          <w:szCs w:val="28"/>
        </w:rPr>
        <w:t xml:space="preserve"> </w:t>
      </w:r>
      <w:proofErr w:type="spellStart"/>
      <w:r w:rsidRPr="00757DDB">
        <w:rPr>
          <w:rStyle w:val="markedcontent"/>
          <w:sz w:val="28"/>
          <w:szCs w:val="28"/>
        </w:rPr>
        <w:t>закладів</w:t>
      </w:r>
      <w:proofErr w:type="spellEnd"/>
      <w:r w:rsidRPr="00757DDB">
        <w:rPr>
          <w:rStyle w:val="markedcontent"/>
          <w:sz w:val="28"/>
          <w:szCs w:val="28"/>
        </w:rPr>
        <w:t xml:space="preserve">, </w:t>
      </w:r>
      <w:proofErr w:type="spellStart"/>
      <w:r w:rsidRPr="00757DDB">
        <w:rPr>
          <w:rStyle w:val="markedcontent"/>
          <w:sz w:val="28"/>
          <w:szCs w:val="28"/>
        </w:rPr>
        <w:t>затвердженого</w:t>
      </w:r>
      <w:proofErr w:type="spellEnd"/>
      <w:r w:rsidRPr="00757DDB">
        <w:rPr>
          <w:rStyle w:val="markedcontent"/>
          <w:sz w:val="28"/>
          <w:szCs w:val="28"/>
        </w:rPr>
        <w:t xml:space="preserve"> наказом </w:t>
      </w:r>
      <w:r w:rsidRPr="00757DDB">
        <w:rPr>
          <w:sz w:val="28"/>
          <w:szCs w:val="28"/>
        </w:rPr>
        <w:br/>
      </w:r>
      <w:proofErr w:type="spellStart"/>
      <w:r w:rsidRPr="00757DDB">
        <w:rPr>
          <w:rStyle w:val="markedcontent"/>
          <w:sz w:val="28"/>
          <w:szCs w:val="28"/>
        </w:rPr>
        <w:t>Міністерства</w:t>
      </w:r>
      <w:proofErr w:type="spellEnd"/>
      <w:r w:rsidRPr="00757DDB">
        <w:rPr>
          <w:rStyle w:val="markedcontent"/>
          <w:sz w:val="28"/>
          <w:szCs w:val="28"/>
        </w:rPr>
        <w:t xml:space="preserve"> </w:t>
      </w:r>
      <w:proofErr w:type="spellStart"/>
      <w:r w:rsidRPr="00757DDB">
        <w:rPr>
          <w:rStyle w:val="markedcontent"/>
          <w:sz w:val="28"/>
          <w:szCs w:val="28"/>
        </w:rPr>
        <w:t>охорони</w:t>
      </w:r>
      <w:proofErr w:type="spellEnd"/>
      <w:r w:rsidRPr="00757DDB">
        <w:rPr>
          <w:rStyle w:val="markedcontent"/>
          <w:sz w:val="28"/>
          <w:szCs w:val="28"/>
        </w:rPr>
        <w:t xml:space="preserve"> </w:t>
      </w:r>
      <w:proofErr w:type="spellStart"/>
      <w:r w:rsidRPr="00757DDB">
        <w:rPr>
          <w:rStyle w:val="markedcontent"/>
          <w:sz w:val="28"/>
          <w:szCs w:val="28"/>
        </w:rPr>
        <w:t>здоров’я</w:t>
      </w:r>
      <w:proofErr w:type="spellEnd"/>
      <w:r w:rsidRPr="00757DDB">
        <w:rPr>
          <w:rStyle w:val="markedcontent"/>
          <w:sz w:val="28"/>
          <w:szCs w:val="28"/>
        </w:rPr>
        <w:t xml:space="preserve">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24.03.2016 No234, протокольного </w:t>
      </w:r>
      <w:r w:rsidRPr="00757DDB">
        <w:rPr>
          <w:sz w:val="28"/>
          <w:szCs w:val="28"/>
        </w:rPr>
        <w:br/>
      </w:r>
      <w:proofErr w:type="spellStart"/>
      <w:r w:rsidRPr="00757DDB">
        <w:rPr>
          <w:rStyle w:val="markedcontent"/>
          <w:sz w:val="28"/>
          <w:szCs w:val="28"/>
        </w:rPr>
        <w:t>рішення</w:t>
      </w:r>
      <w:proofErr w:type="spellEnd"/>
      <w:r w:rsidRPr="00757DDB">
        <w:rPr>
          <w:rStyle w:val="markedcontent"/>
          <w:sz w:val="28"/>
          <w:szCs w:val="28"/>
        </w:rPr>
        <w:t xml:space="preserve"> за результатами </w:t>
      </w:r>
      <w:proofErr w:type="spellStart"/>
      <w:r w:rsidRPr="00757DDB">
        <w:rPr>
          <w:rStyle w:val="markedcontent"/>
          <w:sz w:val="28"/>
          <w:szCs w:val="28"/>
        </w:rPr>
        <w:t>селекторної</w:t>
      </w:r>
      <w:proofErr w:type="spellEnd"/>
      <w:r w:rsidRPr="00757DDB">
        <w:rPr>
          <w:rStyle w:val="markedcontent"/>
          <w:sz w:val="28"/>
          <w:szCs w:val="28"/>
        </w:rPr>
        <w:t xml:space="preserve"> </w:t>
      </w:r>
      <w:proofErr w:type="spellStart"/>
      <w:r w:rsidRPr="00757DDB">
        <w:rPr>
          <w:rStyle w:val="markedcontent"/>
          <w:sz w:val="28"/>
          <w:szCs w:val="28"/>
        </w:rPr>
        <w:t>наради</w:t>
      </w:r>
      <w:proofErr w:type="spellEnd"/>
      <w:r w:rsidRPr="00757DDB">
        <w:rPr>
          <w:rStyle w:val="markedcontent"/>
          <w:sz w:val="28"/>
          <w:szCs w:val="28"/>
        </w:rPr>
        <w:t xml:space="preserve"> </w:t>
      </w:r>
      <w:proofErr w:type="spellStart"/>
      <w:r w:rsidRPr="00757DDB">
        <w:rPr>
          <w:rStyle w:val="markedcontent"/>
          <w:sz w:val="28"/>
          <w:szCs w:val="28"/>
        </w:rPr>
        <w:t>під</w:t>
      </w:r>
      <w:proofErr w:type="spellEnd"/>
      <w:r w:rsidRPr="00757DDB">
        <w:rPr>
          <w:rStyle w:val="markedcontent"/>
          <w:sz w:val="28"/>
          <w:szCs w:val="28"/>
        </w:rPr>
        <w:t xml:space="preserve"> </w:t>
      </w:r>
      <w:proofErr w:type="spellStart"/>
      <w:r w:rsidRPr="00757DDB">
        <w:rPr>
          <w:rStyle w:val="markedcontent"/>
          <w:sz w:val="28"/>
          <w:szCs w:val="28"/>
        </w:rPr>
        <w:t>головуванням</w:t>
      </w:r>
      <w:proofErr w:type="spellEnd"/>
      <w:r w:rsidRPr="00757DDB">
        <w:rPr>
          <w:rStyle w:val="markedcontent"/>
          <w:sz w:val="28"/>
          <w:szCs w:val="28"/>
        </w:rPr>
        <w:t xml:space="preserve"> Заступника </w:t>
      </w:r>
      <w:r w:rsidRPr="00757DDB">
        <w:rPr>
          <w:sz w:val="28"/>
          <w:szCs w:val="28"/>
        </w:rPr>
        <w:br/>
      </w:r>
      <w:proofErr w:type="spellStart"/>
      <w:r w:rsidRPr="00757DDB">
        <w:rPr>
          <w:rStyle w:val="markedcontent"/>
          <w:sz w:val="28"/>
          <w:szCs w:val="28"/>
        </w:rPr>
        <w:t>Керівника</w:t>
      </w:r>
      <w:proofErr w:type="spellEnd"/>
      <w:r w:rsidRPr="00757DDB">
        <w:rPr>
          <w:rStyle w:val="markedcontent"/>
          <w:sz w:val="28"/>
          <w:szCs w:val="28"/>
        </w:rPr>
        <w:t xml:space="preserve"> </w:t>
      </w:r>
      <w:proofErr w:type="spellStart"/>
      <w:r w:rsidRPr="00757DDB">
        <w:rPr>
          <w:rStyle w:val="markedcontent"/>
          <w:sz w:val="28"/>
          <w:szCs w:val="28"/>
        </w:rPr>
        <w:t>Офісу</w:t>
      </w:r>
      <w:proofErr w:type="spellEnd"/>
      <w:r w:rsidRPr="00757DDB">
        <w:rPr>
          <w:rStyle w:val="markedcontent"/>
          <w:sz w:val="28"/>
          <w:szCs w:val="28"/>
        </w:rPr>
        <w:t xml:space="preserve"> Президента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19.07.2021, Порядку </w:t>
      </w:r>
      <w:proofErr w:type="spellStart"/>
      <w:r w:rsidRPr="00757DDB">
        <w:rPr>
          <w:rStyle w:val="markedcontent"/>
          <w:sz w:val="28"/>
          <w:szCs w:val="28"/>
        </w:rPr>
        <w:t>ведення</w:t>
      </w:r>
      <w:proofErr w:type="spellEnd"/>
      <w:r w:rsidRPr="00757DDB">
        <w:rPr>
          <w:rStyle w:val="markedcontent"/>
          <w:sz w:val="28"/>
          <w:szCs w:val="28"/>
        </w:rPr>
        <w:t xml:space="preserve"> </w:t>
      </w:r>
      <w:proofErr w:type="spellStart"/>
      <w:r w:rsidRPr="00757DDB">
        <w:rPr>
          <w:rStyle w:val="markedcontent"/>
          <w:sz w:val="28"/>
          <w:szCs w:val="28"/>
        </w:rPr>
        <w:t>обліку</w:t>
      </w:r>
      <w:proofErr w:type="spellEnd"/>
      <w:r w:rsidRPr="00757DDB">
        <w:rPr>
          <w:rStyle w:val="markedcontent"/>
          <w:sz w:val="28"/>
          <w:szCs w:val="28"/>
        </w:rPr>
        <w:t xml:space="preserve"> </w:t>
      </w:r>
      <w:r w:rsidRPr="00757DDB">
        <w:rPr>
          <w:sz w:val="28"/>
          <w:szCs w:val="28"/>
        </w:rPr>
        <w:br/>
      </w:r>
      <w:proofErr w:type="spellStart"/>
      <w:r w:rsidRPr="00757DDB">
        <w:rPr>
          <w:rStyle w:val="markedcontent"/>
          <w:sz w:val="28"/>
          <w:szCs w:val="28"/>
        </w:rPr>
        <w:t>дітей</w:t>
      </w:r>
      <w:proofErr w:type="spellEnd"/>
      <w:r w:rsidRPr="00757DDB">
        <w:rPr>
          <w:rStyle w:val="markedcontent"/>
          <w:sz w:val="28"/>
          <w:szCs w:val="28"/>
        </w:rPr>
        <w:t xml:space="preserve"> </w:t>
      </w:r>
      <w:proofErr w:type="spellStart"/>
      <w:r w:rsidRPr="00757DDB">
        <w:rPr>
          <w:rStyle w:val="markedcontent"/>
          <w:sz w:val="28"/>
          <w:szCs w:val="28"/>
        </w:rPr>
        <w:t>дошкільного</w:t>
      </w:r>
      <w:proofErr w:type="spellEnd"/>
      <w:r w:rsidRPr="00757DDB">
        <w:rPr>
          <w:rStyle w:val="markedcontent"/>
          <w:sz w:val="28"/>
          <w:szCs w:val="28"/>
        </w:rPr>
        <w:t xml:space="preserve">, </w:t>
      </w:r>
      <w:proofErr w:type="spellStart"/>
      <w:r w:rsidRPr="00757DDB">
        <w:rPr>
          <w:rStyle w:val="markedcontent"/>
          <w:sz w:val="28"/>
          <w:szCs w:val="28"/>
        </w:rPr>
        <w:t>шкільного</w:t>
      </w:r>
      <w:proofErr w:type="spellEnd"/>
      <w:r w:rsidRPr="00757DDB">
        <w:rPr>
          <w:rStyle w:val="markedcontent"/>
          <w:sz w:val="28"/>
          <w:szCs w:val="28"/>
        </w:rPr>
        <w:t xml:space="preserve"> </w:t>
      </w:r>
      <w:proofErr w:type="spellStart"/>
      <w:r w:rsidRPr="00757DDB">
        <w:rPr>
          <w:rStyle w:val="markedcontent"/>
          <w:sz w:val="28"/>
          <w:szCs w:val="28"/>
        </w:rPr>
        <w:t>віку</w:t>
      </w:r>
      <w:proofErr w:type="spellEnd"/>
      <w:r w:rsidRPr="00757DDB">
        <w:rPr>
          <w:rStyle w:val="markedcontent"/>
          <w:sz w:val="28"/>
          <w:szCs w:val="28"/>
        </w:rPr>
        <w:t xml:space="preserve"> та </w:t>
      </w:r>
      <w:proofErr w:type="spellStart"/>
      <w:r w:rsidRPr="00757DDB">
        <w:rPr>
          <w:rStyle w:val="markedcontent"/>
          <w:sz w:val="28"/>
          <w:szCs w:val="28"/>
        </w:rPr>
        <w:t>учнів</w:t>
      </w:r>
      <w:proofErr w:type="spellEnd"/>
      <w:r w:rsidRPr="00757DDB">
        <w:rPr>
          <w:rStyle w:val="markedcontent"/>
          <w:sz w:val="28"/>
          <w:szCs w:val="28"/>
        </w:rPr>
        <w:t xml:space="preserve">, </w:t>
      </w:r>
      <w:proofErr w:type="spellStart"/>
      <w:r w:rsidRPr="00757DDB">
        <w:rPr>
          <w:rStyle w:val="markedcontent"/>
          <w:sz w:val="28"/>
          <w:szCs w:val="28"/>
        </w:rPr>
        <w:t>затвердженого</w:t>
      </w:r>
      <w:proofErr w:type="spellEnd"/>
      <w:r w:rsidRPr="00757DDB">
        <w:rPr>
          <w:rStyle w:val="markedcontent"/>
          <w:sz w:val="28"/>
          <w:szCs w:val="28"/>
        </w:rPr>
        <w:t xml:space="preserve"> </w:t>
      </w:r>
      <w:proofErr w:type="spellStart"/>
      <w:r w:rsidRPr="00757DDB">
        <w:rPr>
          <w:rStyle w:val="markedcontent"/>
          <w:sz w:val="28"/>
          <w:szCs w:val="28"/>
        </w:rPr>
        <w:t>постановою</w:t>
      </w:r>
      <w:proofErr w:type="spellEnd"/>
      <w:r w:rsidRPr="00757DDB">
        <w:rPr>
          <w:rStyle w:val="markedcontent"/>
          <w:sz w:val="28"/>
          <w:szCs w:val="28"/>
        </w:rPr>
        <w:t xml:space="preserve"> </w:t>
      </w:r>
      <w:r w:rsidRPr="00757DDB">
        <w:rPr>
          <w:sz w:val="28"/>
          <w:szCs w:val="28"/>
        </w:rPr>
        <w:br/>
      </w:r>
      <w:proofErr w:type="spellStart"/>
      <w:r w:rsidRPr="00757DDB">
        <w:rPr>
          <w:rStyle w:val="markedcontent"/>
          <w:sz w:val="28"/>
          <w:szCs w:val="28"/>
        </w:rPr>
        <w:t>Кабінету</w:t>
      </w:r>
      <w:proofErr w:type="spellEnd"/>
      <w:r w:rsidRPr="00757DDB">
        <w:rPr>
          <w:rStyle w:val="markedcontent"/>
          <w:sz w:val="28"/>
          <w:szCs w:val="28"/>
        </w:rPr>
        <w:t xml:space="preserve"> </w:t>
      </w:r>
      <w:proofErr w:type="spellStart"/>
      <w:r w:rsidRPr="00757DDB">
        <w:rPr>
          <w:rStyle w:val="markedcontent"/>
          <w:sz w:val="28"/>
          <w:szCs w:val="28"/>
        </w:rPr>
        <w:t>Міністрів</w:t>
      </w:r>
      <w:proofErr w:type="spellEnd"/>
      <w:r w:rsidRPr="00757DDB">
        <w:rPr>
          <w:rStyle w:val="markedcontent"/>
          <w:sz w:val="28"/>
          <w:szCs w:val="28"/>
        </w:rPr>
        <w:t xml:space="preserve">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13.09.2017 No684, постанов </w:t>
      </w:r>
      <w:proofErr w:type="spellStart"/>
      <w:r w:rsidRPr="00757DDB">
        <w:rPr>
          <w:rStyle w:val="markedcontent"/>
          <w:sz w:val="28"/>
          <w:szCs w:val="28"/>
        </w:rPr>
        <w:t>Кабінету</w:t>
      </w:r>
      <w:proofErr w:type="spellEnd"/>
      <w:r w:rsidRPr="00757DDB">
        <w:rPr>
          <w:rStyle w:val="markedcontent"/>
          <w:sz w:val="28"/>
          <w:szCs w:val="28"/>
        </w:rPr>
        <w:t xml:space="preserve"> </w:t>
      </w:r>
      <w:proofErr w:type="spellStart"/>
      <w:r w:rsidRPr="00757DDB">
        <w:rPr>
          <w:rStyle w:val="markedcontent"/>
          <w:sz w:val="28"/>
          <w:szCs w:val="28"/>
        </w:rPr>
        <w:t>Міністрів</w:t>
      </w:r>
      <w:proofErr w:type="spellEnd"/>
      <w:r w:rsidRPr="00757DDB">
        <w:rPr>
          <w:rStyle w:val="markedcontent"/>
          <w:sz w:val="28"/>
          <w:szCs w:val="28"/>
        </w:rPr>
        <w:t xml:space="preserve"> </w:t>
      </w:r>
      <w:r w:rsidRPr="00757DDB">
        <w:rPr>
          <w:sz w:val="28"/>
          <w:szCs w:val="28"/>
        </w:rPr>
        <w:br/>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11.03.2020 No211 «Про </w:t>
      </w:r>
      <w:proofErr w:type="spellStart"/>
      <w:r w:rsidRPr="00757DDB">
        <w:rPr>
          <w:rStyle w:val="markedcontent"/>
          <w:sz w:val="28"/>
          <w:szCs w:val="28"/>
        </w:rPr>
        <w:t>запобігання</w:t>
      </w:r>
      <w:proofErr w:type="spellEnd"/>
      <w:r w:rsidRPr="00757DDB">
        <w:rPr>
          <w:rStyle w:val="markedcontent"/>
          <w:sz w:val="28"/>
          <w:szCs w:val="28"/>
        </w:rPr>
        <w:t xml:space="preserve"> </w:t>
      </w:r>
      <w:proofErr w:type="spellStart"/>
      <w:r w:rsidRPr="00757DDB">
        <w:rPr>
          <w:rStyle w:val="markedcontent"/>
          <w:sz w:val="28"/>
          <w:szCs w:val="28"/>
        </w:rPr>
        <w:t>поширенню</w:t>
      </w:r>
      <w:proofErr w:type="spellEnd"/>
      <w:r w:rsidRPr="00757DDB">
        <w:rPr>
          <w:rStyle w:val="markedcontent"/>
          <w:sz w:val="28"/>
          <w:szCs w:val="28"/>
        </w:rPr>
        <w:t xml:space="preserve"> на </w:t>
      </w:r>
      <w:proofErr w:type="spellStart"/>
      <w:r w:rsidRPr="00757DDB">
        <w:rPr>
          <w:rStyle w:val="markedcontent"/>
          <w:sz w:val="28"/>
          <w:szCs w:val="28"/>
        </w:rPr>
        <w:t>території</w:t>
      </w:r>
      <w:proofErr w:type="spellEnd"/>
      <w:r w:rsidRPr="00757DDB">
        <w:rPr>
          <w:rStyle w:val="markedcontent"/>
          <w:sz w:val="28"/>
          <w:szCs w:val="28"/>
        </w:rPr>
        <w:t xml:space="preserve"> </w:t>
      </w:r>
      <w:r w:rsidRPr="00757DDB">
        <w:rPr>
          <w:sz w:val="28"/>
          <w:szCs w:val="28"/>
        </w:rPr>
        <w:br/>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гострої</w:t>
      </w:r>
      <w:proofErr w:type="spellEnd"/>
      <w:r w:rsidRPr="00757DDB">
        <w:rPr>
          <w:rStyle w:val="markedcontent"/>
          <w:sz w:val="28"/>
          <w:szCs w:val="28"/>
        </w:rPr>
        <w:t xml:space="preserve"> </w:t>
      </w:r>
      <w:proofErr w:type="spellStart"/>
      <w:r w:rsidRPr="00757DDB">
        <w:rPr>
          <w:rStyle w:val="markedcontent"/>
          <w:sz w:val="28"/>
          <w:szCs w:val="28"/>
        </w:rPr>
        <w:t>респіраторної</w:t>
      </w:r>
      <w:proofErr w:type="spellEnd"/>
      <w:r w:rsidRPr="00757DDB">
        <w:rPr>
          <w:rStyle w:val="markedcontent"/>
          <w:sz w:val="28"/>
          <w:szCs w:val="28"/>
        </w:rPr>
        <w:t xml:space="preserve"> </w:t>
      </w:r>
      <w:proofErr w:type="spellStart"/>
      <w:r w:rsidRPr="00757DDB">
        <w:rPr>
          <w:rStyle w:val="markedcontent"/>
          <w:sz w:val="28"/>
          <w:szCs w:val="28"/>
        </w:rPr>
        <w:t>хвороби</w:t>
      </w:r>
      <w:proofErr w:type="spellEnd"/>
      <w:r w:rsidRPr="00757DDB">
        <w:rPr>
          <w:rStyle w:val="markedcontent"/>
          <w:sz w:val="28"/>
          <w:szCs w:val="28"/>
        </w:rPr>
        <w:t xml:space="preserve"> COVID-19, </w:t>
      </w:r>
      <w:proofErr w:type="spellStart"/>
      <w:r w:rsidRPr="00757DDB">
        <w:rPr>
          <w:rStyle w:val="markedcontent"/>
          <w:sz w:val="28"/>
          <w:szCs w:val="28"/>
        </w:rPr>
        <w:t>спричиненої</w:t>
      </w:r>
      <w:proofErr w:type="spellEnd"/>
      <w:r w:rsidRPr="00757DDB">
        <w:rPr>
          <w:rStyle w:val="markedcontent"/>
          <w:sz w:val="28"/>
          <w:szCs w:val="28"/>
        </w:rPr>
        <w:t xml:space="preserve"> </w:t>
      </w:r>
      <w:proofErr w:type="spellStart"/>
      <w:r w:rsidRPr="00757DDB">
        <w:rPr>
          <w:rStyle w:val="markedcontent"/>
          <w:sz w:val="28"/>
          <w:szCs w:val="28"/>
        </w:rPr>
        <w:t>коронавірусом</w:t>
      </w:r>
      <w:proofErr w:type="spellEnd"/>
      <w:r w:rsidRPr="00757DDB">
        <w:rPr>
          <w:rStyle w:val="markedcontent"/>
          <w:sz w:val="28"/>
          <w:szCs w:val="28"/>
        </w:rPr>
        <w:t xml:space="preserve"> </w:t>
      </w:r>
      <w:r w:rsidRPr="00757DDB">
        <w:rPr>
          <w:sz w:val="28"/>
          <w:szCs w:val="28"/>
        </w:rPr>
        <w:br/>
      </w:r>
      <w:r w:rsidRPr="00757DDB">
        <w:rPr>
          <w:rStyle w:val="markedcontent"/>
          <w:sz w:val="28"/>
          <w:szCs w:val="28"/>
        </w:rPr>
        <w:t xml:space="preserve">SARS-CoV-2», </w:t>
      </w:r>
      <w:proofErr w:type="spellStart"/>
      <w:r w:rsidRPr="00757DDB">
        <w:rPr>
          <w:rStyle w:val="markedcontent"/>
          <w:sz w:val="28"/>
          <w:szCs w:val="28"/>
        </w:rPr>
        <w:t>від</w:t>
      </w:r>
      <w:proofErr w:type="spellEnd"/>
      <w:r w:rsidRPr="00757DDB">
        <w:rPr>
          <w:rStyle w:val="markedcontent"/>
          <w:sz w:val="28"/>
          <w:szCs w:val="28"/>
        </w:rPr>
        <w:t xml:space="preserve"> 09.12.2020 No1236 «Про </w:t>
      </w:r>
      <w:proofErr w:type="spellStart"/>
      <w:r w:rsidRPr="00757DDB">
        <w:rPr>
          <w:rStyle w:val="markedcontent"/>
          <w:sz w:val="28"/>
          <w:szCs w:val="28"/>
        </w:rPr>
        <w:t>встановлення</w:t>
      </w:r>
      <w:proofErr w:type="spellEnd"/>
      <w:r w:rsidRPr="00757DDB">
        <w:rPr>
          <w:rStyle w:val="markedcontent"/>
          <w:sz w:val="28"/>
          <w:szCs w:val="28"/>
        </w:rPr>
        <w:t xml:space="preserve"> карантину </w:t>
      </w:r>
      <w:r w:rsidRPr="00757DDB">
        <w:rPr>
          <w:sz w:val="28"/>
          <w:szCs w:val="28"/>
        </w:rPr>
        <w:br/>
      </w:r>
      <w:r w:rsidRPr="00757DDB">
        <w:rPr>
          <w:rStyle w:val="markedcontent"/>
          <w:sz w:val="28"/>
          <w:szCs w:val="28"/>
        </w:rPr>
        <w:t xml:space="preserve">та </w:t>
      </w:r>
      <w:proofErr w:type="spellStart"/>
      <w:r w:rsidRPr="00757DDB">
        <w:rPr>
          <w:rStyle w:val="markedcontent"/>
          <w:sz w:val="28"/>
          <w:szCs w:val="28"/>
        </w:rPr>
        <w:t>запровадження</w:t>
      </w:r>
      <w:proofErr w:type="spellEnd"/>
      <w:r w:rsidRPr="00757DDB">
        <w:rPr>
          <w:rStyle w:val="markedcontent"/>
          <w:sz w:val="28"/>
          <w:szCs w:val="28"/>
        </w:rPr>
        <w:t xml:space="preserve"> </w:t>
      </w:r>
      <w:proofErr w:type="spellStart"/>
      <w:r w:rsidRPr="00757DDB">
        <w:rPr>
          <w:rStyle w:val="markedcontent"/>
          <w:sz w:val="28"/>
          <w:szCs w:val="28"/>
        </w:rPr>
        <w:t>обмежувальних</w:t>
      </w:r>
      <w:proofErr w:type="spellEnd"/>
      <w:r w:rsidRPr="00757DDB">
        <w:rPr>
          <w:rStyle w:val="markedcontent"/>
          <w:sz w:val="28"/>
          <w:szCs w:val="28"/>
        </w:rPr>
        <w:t xml:space="preserve"> </w:t>
      </w:r>
      <w:proofErr w:type="spellStart"/>
      <w:r w:rsidRPr="00757DDB">
        <w:rPr>
          <w:rStyle w:val="markedcontent"/>
          <w:sz w:val="28"/>
          <w:szCs w:val="28"/>
        </w:rPr>
        <w:t>протиепідемічних</w:t>
      </w:r>
      <w:proofErr w:type="spellEnd"/>
      <w:r w:rsidRPr="00757DDB">
        <w:rPr>
          <w:rStyle w:val="markedcontent"/>
          <w:sz w:val="28"/>
          <w:szCs w:val="28"/>
        </w:rPr>
        <w:t xml:space="preserve"> </w:t>
      </w:r>
      <w:proofErr w:type="spellStart"/>
      <w:r w:rsidRPr="00757DDB">
        <w:rPr>
          <w:rStyle w:val="markedcontent"/>
          <w:sz w:val="28"/>
          <w:szCs w:val="28"/>
        </w:rPr>
        <w:t>заходів</w:t>
      </w:r>
      <w:proofErr w:type="spellEnd"/>
      <w:r w:rsidRPr="00757DDB">
        <w:rPr>
          <w:rStyle w:val="markedcontent"/>
          <w:sz w:val="28"/>
          <w:szCs w:val="28"/>
        </w:rPr>
        <w:t xml:space="preserve"> </w:t>
      </w:r>
      <w:proofErr w:type="spellStart"/>
      <w:r w:rsidRPr="00757DDB">
        <w:rPr>
          <w:rStyle w:val="markedcontent"/>
          <w:sz w:val="28"/>
          <w:szCs w:val="28"/>
        </w:rPr>
        <w:t>з</w:t>
      </w:r>
      <w:proofErr w:type="spellEnd"/>
      <w:r w:rsidRPr="00757DDB">
        <w:rPr>
          <w:rStyle w:val="markedcontent"/>
          <w:sz w:val="28"/>
          <w:szCs w:val="28"/>
        </w:rPr>
        <w:t xml:space="preserve"> метою </w:t>
      </w:r>
      <w:r w:rsidRPr="00757DDB">
        <w:rPr>
          <w:sz w:val="28"/>
          <w:szCs w:val="28"/>
        </w:rPr>
        <w:br/>
      </w:r>
      <w:proofErr w:type="spellStart"/>
      <w:r w:rsidRPr="00757DDB">
        <w:rPr>
          <w:rStyle w:val="markedcontent"/>
          <w:sz w:val="28"/>
          <w:szCs w:val="28"/>
        </w:rPr>
        <w:t>запобігання</w:t>
      </w:r>
      <w:proofErr w:type="spellEnd"/>
      <w:r w:rsidRPr="00757DDB">
        <w:rPr>
          <w:rStyle w:val="markedcontent"/>
          <w:sz w:val="28"/>
          <w:szCs w:val="28"/>
        </w:rPr>
        <w:t xml:space="preserve"> </w:t>
      </w:r>
      <w:proofErr w:type="spellStart"/>
      <w:r w:rsidRPr="00757DDB">
        <w:rPr>
          <w:rStyle w:val="markedcontent"/>
          <w:sz w:val="28"/>
          <w:szCs w:val="28"/>
        </w:rPr>
        <w:t>поширенню</w:t>
      </w:r>
      <w:proofErr w:type="spellEnd"/>
      <w:r w:rsidRPr="00757DDB">
        <w:rPr>
          <w:rStyle w:val="markedcontent"/>
          <w:sz w:val="28"/>
          <w:szCs w:val="28"/>
        </w:rPr>
        <w:t xml:space="preserve"> на </w:t>
      </w:r>
      <w:proofErr w:type="spellStart"/>
      <w:r w:rsidRPr="00757DDB">
        <w:rPr>
          <w:rStyle w:val="markedcontent"/>
          <w:sz w:val="28"/>
          <w:szCs w:val="28"/>
        </w:rPr>
        <w:t>території</w:t>
      </w:r>
      <w:proofErr w:type="spellEnd"/>
      <w:r w:rsidRPr="00757DDB">
        <w:rPr>
          <w:rStyle w:val="markedcontent"/>
          <w:sz w:val="28"/>
          <w:szCs w:val="28"/>
        </w:rPr>
        <w:t xml:space="preserve">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гострої</w:t>
      </w:r>
      <w:proofErr w:type="spellEnd"/>
      <w:r w:rsidRPr="00757DDB">
        <w:rPr>
          <w:rStyle w:val="markedcontent"/>
          <w:sz w:val="28"/>
          <w:szCs w:val="28"/>
        </w:rPr>
        <w:t xml:space="preserve"> </w:t>
      </w:r>
      <w:proofErr w:type="spellStart"/>
      <w:r w:rsidRPr="00757DDB">
        <w:rPr>
          <w:rStyle w:val="markedcontent"/>
          <w:sz w:val="28"/>
          <w:szCs w:val="28"/>
        </w:rPr>
        <w:t>респіраторної</w:t>
      </w:r>
      <w:proofErr w:type="spellEnd"/>
      <w:r w:rsidRPr="00757DDB">
        <w:rPr>
          <w:rStyle w:val="markedcontent"/>
          <w:sz w:val="28"/>
          <w:szCs w:val="28"/>
        </w:rPr>
        <w:t xml:space="preserve"> </w:t>
      </w:r>
      <w:proofErr w:type="spellStart"/>
      <w:r w:rsidRPr="00757DDB">
        <w:rPr>
          <w:rStyle w:val="markedcontent"/>
          <w:sz w:val="28"/>
          <w:szCs w:val="28"/>
        </w:rPr>
        <w:t>хвороби</w:t>
      </w:r>
      <w:proofErr w:type="spellEnd"/>
      <w:r w:rsidRPr="00757DDB">
        <w:rPr>
          <w:rStyle w:val="markedcontent"/>
          <w:sz w:val="28"/>
          <w:szCs w:val="28"/>
        </w:rPr>
        <w:t xml:space="preserve"> </w:t>
      </w:r>
      <w:r w:rsidRPr="00757DDB">
        <w:rPr>
          <w:sz w:val="28"/>
          <w:szCs w:val="28"/>
        </w:rPr>
        <w:br/>
      </w:r>
      <w:r w:rsidRPr="00757DDB">
        <w:rPr>
          <w:rStyle w:val="markedcontent"/>
          <w:sz w:val="28"/>
          <w:szCs w:val="28"/>
        </w:rPr>
        <w:t xml:space="preserve">COVID-19, </w:t>
      </w:r>
      <w:proofErr w:type="spellStart"/>
      <w:r w:rsidRPr="00757DDB">
        <w:rPr>
          <w:rStyle w:val="markedcontent"/>
          <w:sz w:val="28"/>
          <w:szCs w:val="28"/>
        </w:rPr>
        <w:t>спричиненої</w:t>
      </w:r>
      <w:proofErr w:type="spellEnd"/>
      <w:r w:rsidRPr="00757DDB">
        <w:rPr>
          <w:rStyle w:val="markedcontent"/>
          <w:sz w:val="28"/>
          <w:szCs w:val="28"/>
        </w:rPr>
        <w:t xml:space="preserve"> </w:t>
      </w:r>
      <w:proofErr w:type="spellStart"/>
      <w:r w:rsidRPr="00757DDB">
        <w:rPr>
          <w:rStyle w:val="markedcontent"/>
          <w:sz w:val="28"/>
          <w:szCs w:val="28"/>
        </w:rPr>
        <w:t>коронавірусом</w:t>
      </w:r>
      <w:proofErr w:type="spellEnd"/>
      <w:r w:rsidRPr="00757DDB">
        <w:rPr>
          <w:rStyle w:val="markedcontent"/>
          <w:sz w:val="28"/>
          <w:szCs w:val="28"/>
        </w:rPr>
        <w:t xml:space="preserve"> SARS-CoV-2», </w:t>
      </w:r>
      <w:proofErr w:type="spellStart"/>
      <w:r w:rsidRPr="00757DDB">
        <w:rPr>
          <w:rStyle w:val="markedcontent"/>
          <w:sz w:val="28"/>
          <w:szCs w:val="28"/>
        </w:rPr>
        <w:t>від</w:t>
      </w:r>
      <w:proofErr w:type="spellEnd"/>
      <w:r w:rsidRPr="00757DDB">
        <w:rPr>
          <w:rStyle w:val="markedcontent"/>
          <w:sz w:val="28"/>
          <w:szCs w:val="28"/>
        </w:rPr>
        <w:t xml:space="preserve"> 22.07.2020 No641 </w:t>
      </w:r>
      <w:r w:rsidRPr="00757DDB">
        <w:rPr>
          <w:sz w:val="28"/>
          <w:szCs w:val="28"/>
        </w:rPr>
        <w:br/>
      </w:r>
      <w:r w:rsidRPr="00757DDB">
        <w:rPr>
          <w:rStyle w:val="markedcontent"/>
          <w:sz w:val="28"/>
          <w:szCs w:val="28"/>
        </w:rPr>
        <w:t xml:space="preserve">«Про </w:t>
      </w:r>
      <w:proofErr w:type="spellStart"/>
      <w:r w:rsidRPr="00757DDB">
        <w:rPr>
          <w:rStyle w:val="markedcontent"/>
          <w:sz w:val="28"/>
          <w:szCs w:val="28"/>
        </w:rPr>
        <w:t>встановлення</w:t>
      </w:r>
      <w:proofErr w:type="spellEnd"/>
      <w:r w:rsidRPr="00757DDB">
        <w:rPr>
          <w:rStyle w:val="markedcontent"/>
          <w:sz w:val="28"/>
          <w:szCs w:val="28"/>
        </w:rPr>
        <w:t xml:space="preserve"> карантину та </w:t>
      </w:r>
      <w:proofErr w:type="spellStart"/>
      <w:r w:rsidRPr="00757DDB">
        <w:rPr>
          <w:rStyle w:val="markedcontent"/>
          <w:sz w:val="28"/>
          <w:szCs w:val="28"/>
        </w:rPr>
        <w:t>запровадження</w:t>
      </w:r>
      <w:proofErr w:type="spellEnd"/>
      <w:r w:rsidRPr="00757DDB">
        <w:rPr>
          <w:rStyle w:val="markedcontent"/>
          <w:sz w:val="28"/>
          <w:szCs w:val="28"/>
        </w:rPr>
        <w:t xml:space="preserve"> </w:t>
      </w:r>
      <w:proofErr w:type="spellStart"/>
      <w:r w:rsidRPr="00757DDB">
        <w:rPr>
          <w:rStyle w:val="markedcontent"/>
          <w:sz w:val="28"/>
          <w:szCs w:val="28"/>
        </w:rPr>
        <w:t>посилених</w:t>
      </w:r>
      <w:proofErr w:type="spellEnd"/>
      <w:r w:rsidRPr="00757DDB">
        <w:rPr>
          <w:rStyle w:val="markedcontent"/>
          <w:sz w:val="28"/>
          <w:szCs w:val="28"/>
        </w:rPr>
        <w:t xml:space="preserve"> </w:t>
      </w:r>
      <w:proofErr w:type="spellStart"/>
      <w:r w:rsidRPr="00757DDB">
        <w:rPr>
          <w:rStyle w:val="markedcontent"/>
          <w:sz w:val="28"/>
          <w:szCs w:val="28"/>
        </w:rPr>
        <w:t>протиепідемічних</w:t>
      </w:r>
      <w:proofErr w:type="spellEnd"/>
      <w:r w:rsidRPr="00757DDB">
        <w:rPr>
          <w:rStyle w:val="markedcontent"/>
          <w:sz w:val="28"/>
          <w:szCs w:val="28"/>
        </w:rPr>
        <w:t xml:space="preserve"> </w:t>
      </w:r>
      <w:r w:rsidRPr="00757DDB">
        <w:rPr>
          <w:sz w:val="28"/>
          <w:szCs w:val="28"/>
        </w:rPr>
        <w:br/>
      </w:r>
      <w:proofErr w:type="spellStart"/>
      <w:r w:rsidRPr="00757DDB">
        <w:rPr>
          <w:rStyle w:val="markedcontent"/>
          <w:sz w:val="28"/>
          <w:szCs w:val="28"/>
        </w:rPr>
        <w:t>заходів</w:t>
      </w:r>
      <w:proofErr w:type="spellEnd"/>
      <w:r w:rsidRPr="00757DDB">
        <w:rPr>
          <w:rStyle w:val="markedcontent"/>
          <w:sz w:val="28"/>
          <w:szCs w:val="28"/>
        </w:rPr>
        <w:t xml:space="preserve"> на </w:t>
      </w:r>
      <w:proofErr w:type="spellStart"/>
      <w:r w:rsidRPr="00757DDB">
        <w:rPr>
          <w:rStyle w:val="markedcontent"/>
          <w:sz w:val="28"/>
          <w:szCs w:val="28"/>
        </w:rPr>
        <w:t>території</w:t>
      </w:r>
      <w:proofErr w:type="spellEnd"/>
      <w:r w:rsidRPr="00757DDB">
        <w:rPr>
          <w:rStyle w:val="markedcontent"/>
          <w:sz w:val="28"/>
          <w:szCs w:val="28"/>
        </w:rPr>
        <w:t xml:space="preserve"> </w:t>
      </w:r>
      <w:proofErr w:type="spellStart"/>
      <w:r w:rsidRPr="00757DDB">
        <w:rPr>
          <w:rStyle w:val="markedcontent"/>
          <w:sz w:val="28"/>
          <w:szCs w:val="28"/>
        </w:rPr>
        <w:t>із</w:t>
      </w:r>
      <w:proofErr w:type="spellEnd"/>
      <w:r w:rsidRPr="00757DDB">
        <w:rPr>
          <w:rStyle w:val="markedcontent"/>
          <w:sz w:val="28"/>
          <w:szCs w:val="28"/>
        </w:rPr>
        <w:t xml:space="preserve"> </w:t>
      </w:r>
      <w:proofErr w:type="spellStart"/>
      <w:r w:rsidRPr="00757DDB">
        <w:rPr>
          <w:rStyle w:val="markedcontent"/>
          <w:sz w:val="28"/>
          <w:szCs w:val="28"/>
        </w:rPr>
        <w:t>значним</w:t>
      </w:r>
      <w:proofErr w:type="spellEnd"/>
      <w:r w:rsidRPr="00757DDB">
        <w:rPr>
          <w:rStyle w:val="markedcontent"/>
          <w:sz w:val="28"/>
          <w:szCs w:val="28"/>
        </w:rPr>
        <w:t xml:space="preserve"> </w:t>
      </w:r>
      <w:proofErr w:type="spellStart"/>
      <w:r w:rsidRPr="00757DDB">
        <w:rPr>
          <w:rStyle w:val="markedcontent"/>
          <w:sz w:val="28"/>
          <w:szCs w:val="28"/>
        </w:rPr>
        <w:t>поширенням</w:t>
      </w:r>
      <w:proofErr w:type="spellEnd"/>
      <w:r w:rsidRPr="00757DDB">
        <w:rPr>
          <w:rStyle w:val="markedcontent"/>
          <w:sz w:val="28"/>
          <w:szCs w:val="28"/>
        </w:rPr>
        <w:t xml:space="preserve"> </w:t>
      </w:r>
      <w:proofErr w:type="spellStart"/>
      <w:r w:rsidRPr="00757DDB">
        <w:rPr>
          <w:rStyle w:val="markedcontent"/>
          <w:sz w:val="28"/>
          <w:szCs w:val="28"/>
        </w:rPr>
        <w:t>гострої</w:t>
      </w:r>
      <w:proofErr w:type="spellEnd"/>
      <w:r w:rsidRPr="00757DDB">
        <w:rPr>
          <w:rStyle w:val="markedcontent"/>
          <w:sz w:val="28"/>
          <w:szCs w:val="28"/>
        </w:rPr>
        <w:t xml:space="preserve"> </w:t>
      </w:r>
      <w:proofErr w:type="spellStart"/>
      <w:r w:rsidRPr="00757DDB">
        <w:rPr>
          <w:rStyle w:val="markedcontent"/>
          <w:sz w:val="28"/>
          <w:szCs w:val="28"/>
        </w:rPr>
        <w:t>респіраторної</w:t>
      </w:r>
      <w:proofErr w:type="spellEnd"/>
      <w:r w:rsidRPr="00757DDB">
        <w:rPr>
          <w:rStyle w:val="markedcontent"/>
          <w:sz w:val="28"/>
          <w:szCs w:val="28"/>
        </w:rPr>
        <w:t xml:space="preserve"> </w:t>
      </w:r>
      <w:proofErr w:type="spellStart"/>
      <w:r w:rsidRPr="00757DDB">
        <w:rPr>
          <w:rStyle w:val="markedcontent"/>
          <w:sz w:val="28"/>
          <w:szCs w:val="28"/>
        </w:rPr>
        <w:t>хвороби</w:t>
      </w:r>
      <w:proofErr w:type="spellEnd"/>
      <w:r w:rsidRPr="00757DDB">
        <w:rPr>
          <w:rStyle w:val="markedcontent"/>
          <w:sz w:val="28"/>
          <w:szCs w:val="28"/>
        </w:rPr>
        <w:t xml:space="preserve"> </w:t>
      </w:r>
      <w:r w:rsidRPr="00757DDB">
        <w:rPr>
          <w:sz w:val="28"/>
          <w:szCs w:val="28"/>
        </w:rPr>
        <w:br/>
      </w:r>
      <w:r w:rsidRPr="00757DDB">
        <w:rPr>
          <w:rStyle w:val="markedcontent"/>
          <w:sz w:val="28"/>
          <w:szCs w:val="28"/>
        </w:rPr>
        <w:t xml:space="preserve">COVID-19, </w:t>
      </w:r>
      <w:proofErr w:type="spellStart"/>
      <w:r w:rsidRPr="00757DDB">
        <w:rPr>
          <w:rStyle w:val="markedcontent"/>
          <w:sz w:val="28"/>
          <w:szCs w:val="28"/>
        </w:rPr>
        <w:t>спричиненої</w:t>
      </w:r>
      <w:proofErr w:type="spellEnd"/>
      <w:r w:rsidRPr="00757DDB">
        <w:rPr>
          <w:rStyle w:val="markedcontent"/>
          <w:sz w:val="28"/>
          <w:szCs w:val="28"/>
        </w:rPr>
        <w:t xml:space="preserve"> </w:t>
      </w:r>
      <w:proofErr w:type="spellStart"/>
      <w:r w:rsidRPr="00757DDB">
        <w:rPr>
          <w:rStyle w:val="markedcontent"/>
          <w:sz w:val="28"/>
          <w:szCs w:val="28"/>
        </w:rPr>
        <w:t>коронавірусом</w:t>
      </w:r>
      <w:proofErr w:type="spellEnd"/>
      <w:r w:rsidRPr="00757DDB">
        <w:rPr>
          <w:rStyle w:val="markedcontent"/>
          <w:sz w:val="28"/>
          <w:szCs w:val="28"/>
        </w:rPr>
        <w:t xml:space="preserve"> SARS-CoV-2», </w:t>
      </w:r>
      <w:proofErr w:type="spellStart"/>
      <w:r w:rsidRPr="00757DDB">
        <w:rPr>
          <w:rStyle w:val="markedcontent"/>
          <w:sz w:val="28"/>
          <w:szCs w:val="28"/>
        </w:rPr>
        <w:t>від</w:t>
      </w:r>
      <w:proofErr w:type="spellEnd"/>
      <w:r w:rsidRPr="00757DDB">
        <w:rPr>
          <w:rStyle w:val="markedcontent"/>
          <w:sz w:val="28"/>
          <w:szCs w:val="28"/>
        </w:rPr>
        <w:t xml:space="preserve"> 24.03.2021 No305 </w:t>
      </w:r>
      <w:r w:rsidRPr="00757DDB">
        <w:rPr>
          <w:sz w:val="28"/>
          <w:szCs w:val="28"/>
        </w:rPr>
        <w:br/>
      </w:r>
      <w:r w:rsidRPr="00757DDB">
        <w:rPr>
          <w:rStyle w:val="markedcontent"/>
          <w:sz w:val="28"/>
          <w:szCs w:val="28"/>
        </w:rPr>
        <w:t xml:space="preserve">«Про </w:t>
      </w:r>
      <w:proofErr w:type="spellStart"/>
      <w:r w:rsidRPr="00757DDB">
        <w:rPr>
          <w:rStyle w:val="markedcontent"/>
          <w:sz w:val="28"/>
          <w:szCs w:val="28"/>
        </w:rPr>
        <w:t>затвердження</w:t>
      </w:r>
      <w:proofErr w:type="spellEnd"/>
      <w:r w:rsidRPr="00757DDB">
        <w:rPr>
          <w:rStyle w:val="markedcontent"/>
          <w:sz w:val="28"/>
          <w:szCs w:val="28"/>
        </w:rPr>
        <w:t xml:space="preserve"> норм та Порядку </w:t>
      </w:r>
      <w:proofErr w:type="spellStart"/>
      <w:r w:rsidRPr="00757DDB">
        <w:rPr>
          <w:rStyle w:val="markedcontent"/>
          <w:sz w:val="28"/>
          <w:szCs w:val="28"/>
        </w:rPr>
        <w:t>організації</w:t>
      </w:r>
      <w:proofErr w:type="spellEnd"/>
      <w:r w:rsidRPr="00757DDB">
        <w:rPr>
          <w:rStyle w:val="markedcontent"/>
          <w:sz w:val="28"/>
          <w:szCs w:val="28"/>
        </w:rPr>
        <w:t xml:space="preserve"> </w:t>
      </w:r>
      <w:proofErr w:type="spellStart"/>
      <w:r w:rsidRPr="00757DDB">
        <w:rPr>
          <w:rStyle w:val="markedcontent"/>
          <w:sz w:val="28"/>
          <w:szCs w:val="28"/>
        </w:rPr>
        <w:t>харчування</w:t>
      </w:r>
      <w:proofErr w:type="spellEnd"/>
      <w:r w:rsidRPr="00757DDB">
        <w:rPr>
          <w:rStyle w:val="markedcontent"/>
          <w:sz w:val="28"/>
          <w:szCs w:val="28"/>
        </w:rPr>
        <w:t xml:space="preserve"> у закладах </w:t>
      </w:r>
      <w:proofErr w:type="spellStart"/>
      <w:r w:rsidRPr="00757DDB">
        <w:rPr>
          <w:rStyle w:val="markedcontent"/>
          <w:sz w:val="28"/>
          <w:szCs w:val="28"/>
        </w:rPr>
        <w:t>освіти</w:t>
      </w:r>
      <w:proofErr w:type="spellEnd"/>
      <w:r w:rsidRPr="00757DDB">
        <w:rPr>
          <w:rStyle w:val="markedcontent"/>
          <w:sz w:val="28"/>
          <w:szCs w:val="28"/>
        </w:rPr>
        <w:t xml:space="preserve"> </w:t>
      </w:r>
      <w:r w:rsidRPr="00757DDB">
        <w:rPr>
          <w:sz w:val="28"/>
          <w:szCs w:val="28"/>
        </w:rPr>
        <w:br/>
      </w:r>
      <w:r w:rsidRPr="00757DDB">
        <w:rPr>
          <w:rStyle w:val="markedcontent"/>
          <w:sz w:val="28"/>
          <w:szCs w:val="28"/>
        </w:rPr>
        <w:t xml:space="preserve">та </w:t>
      </w:r>
      <w:proofErr w:type="spellStart"/>
      <w:r w:rsidRPr="00757DDB">
        <w:rPr>
          <w:rStyle w:val="markedcontent"/>
          <w:sz w:val="28"/>
          <w:szCs w:val="28"/>
        </w:rPr>
        <w:t>дитячих</w:t>
      </w:r>
      <w:proofErr w:type="spellEnd"/>
      <w:r w:rsidRPr="00757DDB">
        <w:rPr>
          <w:rStyle w:val="markedcontent"/>
          <w:sz w:val="28"/>
          <w:szCs w:val="28"/>
        </w:rPr>
        <w:t xml:space="preserve"> закладах </w:t>
      </w:r>
      <w:proofErr w:type="spellStart"/>
      <w:r w:rsidRPr="00757DDB">
        <w:rPr>
          <w:rStyle w:val="markedcontent"/>
          <w:sz w:val="28"/>
          <w:szCs w:val="28"/>
        </w:rPr>
        <w:t>оздоровлення</w:t>
      </w:r>
      <w:proofErr w:type="spellEnd"/>
      <w:r w:rsidRPr="00757DDB">
        <w:rPr>
          <w:rStyle w:val="markedcontent"/>
          <w:sz w:val="28"/>
          <w:szCs w:val="28"/>
        </w:rPr>
        <w:t xml:space="preserve"> та </w:t>
      </w:r>
      <w:proofErr w:type="spellStart"/>
      <w:r w:rsidRPr="00757DDB">
        <w:rPr>
          <w:rStyle w:val="markedcontent"/>
          <w:sz w:val="28"/>
          <w:szCs w:val="28"/>
        </w:rPr>
        <w:t>відпочинку</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28.07.2021 No787 </w:t>
      </w:r>
      <w:r w:rsidRPr="00757DDB">
        <w:rPr>
          <w:sz w:val="28"/>
          <w:szCs w:val="28"/>
        </w:rPr>
        <w:br/>
      </w:r>
      <w:r w:rsidRPr="00757DDB">
        <w:rPr>
          <w:rStyle w:val="markedcontent"/>
          <w:sz w:val="28"/>
          <w:szCs w:val="28"/>
        </w:rPr>
        <w:t xml:space="preserve">«Про </w:t>
      </w:r>
      <w:proofErr w:type="spellStart"/>
      <w:r w:rsidRPr="00757DDB">
        <w:rPr>
          <w:rStyle w:val="markedcontent"/>
          <w:sz w:val="28"/>
          <w:szCs w:val="28"/>
        </w:rPr>
        <w:t>внесення</w:t>
      </w:r>
      <w:proofErr w:type="spellEnd"/>
      <w:r w:rsidRPr="00757DDB">
        <w:rPr>
          <w:rStyle w:val="markedcontent"/>
          <w:sz w:val="28"/>
          <w:szCs w:val="28"/>
        </w:rPr>
        <w:t xml:space="preserve"> </w:t>
      </w:r>
      <w:proofErr w:type="spellStart"/>
      <w:r w:rsidRPr="00757DDB">
        <w:rPr>
          <w:rStyle w:val="markedcontent"/>
          <w:sz w:val="28"/>
          <w:szCs w:val="28"/>
        </w:rPr>
        <w:t>змін</w:t>
      </w:r>
      <w:proofErr w:type="spellEnd"/>
      <w:r w:rsidRPr="00757DDB">
        <w:rPr>
          <w:rStyle w:val="markedcontent"/>
          <w:sz w:val="28"/>
          <w:szCs w:val="28"/>
        </w:rPr>
        <w:t xml:space="preserve"> до постанови </w:t>
      </w:r>
      <w:proofErr w:type="spellStart"/>
      <w:r w:rsidRPr="00757DDB">
        <w:rPr>
          <w:rStyle w:val="markedcontent"/>
          <w:sz w:val="28"/>
          <w:szCs w:val="28"/>
        </w:rPr>
        <w:t>Кабінету</w:t>
      </w:r>
      <w:proofErr w:type="spellEnd"/>
      <w:r w:rsidRPr="00757DDB">
        <w:rPr>
          <w:rStyle w:val="markedcontent"/>
          <w:sz w:val="28"/>
          <w:szCs w:val="28"/>
        </w:rPr>
        <w:t xml:space="preserve"> </w:t>
      </w:r>
      <w:proofErr w:type="spellStart"/>
      <w:r w:rsidRPr="00757DDB">
        <w:rPr>
          <w:rStyle w:val="markedcontent"/>
          <w:sz w:val="28"/>
          <w:szCs w:val="28"/>
        </w:rPr>
        <w:t>Міністрів</w:t>
      </w:r>
      <w:proofErr w:type="spellEnd"/>
      <w:r w:rsidRPr="00757DDB">
        <w:rPr>
          <w:rStyle w:val="markedcontent"/>
          <w:sz w:val="28"/>
          <w:szCs w:val="28"/>
        </w:rPr>
        <w:t xml:space="preserve">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9 </w:t>
      </w:r>
      <w:proofErr w:type="spellStart"/>
      <w:r w:rsidRPr="00757DDB">
        <w:rPr>
          <w:rStyle w:val="markedcontent"/>
          <w:sz w:val="28"/>
          <w:szCs w:val="28"/>
        </w:rPr>
        <w:t>грудня</w:t>
      </w:r>
      <w:proofErr w:type="spellEnd"/>
      <w:r w:rsidRPr="00757DDB">
        <w:rPr>
          <w:rStyle w:val="markedcontent"/>
          <w:sz w:val="28"/>
          <w:szCs w:val="28"/>
        </w:rPr>
        <w:t xml:space="preserve"> 2020 </w:t>
      </w:r>
      <w:r w:rsidRPr="00757DDB">
        <w:rPr>
          <w:sz w:val="28"/>
          <w:szCs w:val="28"/>
        </w:rPr>
        <w:br/>
      </w:r>
      <w:r w:rsidRPr="00757DDB">
        <w:rPr>
          <w:rStyle w:val="markedcontent"/>
          <w:sz w:val="28"/>
          <w:szCs w:val="28"/>
        </w:rPr>
        <w:t xml:space="preserve">р. No1236», постанови Головного державного </w:t>
      </w:r>
      <w:proofErr w:type="spellStart"/>
      <w:r w:rsidRPr="00757DDB">
        <w:rPr>
          <w:rStyle w:val="markedcontent"/>
          <w:sz w:val="28"/>
          <w:szCs w:val="28"/>
        </w:rPr>
        <w:t>санітарного</w:t>
      </w:r>
      <w:proofErr w:type="spellEnd"/>
      <w:r w:rsidRPr="00757DDB">
        <w:rPr>
          <w:rStyle w:val="markedcontent"/>
          <w:sz w:val="28"/>
          <w:szCs w:val="28"/>
        </w:rPr>
        <w:t xml:space="preserve"> </w:t>
      </w:r>
      <w:proofErr w:type="spellStart"/>
      <w:r w:rsidRPr="00757DDB">
        <w:rPr>
          <w:rStyle w:val="markedcontent"/>
          <w:sz w:val="28"/>
          <w:szCs w:val="28"/>
        </w:rPr>
        <w:t>лікаря</w:t>
      </w:r>
      <w:proofErr w:type="spellEnd"/>
      <w:r w:rsidRPr="00757DDB">
        <w:rPr>
          <w:rStyle w:val="markedcontent"/>
          <w:sz w:val="28"/>
          <w:szCs w:val="28"/>
        </w:rPr>
        <w:t xml:space="preserve">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w:t>
      </w:r>
      <w:r w:rsidRPr="00757DDB">
        <w:rPr>
          <w:sz w:val="28"/>
          <w:szCs w:val="28"/>
        </w:rPr>
        <w:br/>
      </w:r>
      <w:r w:rsidRPr="00757DDB">
        <w:rPr>
          <w:rStyle w:val="markedcontent"/>
          <w:sz w:val="28"/>
          <w:szCs w:val="28"/>
        </w:rPr>
        <w:t xml:space="preserve">23.04.2021 No4 «Про </w:t>
      </w:r>
      <w:proofErr w:type="spellStart"/>
      <w:r w:rsidRPr="00757DDB">
        <w:rPr>
          <w:rStyle w:val="markedcontent"/>
          <w:sz w:val="28"/>
          <w:szCs w:val="28"/>
        </w:rPr>
        <w:t>затвердження</w:t>
      </w:r>
      <w:proofErr w:type="spellEnd"/>
      <w:r w:rsidRPr="00757DDB">
        <w:rPr>
          <w:rStyle w:val="markedcontent"/>
          <w:sz w:val="28"/>
          <w:szCs w:val="28"/>
        </w:rPr>
        <w:t xml:space="preserve"> </w:t>
      </w:r>
      <w:proofErr w:type="spellStart"/>
      <w:r w:rsidRPr="00757DDB">
        <w:rPr>
          <w:rStyle w:val="markedcontent"/>
          <w:sz w:val="28"/>
          <w:szCs w:val="28"/>
        </w:rPr>
        <w:t>протиепідемічних</w:t>
      </w:r>
      <w:proofErr w:type="spellEnd"/>
      <w:r w:rsidRPr="00757DDB">
        <w:rPr>
          <w:rStyle w:val="markedcontent"/>
          <w:sz w:val="28"/>
          <w:szCs w:val="28"/>
        </w:rPr>
        <w:t xml:space="preserve"> </w:t>
      </w:r>
      <w:proofErr w:type="spellStart"/>
      <w:r w:rsidRPr="00757DDB">
        <w:rPr>
          <w:rStyle w:val="markedcontent"/>
          <w:sz w:val="28"/>
          <w:szCs w:val="28"/>
        </w:rPr>
        <w:t>заходів</w:t>
      </w:r>
      <w:proofErr w:type="spellEnd"/>
      <w:r w:rsidRPr="00757DDB">
        <w:rPr>
          <w:rStyle w:val="markedcontent"/>
          <w:sz w:val="28"/>
          <w:szCs w:val="28"/>
        </w:rPr>
        <w:t xml:space="preserve"> у закладах </w:t>
      </w:r>
      <w:proofErr w:type="spellStart"/>
      <w:r w:rsidRPr="00757DDB">
        <w:rPr>
          <w:rStyle w:val="markedcontent"/>
          <w:sz w:val="28"/>
          <w:szCs w:val="28"/>
        </w:rPr>
        <w:t>освіти</w:t>
      </w:r>
      <w:proofErr w:type="spellEnd"/>
      <w:r w:rsidRPr="00757DDB">
        <w:rPr>
          <w:rStyle w:val="markedcontent"/>
          <w:sz w:val="28"/>
          <w:szCs w:val="28"/>
        </w:rPr>
        <w:t xml:space="preserve"> </w:t>
      </w:r>
      <w:r w:rsidRPr="00757DDB">
        <w:rPr>
          <w:sz w:val="28"/>
          <w:szCs w:val="28"/>
        </w:rPr>
        <w:br/>
      </w:r>
      <w:r w:rsidRPr="00757DDB">
        <w:rPr>
          <w:rStyle w:val="markedcontent"/>
          <w:sz w:val="28"/>
          <w:szCs w:val="28"/>
        </w:rPr>
        <w:t xml:space="preserve">на </w:t>
      </w:r>
      <w:proofErr w:type="spellStart"/>
      <w:r w:rsidRPr="00757DDB">
        <w:rPr>
          <w:rStyle w:val="markedcontent"/>
          <w:sz w:val="28"/>
          <w:szCs w:val="28"/>
        </w:rPr>
        <w:t>період</w:t>
      </w:r>
      <w:proofErr w:type="spellEnd"/>
      <w:r w:rsidRPr="00757DDB">
        <w:rPr>
          <w:rStyle w:val="markedcontent"/>
          <w:sz w:val="28"/>
          <w:szCs w:val="28"/>
        </w:rPr>
        <w:t xml:space="preserve"> карантину у </w:t>
      </w:r>
      <w:proofErr w:type="spellStart"/>
      <w:r w:rsidRPr="00757DDB">
        <w:rPr>
          <w:rStyle w:val="markedcontent"/>
          <w:sz w:val="28"/>
          <w:szCs w:val="28"/>
        </w:rPr>
        <w:t>зв’язку</w:t>
      </w:r>
      <w:proofErr w:type="spellEnd"/>
      <w:r w:rsidRPr="00757DDB">
        <w:rPr>
          <w:rStyle w:val="markedcontent"/>
          <w:sz w:val="28"/>
          <w:szCs w:val="28"/>
        </w:rPr>
        <w:t xml:space="preserve"> </w:t>
      </w:r>
      <w:proofErr w:type="spellStart"/>
      <w:r w:rsidRPr="00757DDB">
        <w:rPr>
          <w:rStyle w:val="markedcontent"/>
          <w:sz w:val="28"/>
          <w:szCs w:val="28"/>
        </w:rPr>
        <w:t>поширенням</w:t>
      </w:r>
      <w:proofErr w:type="spellEnd"/>
      <w:r w:rsidRPr="00757DDB">
        <w:rPr>
          <w:rStyle w:val="markedcontent"/>
          <w:sz w:val="28"/>
          <w:szCs w:val="28"/>
        </w:rPr>
        <w:t xml:space="preserve"> </w:t>
      </w:r>
      <w:proofErr w:type="spellStart"/>
      <w:r w:rsidRPr="00757DDB">
        <w:rPr>
          <w:rStyle w:val="markedcontent"/>
          <w:sz w:val="28"/>
          <w:szCs w:val="28"/>
        </w:rPr>
        <w:t>коронавірусної</w:t>
      </w:r>
      <w:proofErr w:type="spellEnd"/>
      <w:r w:rsidRPr="00757DDB">
        <w:rPr>
          <w:rStyle w:val="markedcontent"/>
          <w:sz w:val="28"/>
          <w:szCs w:val="28"/>
        </w:rPr>
        <w:t xml:space="preserve"> </w:t>
      </w:r>
      <w:proofErr w:type="spellStart"/>
      <w:r w:rsidRPr="00757DDB">
        <w:rPr>
          <w:rStyle w:val="markedcontent"/>
          <w:sz w:val="28"/>
          <w:szCs w:val="28"/>
        </w:rPr>
        <w:t>хвороби</w:t>
      </w:r>
      <w:proofErr w:type="spellEnd"/>
      <w:r w:rsidRPr="00757DDB">
        <w:rPr>
          <w:rStyle w:val="markedcontent"/>
          <w:sz w:val="28"/>
          <w:szCs w:val="28"/>
        </w:rPr>
        <w:t xml:space="preserve"> (COVID-</w:t>
      </w:r>
      <w:r w:rsidRPr="00757DDB">
        <w:rPr>
          <w:sz w:val="28"/>
          <w:szCs w:val="28"/>
        </w:rPr>
        <w:br/>
      </w:r>
      <w:r w:rsidRPr="00757DDB">
        <w:rPr>
          <w:rStyle w:val="markedcontent"/>
          <w:sz w:val="28"/>
          <w:szCs w:val="28"/>
        </w:rPr>
        <w:t xml:space="preserve">19)», </w:t>
      </w:r>
      <w:proofErr w:type="spellStart"/>
      <w:r w:rsidRPr="00757DDB">
        <w:rPr>
          <w:rStyle w:val="markedcontent"/>
          <w:sz w:val="28"/>
          <w:szCs w:val="28"/>
        </w:rPr>
        <w:t>Положення</w:t>
      </w:r>
      <w:proofErr w:type="spellEnd"/>
      <w:r w:rsidRPr="00757DDB">
        <w:rPr>
          <w:rStyle w:val="markedcontent"/>
          <w:sz w:val="28"/>
          <w:szCs w:val="28"/>
        </w:rPr>
        <w:t xml:space="preserve"> про </w:t>
      </w:r>
      <w:proofErr w:type="spellStart"/>
      <w:r w:rsidRPr="00757DDB">
        <w:rPr>
          <w:rStyle w:val="markedcontent"/>
          <w:sz w:val="28"/>
          <w:szCs w:val="28"/>
        </w:rPr>
        <w:t>інституційну</w:t>
      </w:r>
      <w:proofErr w:type="spellEnd"/>
      <w:r w:rsidRPr="00757DDB">
        <w:rPr>
          <w:rStyle w:val="markedcontent"/>
          <w:sz w:val="28"/>
          <w:szCs w:val="28"/>
        </w:rPr>
        <w:t xml:space="preserve"> форму </w:t>
      </w:r>
      <w:proofErr w:type="spellStart"/>
      <w:r w:rsidRPr="00757DDB">
        <w:rPr>
          <w:rStyle w:val="markedcontent"/>
          <w:sz w:val="28"/>
          <w:szCs w:val="28"/>
        </w:rPr>
        <w:t>здобуття</w:t>
      </w:r>
      <w:proofErr w:type="spellEnd"/>
      <w:r w:rsidRPr="00757DDB">
        <w:rPr>
          <w:rStyle w:val="markedcontent"/>
          <w:sz w:val="28"/>
          <w:szCs w:val="28"/>
        </w:rPr>
        <w:t xml:space="preserve"> </w:t>
      </w:r>
      <w:proofErr w:type="spellStart"/>
      <w:r w:rsidRPr="00757DDB">
        <w:rPr>
          <w:rStyle w:val="markedcontent"/>
          <w:sz w:val="28"/>
          <w:szCs w:val="28"/>
        </w:rPr>
        <w:t>загальної</w:t>
      </w:r>
      <w:proofErr w:type="spellEnd"/>
      <w:r w:rsidRPr="00757DDB">
        <w:rPr>
          <w:rStyle w:val="markedcontent"/>
          <w:sz w:val="28"/>
          <w:szCs w:val="28"/>
        </w:rPr>
        <w:t xml:space="preserve"> </w:t>
      </w:r>
      <w:proofErr w:type="spellStart"/>
      <w:r w:rsidRPr="00757DDB">
        <w:rPr>
          <w:rStyle w:val="markedcontent"/>
          <w:sz w:val="28"/>
          <w:szCs w:val="28"/>
        </w:rPr>
        <w:t>середньої</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r w:rsidRPr="00757DDB">
        <w:rPr>
          <w:sz w:val="28"/>
          <w:szCs w:val="28"/>
        </w:rPr>
        <w:br/>
      </w:r>
      <w:proofErr w:type="spellStart"/>
      <w:r w:rsidRPr="00757DDB">
        <w:rPr>
          <w:rStyle w:val="markedcontent"/>
          <w:sz w:val="28"/>
          <w:szCs w:val="28"/>
        </w:rPr>
        <w:t>затвердженого</w:t>
      </w:r>
      <w:proofErr w:type="spellEnd"/>
      <w:r w:rsidRPr="00757DDB">
        <w:rPr>
          <w:rStyle w:val="markedcontent"/>
          <w:sz w:val="28"/>
          <w:szCs w:val="28"/>
        </w:rPr>
        <w:t xml:space="preserve"> наказом </w:t>
      </w:r>
      <w:proofErr w:type="spellStart"/>
      <w:r w:rsidRPr="00757DDB">
        <w:rPr>
          <w:rStyle w:val="markedcontent"/>
          <w:sz w:val="28"/>
          <w:szCs w:val="28"/>
        </w:rPr>
        <w:t>Міністерства</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і</w:t>
      </w:r>
      <w:proofErr w:type="spellEnd"/>
      <w:r w:rsidRPr="00757DDB">
        <w:rPr>
          <w:rStyle w:val="markedcontent"/>
          <w:sz w:val="28"/>
          <w:szCs w:val="28"/>
        </w:rPr>
        <w:t xml:space="preserve"> науки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23.04.2019 No536, </w:t>
      </w:r>
      <w:proofErr w:type="spellStart"/>
      <w:r w:rsidRPr="00757DDB">
        <w:rPr>
          <w:rStyle w:val="markedcontent"/>
          <w:sz w:val="28"/>
          <w:szCs w:val="28"/>
        </w:rPr>
        <w:t>Положення</w:t>
      </w:r>
      <w:proofErr w:type="spellEnd"/>
      <w:r w:rsidRPr="00757DDB">
        <w:rPr>
          <w:rStyle w:val="markedcontent"/>
          <w:sz w:val="28"/>
          <w:szCs w:val="28"/>
        </w:rPr>
        <w:t xml:space="preserve"> про </w:t>
      </w:r>
      <w:proofErr w:type="spellStart"/>
      <w:r w:rsidRPr="00757DDB">
        <w:rPr>
          <w:rStyle w:val="markedcontent"/>
          <w:sz w:val="28"/>
          <w:szCs w:val="28"/>
        </w:rPr>
        <w:t>індивідуальну</w:t>
      </w:r>
      <w:proofErr w:type="spellEnd"/>
      <w:r w:rsidRPr="00757DDB">
        <w:rPr>
          <w:rStyle w:val="markedcontent"/>
          <w:sz w:val="28"/>
          <w:szCs w:val="28"/>
        </w:rPr>
        <w:t xml:space="preserve"> форму </w:t>
      </w:r>
      <w:proofErr w:type="spellStart"/>
      <w:r w:rsidRPr="00757DDB">
        <w:rPr>
          <w:rStyle w:val="markedcontent"/>
          <w:sz w:val="28"/>
          <w:szCs w:val="28"/>
        </w:rPr>
        <w:t>здобуття</w:t>
      </w:r>
      <w:proofErr w:type="spellEnd"/>
      <w:r w:rsidRPr="00757DDB">
        <w:rPr>
          <w:rStyle w:val="markedcontent"/>
          <w:sz w:val="28"/>
          <w:szCs w:val="28"/>
        </w:rPr>
        <w:t xml:space="preserve"> </w:t>
      </w:r>
      <w:proofErr w:type="spellStart"/>
      <w:r w:rsidRPr="00757DDB">
        <w:rPr>
          <w:rStyle w:val="markedcontent"/>
          <w:sz w:val="28"/>
          <w:szCs w:val="28"/>
        </w:rPr>
        <w:t>загальної</w:t>
      </w:r>
      <w:proofErr w:type="spellEnd"/>
      <w:r w:rsidRPr="00757DDB">
        <w:rPr>
          <w:rStyle w:val="markedcontent"/>
          <w:sz w:val="28"/>
          <w:szCs w:val="28"/>
        </w:rPr>
        <w:t xml:space="preserve"> </w:t>
      </w:r>
      <w:proofErr w:type="spellStart"/>
      <w:r w:rsidRPr="00757DDB">
        <w:rPr>
          <w:rStyle w:val="markedcontent"/>
          <w:sz w:val="28"/>
          <w:szCs w:val="28"/>
        </w:rPr>
        <w:t>середньої</w:t>
      </w:r>
      <w:proofErr w:type="spellEnd"/>
      <w:r w:rsidRPr="00757DDB">
        <w:rPr>
          <w:rStyle w:val="markedcontent"/>
          <w:sz w:val="28"/>
          <w:szCs w:val="28"/>
        </w:rPr>
        <w:t xml:space="preserve"> </w:t>
      </w:r>
      <w:r w:rsidRPr="00757DDB">
        <w:rPr>
          <w:sz w:val="28"/>
          <w:szCs w:val="28"/>
        </w:rPr>
        <w:br/>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затвердженого</w:t>
      </w:r>
      <w:proofErr w:type="spellEnd"/>
      <w:r w:rsidRPr="00757DDB">
        <w:rPr>
          <w:rStyle w:val="markedcontent"/>
          <w:sz w:val="28"/>
          <w:szCs w:val="28"/>
        </w:rPr>
        <w:t xml:space="preserve"> наказом </w:t>
      </w:r>
      <w:proofErr w:type="spellStart"/>
      <w:r w:rsidRPr="00757DDB">
        <w:rPr>
          <w:rStyle w:val="markedcontent"/>
          <w:sz w:val="28"/>
          <w:szCs w:val="28"/>
        </w:rPr>
        <w:t>Міністерства</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і</w:t>
      </w:r>
      <w:proofErr w:type="spellEnd"/>
      <w:r w:rsidRPr="00757DDB">
        <w:rPr>
          <w:rStyle w:val="markedcontent"/>
          <w:sz w:val="28"/>
          <w:szCs w:val="28"/>
        </w:rPr>
        <w:t xml:space="preserve"> науки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w:t>
      </w:r>
      <w:r w:rsidRPr="00757DDB">
        <w:rPr>
          <w:sz w:val="28"/>
          <w:szCs w:val="28"/>
        </w:rPr>
        <w:br/>
      </w:r>
      <w:r w:rsidRPr="00757DDB">
        <w:rPr>
          <w:rStyle w:val="markedcontent"/>
          <w:sz w:val="28"/>
          <w:szCs w:val="28"/>
        </w:rPr>
        <w:t xml:space="preserve">12.01.2016 </w:t>
      </w:r>
      <w:proofErr w:type="spellStart"/>
      <w:r w:rsidRPr="00757DDB">
        <w:rPr>
          <w:rStyle w:val="markedcontent"/>
          <w:sz w:val="28"/>
          <w:szCs w:val="28"/>
        </w:rPr>
        <w:t>No</w:t>
      </w:r>
      <w:proofErr w:type="spellEnd"/>
      <w:r w:rsidRPr="00757DDB">
        <w:rPr>
          <w:rStyle w:val="markedcontent"/>
          <w:sz w:val="28"/>
          <w:szCs w:val="28"/>
        </w:rPr>
        <w:t xml:space="preserve"> 8 (у </w:t>
      </w:r>
      <w:proofErr w:type="spellStart"/>
      <w:r w:rsidRPr="00757DDB">
        <w:rPr>
          <w:rStyle w:val="markedcontent"/>
          <w:sz w:val="28"/>
          <w:szCs w:val="28"/>
        </w:rPr>
        <w:t>редакції</w:t>
      </w:r>
      <w:proofErr w:type="spellEnd"/>
      <w:r w:rsidRPr="00757DDB">
        <w:rPr>
          <w:rStyle w:val="markedcontent"/>
          <w:sz w:val="28"/>
          <w:szCs w:val="28"/>
        </w:rPr>
        <w:t xml:space="preserve"> наказу МОН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10.07.2019 </w:t>
      </w:r>
      <w:proofErr w:type="spellStart"/>
      <w:r w:rsidRPr="00757DDB">
        <w:rPr>
          <w:rStyle w:val="markedcontent"/>
          <w:sz w:val="28"/>
          <w:szCs w:val="28"/>
        </w:rPr>
        <w:t>No</w:t>
      </w:r>
      <w:proofErr w:type="spellEnd"/>
      <w:r w:rsidRPr="00757DDB">
        <w:rPr>
          <w:rStyle w:val="markedcontent"/>
          <w:sz w:val="28"/>
          <w:szCs w:val="28"/>
        </w:rPr>
        <w:t xml:space="preserve"> 955), </w:t>
      </w:r>
      <w:r w:rsidRPr="00757DDB">
        <w:rPr>
          <w:sz w:val="28"/>
          <w:szCs w:val="28"/>
        </w:rPr>
        <w:br/>
      </w:r>
      <w:proofErr w:type="spellStart"/>
      <w:r w:rsidRPr="00757DDB">
        <w:rPr>
          <w:rStyle w:val="markedcontent"/>
          <w:sz w:val="28"/>
          <w:szCs w:val="28"/>
        </w:rPr>
        <w:t>Положення</w:t>
      </w:r>
      <w:proofErr w:type="spellEnd"/>
      <w:r w:rsidRPr="00757DDB">
        <w:rPr>
          <w:rStyle w:val="markedcontent"/>
          <w:sz w:val="28"/>
          <w:szCs w:val="28"/>
        </w:rPr>
        <w:t xml:space="preserve"> про </w:t>
      </w:r>
      <w:proofErr w:type="spellStart"/>
      <w:r w:rsidRPr="00757DDB">
        <w:rPr>
          <w:rStyle w:val="markedcontent"/>
          <w:sz w:val="28"/>
          <w:szCs w:val="28"/>
        </w:rPr>
        <w:t>дистанційну</w:t>
      </w:r>
      <w:proofErr w:type="spellEnd"/>
      <w:r w:rsidRPr="00757DDB">
        <w:rPr>
          <w:rStyle w:val="markedcontent"/>
          <w:sz w:val="28"/>
          <w:szCs w:val="28"/>
        </w:rPr>
        <w:t xml:space="preserve"> форму </w:t>
      </w:r>
      <w:proofErr w:type="spellStart"/>
      <w:r w:rsidRPr="00757DDB">
        <w:rPr>
          <w:rStyle w:val="markedcontent"/>
          <w:sz w:val="28"/>
          <w:szCs w:val="28"/>
        </w:rPr>
        <w:t>здобуття</w:t>
      </w:r>
      <w:proofErr w:type="spellEnd"/>
      <w:r w:rsidRPr="00757DDB">
        <w:rPr>
          <w:rStyle w:val="markedcontent"/>
          <w:sz w:val="28"/>
          <w:szCs w:val="28"/>
        </w:rPr>
        <w:t xml:space="preserve"> </w:t>
      </w:r>
      <w:proofErr w:type="spellStart"/>
      <w:r w:rsidRPr="00757DDB">
        <w:rPr>
          <w:rStyle w:val="markedcontent"/>
          <w:sz w:val="28"/>
          <w:szCs w:val="28"/>
        </w:rPr>
        <w:t>повної</w:t>
      </w:r>
      <w:proofErr w:type="spellEnd"/>
      <w:r w:rsidRPr="00757DDB">
        <w:rPr>
          <w:rStyle w:val="markedcontent"/>
          <w:sz w:val="28"/>
          <w:szCs w:val="28"/>
        </w:rPr>
        <w:t xml:space="preserve"> </w:t>
      </w:r>
      <w:proofErr w:type="spellStart"/>
      <w:r w:rsidRPr="00757DDB">
        <w:rPr>
          <w:rStyle w:val="markedcontent"/>
          <w:sz w:val="28"/>
          <w:szCs w:val="28"/>
        </w:rPr>
        <w:t>загальної</w:t>
      </w:r>
      <w:proofErr w:type="spellEnd"/>
      <w:r w:rsidRPr="00757DDB">
        <w:rPr>
          <w:rStyle w:val="markedcontent"/>
          <w:sz w:val="28"/>
          <w:szCs w:val="28"/>
        </w:rPr>
        <w:t xml:space="preserve"> </w:t>
      </w:r>
      <w:proofErr w:type="spellStart"/>
      <w:r w:rsidRPr="00757DDB">
        <w:rPr>
          <w:rStyle w:val="markedcontent"/>
          <w:sz w:val="28"/>
          <w:szCs w:val="28"/>
        </w:rPr>
        <w:t>середньої</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r w:rsidRPr="00757DDB">
        <w:rPr>
          <w:sz w:val="28"/>
          <w:szCs w:val="28"/>
        </w:rPr>
        <w:br/>
      </w:r>
      <w:proofErr w:type="spellStart"/>
      <w:r w:rsidRPr="00757DDB">
        <w:rPr>
          <w:rStyle w:val="markedcontent"/>
          <w:sz w:val="28"/>
          <w:szCs w:val="28"/>
        </w:rPr>
        <w:t>затвердженого</w:t>
      </w:r>
      <w:proofErr w:type="spellEnd"/>
      <w:r w:rsidRPr="00757DDB">
        <w:rPr>
          <w:rStyle w:val="markedcontent"/>
          <w:sz w:val="28"/>
          <w:szCs w:val="28"/>
        </w:rPr>
        <w:t xml:space="preserve"> наказом </w:t>
      </w:r>
      <w:proofErr w:type="spellStart"/>
      <w:r w:rsidRPr="00757DDB">
        <w:rPr>
          <w:rStyle w:val="markedcontent"/>
          <w:sz w:val="28"/>
          <w:szCs w:val="28"/>
        </w:rPr>
        <w:t>Міністерства</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і</w:t>
      </w:r>
      <w:proofErr w:type="spellEnd"/>
      <w:r w:rsidRPr="00757DDB">
        <w:rPr>
          <w:rStyle w:val="markedcontent"/>
          <w:sz w:val="28"/>
          <w:szCs w:val="28"/>
        </w:rPr>
        <w:t xml:space="preserve"> науки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08.09.2020 </w:t>
      </w:r>
      <w:proofErr w:type="spellStart"/>
      <w:r w:rsidRPr="00757DDB">
        <w:rPr>
          <w:rStyle w:val="markedcontent"/>
          <w:sz w:val="28"/>
          <w:szCs w:val="28"/>
        </w:rPr>
        <w:t>No</w:t>
      </w:r>
      <w:proofErr w:type="spellEnd"/>
      <w:r w:rsidRPr="00757DDB">
        <w:rPr>
          <w:rStyle w:val="markedcontent"/>
          <w:sz w:val="28"/>
          <w:szCs w:val="28"/>
        </w:rPr>
        <w:t xml:space="preserve"> </w:t>
      </w:r>
      <w:r w:rsidRPr="00757DDB">
        <w:rPr>
          <w:sz w:val="28"/>
          <w:szCs w:val="28"/>
        </w:rPr>
        <w:br/>
      </w:r>
      <w:r w:rsidRPr="00757DDB">
        <w:rPr>
          <w:rStyle w:val="markedcontent"/>
          <w:sz w:val="28"/>
          <w:szCs w:val="28"/>
        </w:rPr>
        <w:lastRenderedPageBreak/>
        <w:t xml:space="preserve">1115, </w:t>
      </w:r>
      <w:proofErr w:type="spellStart"/>
      <w:r w:rsidRPr="00757DDB">
        <w:rPr>
          <w:rStyle w:val="markedcontent"/>
          <w:sz w:val="28"/>
          <w:szCs w:val="28"/>
        </w:rPr>
        <w:t>наказів</w:t>
      </w:r>
      <w:proofErr w:type="spellEnd"/>
      <w:r w:rsidRPr="00757DDB">
        <w:rPr>
          <w:rStyle w:val="markedcontent"/>
          <w:sz w:val="28"/>
          <w:szCs w:val="28"/>
        </w:rPr>
        <w:t xml:space="preserve"> </w:t>
      </w:r>
      <w:proofErr w:type="spellStart"/>
      <w:r w:rsidRPr="00757DDB">
        <w:rPr>
          <w:rStyle w:val="markedcontent"/>
          <w:sz w:val="28"/>
          <w:szCs w:val="28"/>
        </w:rPr>
        <w:t>Міністерства</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і</w:t>
      </w:r>
      <w:proofErr w:type="spellEnd"/>
      <w:r w:rsidRPr="00757DDB">
        <w:rPr>
          <w:rStyle w:val="markedcontent"/>
          <w:sz w:val="28"/>
          <w:szCs w:val="28"/>
        </w:rPr>
        <w:t xml:space="preserve"> науки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16.03.2020 No406 «Про </w:t>
      </w:r>
      <w:r w:rsidRPr="00757DDB">
        <w:rPr>
          <w:sz w:val="28"/>
          <w:szCs w:val="28"/>
        </w:rPr>
        <w:br/>
      </w:r>
      <w:proofErr w:type="spellStart"/>
      <w:r w:rsidRPr="00757DDB">
        <w:rPr>
          <w:rStyle w:val="markedcontent"/>
          <w:sz w:val="28"/>
          <w:szCs w:val="28"/>
        </w:rPr>
        <w:t>організаційні</w:t>
      </w:r>
      <w:proofErr w:type="spellEnd"/>
      <w:r w:rsidRPr="00757DDB">
        <w:rPr>
          <w:rStyle w:val="markedcontent"/>
          <w:sz w:val="28"/>
          <w:szCs w:val="28"/>
        </w:rPr>
        <w:t xml:space="preserve"> заходи для </w:t>
      </w:r>
      <w:proofErr w:type="spellStart"/>
      <w:r w:rsidRPr="00757DDB">
        <w:rPr>
          <w:rStyle w:val="markedcontent"/>
          <w:sz w:val="28"/>
          <w:szCs w:val="28"/>
        </w:rPr>
        <w:t>запобігання</w:t>
      </w:r>
      <w:proofErr w:type="spellEnd"/>
      <w:r w:rsidRPr="00757DDB">
        <w:rPr>
          <w:rStyle w:val="markedcontent"/>
          <w:sz w:val="28"/>
          <w:szCs w:val="28"/>
        </w:rPr>
        <w:t xml:space="preserve"> </w:t>
      </w:r>
      <w:proofErr w:type="spellStart"/>
      <w:r w:rsidRPr="00757DDB">
        <w:rPr>
          <w:rStyle w:val="markedcontent"/>
          <w:sz w:val="28"/>
          <w:szCs w:val="28"/>
        </w:rPr>
        <w:t>поширенню</w:t>
      </w:r>
      <w:proofErr w:type="spellEnd"/>
      <w:r w:rsidRPr="00757DDB">
        <w:rPr>
          <w:rStyle w:val="markedcontent"/>
          <w:sz w:val="28"/>
          <w:szCs w:val="28"/>
        </w:rPr>
        <w:t xml:space="preserve"> </w:t>
      </w:r>
      <w:proofErr w:type="spellStart"/>
      <w:r w:rsidRPr="00757DDB">
        <w:rPr>
          <w:rStyle w:val="markedcontent"/>
          <w:sz w:val="28"/>
          <w:szCs w:val="28"/>
        </w:rPr>
        <w:t>коронавірусу</w:t>
      </w:r>
      <w:proofErr w:type="spellEnd"/>
      <w:r w:rsidRPr="00757DDB">
        <w:rPr>
          <w:rStyle w:val="markedcontent"/>
          <w:sz w:val="28"/>
          <w:szCs w:val="28"/>
        </w:rPr>
        <w:t xml:space="preserve"> COVID-19», </w:t>
      </w:r>
      <w:proofErr w:type="spellStart"/>
      <w:r w:rsidRPr="00757DDB">
        <w:rPr>
          <w:rStyle w:val="markedcontent"/>
          <w:sz w:val="28"/>
          <w:szCs w:val="28"/>
        </w:rPr>
        <w:t>від</w:t>
      </w:r>
      <w:proofErr w:type="spellEnd"/>
      <w:r w:rsidRPr="00757DDB">
        <w:rPr>
          <w:rStyle w:val="markedcontent"/>
          <w:sz w:val="28"/>
          <w:szCs w:val="28"/>
        </w:rPr>
        <w:t xml:space="preserve"> </w:t>
      </w:r>
      <w:r w:rsidRPr="00757DDB">
        <w:rPr>
          <w:sz w:val="28"/>
          <w:szCs w:val="28"/>
        </w:rPr>
        <w:br/>
      </w:r>
      <w:r w:rsidRPr="00757DDB">
        <w:rPr>
          <w:rStyle w:val="markedcontent"/>
          <w:sz w:val="28"/>
          <w:szCs w:val="28"/>
        </w:rPr>
        <w:t>05.05.2021 No498 «</w:t>
      </w:r>
      <w:proofErr w:type="spellStart"/>
      <w:r w:rsidRPr="00757DDB">
        <w:rPr>
          <w:rStyle w:val="markedcontent"/>
          <w:sz w:val="28"/>
          <w:szCs w:val="28"/>
        </w:rPr>
        <w:t>Деякі</w:t>
      </w:r>
      <w:proofErr w:type="spellEnd"/>
      <w:r w:rsidRPr="00757DDB">
        <w:rPr>
          <w:rStyle w:val="markedcontent"/>
          <w:sz w:val="28"/>
          <w:szCs w:val="28"/>
        </w:rPr>
        <w:t xml:space="preserve"> </w:t>
      </w:r>
      <w:proofErr w:type="spellStart"/>
      <w:r w:rsidRPr="00757DDB">
        <w:rPr>
          <w:rStyle w:val="markedcontent"/>
          <w:sz w:val="28"/>
          <w:szCs w:val="28"/>
        </w:rPr>
        <w:t>питання</w:t>
      </w:r>
      <w:proofErr w:type="spellEnd"/>
      <w:r w:rsidRPr="00757DDB">
        <w:rPr>
          <w:rStyle w:val="markedcontent"/>
          <w:sz w:val="28"/>
          <w:szCs w:val="28"/>
        </w:rPr>
        <w:t xml:space="preserve"> </w:t>
      </w:r>
      <w:proofErr w:type="spellStart"/>
      <w:r w:rsidRPr="00757DDB">
        <w:rPr>
          <w:rStyle w:val="markedcontent"/>
          <w:sz w:val="28"/>
          <w:szCs w:val="28"/>
        </w:rPr>
        <w:t>проведення</w:t>
      </w:r>
      <w:proofErr w:type="spellEnd"/>
      <w:r w:rsidRPr="00757DDB">
        <w:rPr>
          <w:rStyle w:val="markedcontent"/>
          <w:sz w:val="28"/>
          <w:szCs w:val="28"/>
        </w:rPr>
        <w:t xml:space="preserve"> у 2022 </w:t>
      </w:r>
      <w:proofErr w:type="spellStart"/>
      <w:r w:rsidRPr="00757DDB">
        <w:rPr>
          <w:rStyle w:val="markedcontent"/>
          <w:sz w:val="28"/>
          <w:szCs w:val="28"/>
        </w:rPr>
        <w:t>році</w:t>
      </w:r>
      <w:proofErr w:type="spellEnd"/>
      <w:r w:rsidRPr="00757DDB">
        <w:rPr>
          <w:rStyle w:val="markedcontent"/>
          <w:sz w:val="28"/>
          <w:szCs w:val="28"/>
        </w:rPr>
        <w:t xml:space="preserve"> </w:t>
      </w:r>
      <w:proofErr w:type="spellStart"/>
      <w:r w:rsidRPr="00757DDB">
        <w:rPr>
          <w:rStyle w:val="markedcontent"/>
          <w:sz w:val="28"/>
          <w:szCs w:val="28"/>
        </w:rPr>
        <w:t>зовнішнього</w:t>
      </w:r>
      <w:proofErr w:type="spellEnd"/>
      <w:r w:rsidRPr="00757DDB">
        <w:rPr>
          <w:rStyle w:val="markedcontent"/>
          <w:sz w:val="28"/>
          <w:szCs w:val="28"/>
        </w:rPr>
        <w:t xml:space="preserve"> </w:t>
      </w:r>
      <w:r w:rsidRPr="00757DDB">
        <w:rPr>
          <w:sz w:val="28"/>
          <w:szCs w:val="28"/>
        </w:rPr>
        <w:br/>
      </w:r>
      <w:proofErr w:type="spellStart"/>
      <w:r w:rsidRPr="00757DDB">
        <w:rPr>
          <w:rStyle w:val="markedcontent"/>
          <w:sz w:val="28"/>
          <w:szCs w:val="28"/>
        </w:rPr>
        <w:t>незалежного</w:t>
      </w:r>
      <w:proofErr w:type="spellEnd"/>
      <w:r w:rsidRPr="00757DDB">
        <w:rPr>
          <w:rStyle w:val="markedcontent"/>
          <w:sz w:val="28"/>
          <w:szCs w:val="28"/>
        </w:rPr>
        <w:t xml:space="preserve"> </w:t>
      </w:r>
      <w:proofErr w:type="spellStart"/>
      <w:r w:rsidRPr="00757DDB">
        <w:rPr>
          <w:rStyle w:val="markedcontent"/>
          <w:sz w:val="28"/>
          <w:szCs w:val="28"/>
        </w:rPr>
        <w:t>оцінювання</w:t>
      </w:r>
      <w:proofErr w:type="spellEnd"/>
      <w:r w:rsidRPr="00757DDB">
        <w:rPr>
          <w:rStyle w:val="markedcontent"/>
          <w:sz w:val="28"/>
          <w:szCs w:val="28"/>
        </w:rPr>
        <w:t xml:space="preserve"> </w:t>
      </w:r>
      <w:proofErr w:type="spellStart"/>
      <w:r w:rsidRPr="00757DDB">
        <w:rPr>
          <w:rStyle w:val="markedcontent"/>
          <w:sz w:val="28"/>
          <w:szCs w:val="28"/>
        </w:rPr>
        <w:t>результатів</w:t>
      </w:r>
      <w:proofErr w:type="spellEnd"/>
      <w:r w:rsidRPr="00757DDB">
        <w:rPr>
          <w:rStyle w:val="markedcontent"/>
          <w:sz w:val="28"/>
          <w:szCs w:val="28"/>
        </w:rPr>
        <w:t xml:space="preserve"> </w:t>
      </w:r>
      <w:proofErr w:type="spellStart"/>
      <w:r w:rsidRPr="00757DDB">
        <w:rPr>
          <w:rStyle w:val="markedcontent"/>
          <w:sz w:val="28"/>
          <w:szCs w:val="28"/>
        </w:rPr>
        <w:t>навчання</w:t>
      </w:r>
      <w:proofErr w:type="spellEnd"/>
      <w:r w:rsidRPr="00757DDB">
        <w:rPr>
          <w:rStyle w:val="markedcontent"/>
          <w:sz w:val="28"/>
          <w:szCs w:val="28"/>
        </w:rPr>
        <w:t xml:space="preserve">, </w:t>
      </w:r>
      <w:proofErr w:type="spellStart"/>
      <w:r w:rsidRPr="00757DDB">
        <w:rPr>
          <w:rStyle w:val="markedcontent"/>
          <w:sz w:val="28"/>
          <w:szCs w:val="28"/>
        </w:rPr>
        <w:t>здобутих</w:t>
      </w:r>
      <w:proofErr w:type="spellEnd"/>
      <w:r w:rsidRPr="00757DDB">
        <w:rPr>
          <w:rStyle w:val="markedcontent"/>
          <w:sz w:val="28"/>
          <w:szCs w:val="28"/>
        </w:rPr>
        <w:t xml:space="preserve"> на </w:t>
      </w:r>
      <w:proofErr w:type="spellStart"/>
      <w:r w:rsidRPr="00757DDB">
        <w:rPr>
          <w:rStyle w:val="markedcontent"/>
          <w:sz w:val="28"/>
          <w:szCs w:val="28"/>
        </w:rPr>
        <w:t>основі</w:t>
      </w:r>
      <w:proofErr w:type="spellEnd"/>
      <w:r w:rsidRPr="00757DDB">
        <w:rPr>
          <w:rStyle w:val="markedcontent"/>
          <w:sz w:val="28"/>
          <w:szCs w:val="28"/>
        </w:rPr>
        <w:t xml:space="preserve"> </w:t>
      </w:r>
      <w:proofErr w:type="spellStart"/>
      <w:r w:rsidRPr="00757DDB">
        <w:rPr>
          <w:rStyle w:val="markedcontent"/>
          <w:sz w:val="28"/>
          <w:szCs w:val="28"/>
        </w:rPr>
        <w:t>повної</w:t>
      </w:r>
      <w:proofErr w:type="spellEnd"/>
      <w:r w:rsidRPr="00757DDB">
        <w:rPr>
          <w:rStyle w:val="markedcontent"/>
          <w:sz w:val="28"/>
          <w:szCs w:val="28"/>
        </w:rPr>
        <w:t xml:space="preserve"> </w:t>
      </w:r>
      <w:r w:rsidRPr="00757DDB">
        <w:rPr>
          <w:sz w:val="28"/>
          <w:szCs w:val="28"/>
        </w:rPr>
        <w:br/>
      </w:r>
      <w:proofErr w:type="spellStart"/>
      <w:r w:rsidRPr="00757DDB">
        <w:rPr>
          <w:rStyle w:val="markedcontent"/>
          <w:sz w:val="28"/>
          <w:szCs w:val="28"/>
        </w:rPr>
        <w:t>загальної</w:t>
      </w:r>
      <w:proofErr w:type="spellEnd"/>
      <w:r w:rsidRPr="00757DDB">
        <w:rPr>
          <w:rStyle w:val="markedcontent"/>
          <w:sz w:val="28"/>
          <w:szCs w:val="28"/>
        </w:rPr>
        <w:t xml:space="preserve"> </w:t>
      </w:r>
      <w:proofErr w:type="spellStart"/>
      <w:r w:rsidRPr="00757DDB">
        <w:rPr>
          <w:rStyle w:val="markedcontent"/>
          <w:sz w:val="28"/>
          <w:szCs w:val="28"/>
        </w:rPr>
        <w:t>середньої</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08.09.2020 No1115 «</w:t>
      </w:r>
      <w:proofErr w:type="spellStart"/>
      <w:r w:rsidRPr="00757DDB">
        <w:rPr>
          <w:rStyle w:val="markedcontent"/>
          <w:sz w:val="28"/>
          <w:szCs w:val="28"/>
        </w:rPr>
        <w:t>Деякі</w:t>
      </w:r>
      <w:proofErr w:type="spellEnd"/>
      <w:r w:rsidRPr="00757DDB">
        <w:rPr>
          <w:rStyle w:val="markedcontent"/>
          <w:sz w:val="28"/>
          <w:szCs w:val="28"/>
        </w:rPr>
        <w:t xml:space="preserve"> </w:t>
      </w:r>
      <w:proofErr w:type="spellStart"/>
      <w:r w:rsidRPr="00757DDB">
        <w:rPr>
          <w:rStyle w:val="markedcontent"/>
          <w:sz w:val="28"/>
          <w:szCs w:val="28"/>
        </w:rPr>
        <w:t>питання</w:t>
      </w:r>
      <w:proofErr w:type="spellEnd"/>
      <w:r w:rsidRPr="00757DDB">
        <w:rPr>
          <w:rStyle w:val="markedcontent"/>
          <w:sz w:val="28"/>
          <w:szCs w:val="28"/>
        </w:rPr>
        <w:t xml:space="preserve"> </w:t>
      </w:r>
      <w:proofErr w:type="spellStart"/>
      <w:r w:rsidRPr="00757DDB">
        <w:rPr>
          <w:rStyle w:val="markedcontent"/>
          <w:sz w:val="28"/>
          <w:szCs w:val="28"/>
        </w:rPr>
        <w:t>організації</w:t>
      </w:r>
      <w:proofErr w:type="spellEnd"/>
      <w:r w:rsidRPr="00757DDB">
        <w:rPr>
          <w:rStyle w:val="markedcontent"/>
          <w:sz w:val="28"/>
          <w:szCs w:val="28"/>
        </w:rPr>
        <w:t xml:space="preserve"> </w:t>
      </w:r>
      <w:r w:rsidRPr="00757DDB">
        <w:rPr>
          <w:sz w:val="28"/>
          <w:szCs w:val="28"/>
        </w:rPr>
        <w:br/>
      </w:r>
      <w:proofErr w:type="spellStart"/>
      <w:r w:rsidRPr="00757DDB">
        <w:rPr>
          <w:rStyle w:val="markedcontent"/>
          <w:sz w:val="28"/>
          <w:szCs w:val="28"/>
        </w:rPr>
        <w:t>дистанційного</w:t>
      </w:r>
      <w:proofErr w:type="spellEnd"/>
      <w:r w:rsidRPr="00757DDB">
        <w:rPr>
          <w:rStyle w:val="markedcontent"/>
          <w:sz w:val="28"/>
          <w:szCs w:val="28"/>
        </w:rPr>
        <w:t xml:space="preserve"> </w:t>
      </w:r>
      <w:proofErr w:type="spellStart"/>
      <w:r w:rsidRPr="00757DDB">
        <w:rPr>
          <w:rStyle w:val="markedcontent"/>
          <w:sz w:val="28"/>
          <w:szCs w:val="28"/>
        </w:rPr>
        <w:t>навчання</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14.05.2021 No528 «</w:t>
      </w:r>
      <w:proofErr w:type="spellStart"/>
      <w:r w:rsidRPr="00757DDB">
        <w:rPr>
          <w:rStyle w:val="markedcontent"/>
          <w:sz w:val="28"/>
          <w:szCs w:val="28"/>
        </w:rPr>
        <w:t>Деякі</w:t>
      </w:r>
      <w:proofErr w:type="spellEnd"/>
      <w:r w:rsidRPr="00757DDB">
        <w:rPr>
          <w:rStyle w:val="markedcontent"/>
          <w:sz w:val="28"/>
          <w:szCs w:val="28"/>
        </w:rPr>
        <w:t xml:space="preserve"> </w:t>
      </w:r>
      <w:proofErr w:type="spellStart"/>
      <w:r w:rsidRPr="00757DDB">
        <w:rPr>
          <w:rStyle w:val="markedcontent"/>
          <w:sz w:val="28"/>
          <w:szCs w:val="28"/>
        </w:rPr>
        <w:t>питання</w:t>
      </w:r>
      <w:proofErr w:type="spellEnd"/>
      <w:r w:rsidRPr="00757DDB">
        <w:rPr>
          <w:rStyle w:val="markedcontent"/>
          <w:sz w:val="28"/>
          <w:szCs w:val="28"/>
        </w:rPr>
        <w:t xml:space="preserve"> </w:t>
      </w:r>
      <w:proofErr w:type="spellStart"/>
      <w:r w:rsidRPr="00757DDB">
        <w:rPr>
          <w:rStyle w:val="markedcontent"/>
          <w:sz w:val="28"/>
          <w:szCs w:val="28"/>
        </w:rPr>
        <w:t>проведення</w:t>
      </w:r>
      <w:proofErr w:type="spellEnd"/>
      <w:r w:rsidRPr="00757DDB">
        <w:rPr>
          <w:rStyle w:val="markedcontent"/>
          <w:sz w:val="28"/>
          <w:szCs w:val="28"/>
        </w:rPr>
        <w:t xml:space="preserve"> </w:t>
      </w:r>
      <w:r w:rsidRPr="00757DDB">
        <w:rPr>
          <w:sz w:val="28"/>
          <w:szCs w:val="28"/>
        </w:rPr>
        <w:br/>
      </w:r>
      <w:r w:rsidRPr="00757DDB">
        <w:rPr>
          <w:rStyle w:val="markedcontent"/>
          <w:sz w:val="28"/>
          <w:szCs w:val="28"/>
        </w:rPr>
        <w:t xml:space="preserve">у 2021/2022 </w:t>
      </w:r>
      <w:proofErr w:type="spellStart"/>
      <w:r w:rsidRPr="00757DDB">
        <w:rPr>
          <w:rStyle w:val="markedcontent"/>
          <w:sz w:val="28"/>
          <w:szCs w:val="28"/>
        </w:rPr>
        <w:t>навчальному</w:t>
      </w:r>
      <w:proofErr w:type="spellEnd"/>
      <w:r w:rsidRPr="00757DDB">
        <w:rPr>
          <w:rStyle w:val="markedcontent"/>
          <w:sz w:val="28"/>
          <w:szCs w:val="28"/>
        </w:rPr>
        <w:t xml:space="preserve"> </w:t>
      </w:r>
      <w:proofErr w:type="spellStart"/>
      <w:r w:rsidRPr="00757DDB">
        <w:rPr>
          <w:rStyle w:val="markedcontent"/>
          <w:sz w:val="28"/>
          <w:szCs w:val="28"/>
        </w:rPr>
        <w:t>році</w:t>
      </w:r>
      <w:proofErr w:type="spellEnd"/>
      <w:r w:rsidRPr="00757DDB">
        <w:rPr>
          <w:rStyle w:val="markedcontent"/>
          <w:sz w:val="28"/>
          <w:szCs w:val="28"/>
        </w:rPr>
        <w:t xml:space="preserve"> </w:t>
      </w:r>
      <w:proofErr w:type="spellStart"/>
      <w:r w:rsidRPr="00757DDB">
        <w:rPr>
          <w:rStyle w:val="markedcontent"/>
          <w:sz w:val="28"/>
          <w:szCs w:val="28"/>
        </w:rPr>
        <w:t>державної</w:t>
      </w:r>
      <w:proofErr w:type="spellEnd"/>
      <w:r w:rsidRPr="00757DDB">
        <w:rPr>
          <w:rStyle w:val="markedcontent"/>
          <w:sz w:val="28"/>
          <w:szCs w:val="28"/>
        </w:rPr>
        <w:t xml:space="preserve"> </w:t>
      </w:r>
      <w:proofErr w:type="spellStart"/>
      <w:r w:rsidRPr="00757DDB">
        <w:rPr>
          <w:rStyle w:val="markedcontent"/>
          <w:sz w:val="28"/>
          <w:szCs w:val="28"/>
        </w:rPr>
        <w:t>підсумкової</w:t>
      </w:r>
      <w:proofErr w:type="spellEnd"/>
      <w:r w:rsidRPr="00757DDB">
        <w:rPr>
          <w:rStyle w:val="markedcontent"/>
          <w:sz w:val="28"/>
          <w:szCs w:val="28"/>
        </w:rPr>
        <w:t xml:space="preserve"> </w:t>
      </w:r>
      <w:proofErr w:type="spellStart"/>
      <w:r w:rsidRPr="00757DDB">
        <w:rPr>
          <w:rStyle w:val="markedcontent"/>
          <w:sz w:val="28"/>
          <w:szCs w:val="28"/>
        </w:rPr>
        <w:t>атестації</w:t>
      </w:r>
      <w:proofErr w:type="spellEnd"/>
      <w:r w:rsidRPr="00757DDB">
        <w:rPr>
          <w:rStyle w:val="markedcontent"/>
          <w:sz w:val="28"/>
          <w:szCs w:val="28"/>
        </w:rPr>
        <w:t xml:space="preserve"> </w:t>
      </w:r>
      <w:proofErr w:type="spellStart"/>
      <w:r w:rsidRPr="00757DDB">
        <w:rPr>
          <w:rStyle w:val="markedcontent"/>
          <w:sz w:val="28"/>
          <w:szCs w:val="28"/>
        </w:rPr>
        <w:t>осіб</w:t>
      </w:r>
      <w:proofErr w:type="spellEnd"/>
      <w:r w:rsidRPr="00757DDB">
        <w:rPr>
          <w:rStyle w:val="markedcontent"/>
          <w:sz w:val="28"/>
          <w:szCs w:val="28"/>
        </w:rPr>
        <w:t xml:space="preserve">, </w:t>
      </w:r>
      <w:proofErr w:type="spellStart"/>
      <w:r w:rsidRPr="00757DDB">
        <w:rPr>
          <w:rStyle w:val="markedcontent"/>
          <w:sz w:val="28"/>
          <w:szCs w:val="28"/>
        </w:rPr>
        <w:t>які</w:t>
      </w:r>
      <w:proofErr w:type="spellEnd"/>
      <w:r w:rsidRPr="00757DDB">
        <w:rPr>
          <w:rStyle w:val="markedcontent"/>
          <w:sz w:val="28"/>
          <w:szCs w:val="28"/>
        </w:rPr>
        <w:t xml:space="preserve"> </w:t>
      </w:r>
      <w:r w:rsidRPr="00757DDB">
        <w:rPr>
          <w:sz w:val="28"/>
          <w:szCs w:val="28"/>
        </w:rPr>
        <w:br/>
      </w:r>
      <w:proofErr w:type="spellStart"/>
      <w:r w:rsidRPr="00757DDB">
        <w:rPr>
          <w:rStyle w:val="markedcontent"/>
          <w:sz w:val="28"/>
          <w:szCs w:val="28"/>
        </w:rPr>
        <w:t>здобувають</w:t>
      </w:r>
      <w:proofErr w:type="spellEnd"/>
      <w:r w:rsidRPr="00757DDB">
        <w:rPr>
          <w:rStyle w:val="markedcontent"/>
          <w:sz w:val="28"/>
          <w:szCs w:val="28"/>
        </w:rPr>
        <w:t xml:space="preserve"> </w:t>
      </w:r>
      <w:proofErr w:type="spellStart"/>
      <w:r w:rsidRPr="00757DDB">
        <w:rPr>
          <w:rStyle w:val="markedcontent"/>
          <w:sz w:val="28"/>
          <w:szCs w:val="28"/>
        </w:rPr>
        <w:t>загальну</w:t>
      </w:r>
      <w:proofErr w:type="spellEnd"/>
      <w:r w:rsidRPr="00757DDB">
        <w:rPr>
          <w:rStyle w:val="markedcontent"/>
          <w:sz w:val="28"/>
          <w:szCs w:val="28"/>
        </w:rPr>
        <w:t xml:space="preserve"> </w:t>
      </w:r>
      <w:proofErr w:type="spellStart"/>
      <w:r w:rsidRPr="00757DDB">
        <w:rPr>
          <w:rStyle w:val="markedcontent"/>
          <w:sz w:val="28"/>
          <w:szCs w:val="28"/>
        </w:rPr>
        <w:t>середню</w:t>
      </w:r>
      <w:proofErr w:type="spellEnd"/>
      <w:r w:rsidRPr="00757DDB">
        <w:rPr>
          <w:rStyle w:val="markedcontent"/>
          <w:sz w:val="28"/>
          <w:szCs w:val="28"/>
        </w:rPr>
        <w:t xml:space="preserve"> </w:t>
      </w:r>
      <w:proofErr w:type="spellStart"/>
      <w:r w:rsidRPr="00757DDB">
        <w:rPr>
          <w:rStyle w:val="markedcontent"/>
          <w:sz w:val="28"/>
          <w:szCs w:val="28"/>
        </w:rPr>
        <w:t>освіту</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12.07.2021 No795 «Про </w:t>
      </w:r>
      <w:proofErr w:type="spellStart"/>
      <w:r w:rsidRPr="00757DDB">
        <w:rPr>
          <w:rStyle w:val="markedcontent"/>
          <w:sz w:val="28"/>
          <w:szCs w:val="28"/>
        </w:rPr>
        <w:t>надання</w:t>
      </w:r>
      <w:proofErr w:type="spellEnd"/>
      <w:r w:rsidRPr="00757DDB">
        <w:rPr>
          <w:rStyle w:val="markedcontent"/>
          <w:sz w:val="28"/>
          <w:szCs w:val="28"/>
        </w:rPr>
        <w:t xml:space="preserve"> грифа «Рекомендовано </w:t>
      </w:r>
      <w:proofErr w:type="spellStart"/>
      <w:r w:rsidRPr="00757DDB">
        <w:rPr>
          <w:rStyle w:val="markedcontent"/>
          <w:sz w:val="28"/>
          <w:szCs w:val="28"/>
        </w:rPr>
        <w:t>Міністерством</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і</w:t>
      </w:r>
      <w:proofErr w:type="spellEnd"/>
      <w:r w:rsidRPr="00757DDB">
        <w:rPr>
          <w:rStyle w:val="markedcontent"/>
          <w:sz w:val="28"/>
          <w:szCs w:val="28"/>
        </w:rPr>
        <w:t xml:space="preserve"> науки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модельним</w:t>
      </w:r>
      <w:proofErr w:type="spellEnd"/>
      <w:r w:rsidRPr="00757DDB">
        <w:rPr>
          <w:rStyle w:val="markedcontent"/>
          <w:sz w:val="28"/>
          <w:szCs w:val="28"/>
        </w:rPr>
        <w:t xml:space="preserve"> </w:t>
      </w:r>
      <w:proofErr w:type="spellStart"/>
      <w:r w:rsidRPr="00757DDB">
        <w:rPr>
          <w:rStyle w:val="markedcontent"/>
          <w:sz w:val="28"/>
          <w:szCs w:val="28"/>
        </w:rPr>
        <w:t>навчальним</w:t>
      </w:r>
      <w:proofErr w:type="spellEnd"/>
      <w:r w:rsidRPr="00757DDB">
        <w:rPr>
          <w:rStyle w:val="markedcontent"/>
          <w:sz w:val="28"/>
          <w:szCs w:val="28"/>
        </w:rPr>
        <w:t xml:space="preserve"> </w:t>
      </w:r>
      <w:r>
        <w:rPr>
          <w:sz w:val="28"/>
          <w:szCs w:val="28"/>
        </w:rPr>
        <w:t xml:space="preserve"> </w:t>
      </w:r>
      <w:proofErr w:type="spellStart"/>
      <w:r w:rsidRPr="00757DDB">
        <w:rPr>
          <w:rStyle w:val="markedcontent"/>
          <w:sz w:val="28"/>
          <w:szCs w:val="28"/>
        </w:rPr>
        <w:t>програмам</w:t>
      </w:r>
      <w:proofErr w:type="spellEnd"/>
      <w:r w:rsidRPr="00757DDB">
        <w:rPr>
          <w:rStyle w:val="markedcontent"/>
          <w:sz w:val="28"/>
          <w:szCs w:val="28"/>
        </w:rPr>
        <w:t xml:space="preserve"> для </w:t>
      </w:r>
      <w:proofErr w:type="spellStart"/>
      <w:r w:rsidRPr="00757DDB">
        <w:rPr>
          <w:rStyle w:val="markedcontent"/>
          <w:sz w:val="28"/>
          <w:szCs w:val="28"/>
        </w:rPr>
        <w:t>закладів</w:t>
      </w:r>
      <w:proofErr w:type="spellEnd"/>
      <w:r w:rsidRPr="00757DDB">
        <w:rPr>
          <w:rStyle w:val="markedcontent"/>
          <w:sz w:val="28"/>
          <w:szCs w:val="28"/>
        </w:rPr>
        <w:t xml:space="preserve"> </w:t>
      </w:r>
      <w:proofErr w:type="spellStart"/>
      <w:r w:rsidRPr="00757DDB">
        <w:rPr>
          <w:rStyle w:val="markedcontent"/>
          <w:sz w:val="28"/>
          <w:szCs w:val="28"/>
        </w:rPr>
        <w:t>загальної</w:t>
      </w:r>
      <w:proofErr w:type="spellEnd"/>
      <w:r w:rsidRPr="00757DDB">
        <w:rPr>
          <w:rStyle w:val="markedcontent"/>
          <w:sz w:val="28"/>
          <w:szCs w:val="28"/>
        </w:rPr>
        <w:t xml:space="preserve"> </w:t>
      </w:r>
      <w:proofErr w:type="spellStart"/>
      <w:r w:rsidRPr="00757DDB">
        <w:rPr>
          <w:rStyle w:val="markedcontent"/>
          <w:sz w:val="28"/>
          <w:szCs w:val="28"/>
        </w:rPr>
        <w:t>середньої</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13.07.2021 No813 «Про </w:t>
      </w:r>
      <w:proofErr w:type="spellStart"/>
      <w:r w:rsidRPr="00757DDB">
        <w:rPr>
          <w:rStyle w:val="markedcontent"/>
          <w:sz w:val="28"/>
          <w:szCs w:val="28"/>
        </w:rPr>
        <w:t>затвердження</w:t>
      </w:r>
      <w:proofErr w:type="spellEnd"/>
      <w:r w:rsidRPr="00757DDB">
        <w:rPr>
          <w:rStyle w:val="markedcontent"/>
          <w:sz w:val="28"/>
          <w:szCs w:val="28"/>
        </w:rPr>
        <w:t xml:space="preserve"> </w:t>
      </w:r>
      <w:proofErr w:type="spellStart"/>
      <w:r w:rsidRPr="00757DDB">
        <w:rPr>
          <w:rStyle w:val="markedcontent"/>
          <w:sz w:val="28"/>
          <w:szCs w:val="28"/>
        </w:rPr>
        <w:t>методичних</w:t>
      </w:r>
      <w:proofErr w:type="spellEnd"/>
      <w:r w:rsidRPr="00757DDB">
        <w:rPr>
          <w:rStyle w:val="markedcontent"/>
          <w:sz w:val="28"/>
          <w:szCs w:val="28"/>
        </w:rPr>
        <w:t xml:space="preserve"> </w:t>
      </w:r>
      <w:proofErr w:type="spellStart"/>
      <w:r w:rsidRPr="00757DDB">
        <w:rPr>
          <w:rStyle w:val="markedcontent"/>
          <w:sz w:val="28"/>
          <w:szCs w:val="28"/>
        </w:rPr>
        <w:t>рекомендацій</w:t>
      </w:r>
      <w:proofErr w:type="spellEnd"/>
      <w:r w:rsidRPr="00757DDB">
        <w:rPr>
          <w:rStyle w:val="markedcontent"/>
          <w:sz w:val="28"/>
          <w:szCs w:val="28"/>
        </w:rPr>
        <w:t xml:space="preserve"> </w:t>
      </w:r>
      <w:proofErr w:type="spellStart"/>
      <w:r w:rsidRPr="00757DDB">
        <w:rPr>
          <w:rStyle w:val="markedcontent"/>
          <w:sz w:val="28"/>
          <w:szCs w:val="28"/>
        </w:rPr>
        <w:t>щодо</w:t>
      </w:r>
      <w:proofErr w:type="spellEnd"/>
      <w:r w:rsidRPr="00757DDB">
        <w:rPr>
          <w:rStyle w:val="markedcontent"/>
          <w:sz w:val="28"/>
          <w:szCs w:val="28"/>
        </w:rPr>
        <w:t xml:space="preserve"> </w:t>
      </w:r>
      <w:proofErr w:type="spellStart"/>
      <w:r w:rsidRPr="00757DDB">
        <w:rPr>
          <w:rStyle w:val="markedcontent"/>
          <w:sz w:val="28"/>
          <w:szCs w:val="28"/>
        </w:rPr>
        <w:t>оцінювання</w:t>
      </w:r>
      <w:proofErr w:type="spellEnd"/>
      <w:r w:rsidRPr="00757DDB">
        <w:rPr>
          <w:rStyle w:val="markedcontent"/>
          <w:sz w:val="28"/>
          <w:szCs w:val="28"/>
        </w:rPr>
        <w:t xml:space="preserve"> </w:t>
      </w:r>
      <w:proofErr w:type="spellStart"/>
      <w:r w:rsidRPr="00757DDB">
        <w:rPr>
          <w:rStyle w:val="markedcontent"/>
          <w:sz w:val="28"/>
          <w:szCs w:val="28"/>
        </w:rPr>
        <w:t>результатів</w:t>
      </w:r>
      <w:proofErr w:type="spellEnd"/>
      <w:r w:rsidRPr="00757DDB">
        <w:rPr>
          <w:rStyle w:val="markedcontent"/>
          <w:sz w:val="28"/>
          <w:szCs w:val="28"/>
        </w:rPr>
        <w:t xml:space="preserve"> </w:t>
      </w:r>
      <w:proofErr w:type="spellStart"/>
      <w:r w:rsidRPr="00757DDB">
        <w:rPr>
          <w:rStyle w:val="markedcontent"/>
          <w:sz w:val="28"/>
          <w:szCs w:val="28"/>
        </w:rPr>
        <w:t>навчання</w:t>
      </w:r>
      <w:proofErr w:type="spellEnd"/>
      <w:r w:rsidRPr="00757DDB">
        <w:rPr>
          <w:rStyle w:val="markedcontent"/>
          <w:sz w:val="28"/>
          <w:szCs w:val="28"/>
        </w:rPr>
        <w:t xml:space="preserve"> </w:t>
      </w:r>
      <w:proofErr w:type="spellStart"/>
      <w:r w:rsidRPr="00757DDB">
        <w:rPr>
          <w:rStyle w:val="markedcontent"/>
          <w:sz w:val="28"/>
          <w:szCs w:val="28"/>
        </w:rPr>
        <w:t>учнів</w:t>
      </w:r>
      <w:proofErr w:type="spellEnd"/>
      <w:r w:rsidRPr="00757DDB">
        <w:rPr>
          <w:rStyle w:val="markedcontent"/>
          <w:sz w:val="28"/>
          <w:szCs w:val="28"/>
        </w:rPr>
        <w:t xml:space="preserve"> 1-4 </w:t>
      </w:r>
      <w:proofErr w:type="spellStart"/>
      <w:r w:rsidRPr="00757DDB">
        <w:rPr>
          <w:rStyle w:val="markedcontent"/>
          <w:sz w:val="28"/>
          <w:szCs w:val="28"/>
        </w:rPr>
        <w:t>класів</w:t>
      </w:r>
      <w:proofErr w:type="spellEnd"/>
      <w:r w:rsidRPr="00757DDB">
        <w:rPr>
          <w:rStyle w:val="markedcontent"/>
          <w:sz w:val="28"/>
          <w:szCs w:val="28"/>
        </w:rPr>
        <w:t xml:space="preserve"> </w:t>
      </w:r>
      <w:proofErr w:type="spellStart"/>
      <w:r w:rsidRPr="00757DDB">
        <w:rPr>
          <w:rStyle w:val="markedcontent"/>
          <w:sz w:val="28"/>
          <w:szCs w:val="28"/>
        </w:rPr>
        <w:t>закладів</w:t>
      </w:r>
      <w:proofErr w:type="spellEnd"/>
      <w:r w:rsidRPr="00757DDB">
        <w:rPr>
          <w:rStyle w:val="markedcontent"/>
          <w:sz w:val="28"/>
          <w:szCs w:val="28"/>
        </w:rPr>
        <w:t xml:space="preserve"> </w:t>
      </w:r>
      <w:proofErr w:type="spellStart"/>
      <w:r w:rsidRPr="00757DDB">
        <w:rPr>
          <w:rStyle w:val="markedcontent"/>
          <w:sz w:val="28"/>
          <w:szCs w:val="28"/>
        </w:rPr>
        <w:t>загальної</w:t>
      </w:r>
      <w:proofErr w:type="spellEnd"/>
      <w:r w:rsidRPr="00757DDB">
        <w:rPr>
          <w:rStyle w:val="markedcontent"/>
          <w:sz w:val="28"/>
          <w:szCs w:val="28"/>
        </w:rPr>
        <w:t xml:space="preserve"> </w:t>
      </w:r>
      <w:proofErr w:type="spellStart"/>
      <w:r w:rsidRPr="00757DDB">
        <w:rPr>
          <w:rStyle w:val="markedcontent"/>
          <w:sz w:val="28"/>
          <w:szCs w:val="28"/>
        </w:rPr>
        <w:t>середньої</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листів</w:t>
      </w:r>
      <w:proofErr w:type="spellEnd"/>
      <w:r w:rsidRPr="00757DDB">
        <w:rPr>
          <w:rStyle w:val="markedcontent"/>
          <w:sz w:val="28"/>
          <w:szCs w:val="28"/>
        </w:rPr>
        <w:t xml:space="preserve"> </w:t>
      </w:r>
      <w:proofErr w:type="spellStart"/>
      <w:r w:rsidRPr="00757DDB">
        <w:rPr>
          <w:rStyle w:val="markedcontent"/>
          <w:sz w:val="28"/>
          <w:szCs w:val="28"/>
        </w:rPr>
        <w:t>Міністерства</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і</w:t>
      </w:r>
      <w:proofErr w:type="spellEnd"/>
      <w:r w:rsidRPr="00757DDB">
        <w:rPr>
          <w:rStyle w:val="markedcontent"/>
          <w:sz w:val="28"/>
          <w:szCs w:val="28"/>
        </w:rPr>
        <w:t xml:space="preserve"> науки </w:t>
      </w:r>
      <w:proofErr w:type="spellStart"/>
      <w:r w:rsidRPr="00757DDB">
        <w:rPr>
          <w:rStyle w:val="markedcontent"/>
          <w:sz w:val="28"/>
          <w:szCs w:val="28"/>
        </w:rPr>
        <w:t>України</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16.07.2021 No1/9-362 «</w:t>
      </w:r>
      <w:proofErr w:type="spellStart"/>
      <w:r w:rsidRPr="00757DDB">
        <w:rPr>
          <w:rStyle w:val="markedcontent"/>
          <w:sz w:val="28"/>
          <w:szCs w:val="28"/>
        </w:rPr>
        <w:t>Деякі</w:t>
      </w:r>
      <w:proofErr w:type="spellEnd"/>
      <w:r w:rsidRPr="00757DDB">
        <w:rPr>
          <w:rStyle w:val="markedcontent"/>
          <w:sz w:val="28"/>
          <w:szCs w:val="28"/>
        </w:rPr>
        <w:t xml:space="preserve"> </w:t>
      </w:r>
      <w:proofErr w:type="spellStart"/>
      <w:r w:rsidRPr="00757DDB">
        <w:rPr>
          <w:rStyle w:val="markedcontent"/>
          <w:sz w:val="28"/>
          <w:szCs w:val="28"/>
        </w:rPr>
        <w:t>питання</w:t>
      </w:r>
      <w:proofErr w:type="spellEnd"/>
      <w:r w:rsidRPr="00757DDB">
        <w:rPr>
          <w:rStyle w:val="markedcontent"/>
          <w:sz w:val="28"/>
          <w:szCs w:val="28"/>
        </w:rPr>
        <w:t xml:space="preserve"> </w:t>
      </w:r>
      <w:proofErr w:type="spellStart"/>
      <w:r w:rsidRPr="00757DDB">
        <w:rPr>
          <w:rStyle w:val="markedcontent"/>
          <w:sz w:val="28"/>
          <w:szCs w:val="28"/>
        </w:rPr>
        <w:t>організації</w:t>
      </w:r>
      <w:proofErr w:type="spellEnd"/>
      <w:r w:rsidRPr="00757DDB">
        <w:rPr>
          <w:rStyle w:val="markedcontent"/>
          <w:sz w:val="28"/>
          <w:szCs w:val="28"/>
        </w:rPr>
        <w:t xml:space="preserve"> </w:t>
      </w:r>
      <w:proofErr w:type="spellStart"/>
      <w:r w:rsidRPr="00757DDB">
        <w:rPr>
          <w:rStyle w:val="markedcontent"/>
          <w:sz w:val="28"/>
          <w:szCs w:val="28"/>
        </w:rPr>
        <w:t>виховного</w:t>
      </w:r>
      <w:proofErr w:type="spellEnd"/>
      <w:r w:rsidRPr="00757DDB">
        <w:rPr>
          <w:rStyle w:val="markedcontent"/>
          <w:sz w:val="28"/>
          <w:szCs w:val="28"/>
        </w:rPr>
        <w:t xml:space="preserve"> </w:t>
      </w:r>
      <w:proofErr w:type="spellStart"/>
      <w:r w:rsidRPr="00757DDB">
        <w:rPr>
          <w:rStyle w:val="markedcontent"/>
          <w:sz w:val="28"/>
          <w:szCs w:val="28"/>
        </w:rPr>
        <w:t>процесу</w:t>
      </w:r>
      <w:proofErr w:type="spellEnd"/>
      <w:r w:rsidRPr="00757DDB">
        <w:rPr>
          <w:rStyle w:val="markedcontent"/>
          <w:sz w:val="28"/>
          <w:szCs w:val="28"/>
        </w:rPr>
        <w:t xml:space="preserve"> у 2021/2022 н.р. </w:t>
      </w:r>
      <w:proofErr w:type="spellStart"/>
      <w:r w:rsidRPr="00757DDB">
        <w:rPr>
          <w:rStyle w:val="markedcontent"/>
          <w:sz w:val="28"/>
          <w:szCs w:val="28"/>
        </w:rPr>
        <w:t>щодо</w:t>
      </w:r>
      <w:proofErr w:type="spellEnd"/>
      <w:r w:rsidRPr="00757DDB">
        <w:rPr>
          <w:rStyle w:val="markedcontent"/>
          <w:sz w:val="28"/>
          <w:szCs w:val="28"/>
        </w:rPr>
        <w:t xml:space="preserve"> </w:t>
      </w:r>
      <w:proofErr w:type="spellStart"/>
      <w:r w:rsidRPr="00757DDB">
        <w:rPr>
          <w:rStyle w:val="markedcontent"/>
          <w:sz w:val="28"/>
          <w:szCs w:val="28"/>
        </w:rPr>
        <w:t>формування</w:t>
      </w:r>
      <w:proofErr w:type="spellEnd"/>
      <w:r w:rsidRPr="00757DDB">
        <w:rPr>
          <w:rStyle w:val="markedcontent"/>
          <w:sz w:val="28"/>
          <w:szCs w:val="28"/>
        </w:rPr>
        <w:t xml:space="preserve"> в </w:t>
      </w:r>
      <w:proofErr w:type="spellStart"/>
      <w:r w:rsidRPr="00757DDB">
        <w:rPr>
          <w:rStyle w:val="markedcontent"/>
          <w:sz w:val="28"/>
          <w:szCs w:val="28"/>
        </w:rPr>
        <w:t>дітей</w:t>
      </w:r>
      <w:proofErr w:type="spellEnd"/>
      <w:r w:rsidRPr="00757DDB">
        <w:rPr>
          <w:rStyle w:val="markedcontent"/>
          <w:sz w:val="28"/>
          <w:szCs w:val="28"/>
        </w:rPr>
        <w:t xml:space="preserve"> та </w:t>
      </w:r>
      <w:proofErr w:type="spellStart"/>
      <w:r w:rsidRPr="00757DDB">
        <w:rPr>
          <w:rStyle w:val="markedcontent"/>
          <w:sz w:val="28"/>
          <w:szCs w:val="28"/>
        </w:rPr>
        <w:t>учнівської</w:t>
      </w:r>
      <w:proofErr w:type="spellEnd"/>
      <w:r w:rsidRPr="00757DDB">
        <w:rPr>
          <w:rStyle w:val="markedcontent"/>
          <w:sz w:val="28"/>
          <w:szCs w:val="28"/>
        </w:rPr>
        <w:t xml:space="preserve"> </w:t>
      </w:r>
      <w:proofErr w:type="spellStart"/>
      <w:r w:rsidRPr="00757DDB">
        <w:rPr>
          <w:rStyle w:val="markedcontent"/>
          <w:sz w:val="28"/>
          <w:szCs w:val="28"/>
        </w:rPr>
        <w:t>молоді</w:t>
      </w:r>
      <w:proofErr w:type="spellEnd"/>
      <w:r w:rsidRPr="00757DDB">
        <w:rPr>
          <w:rStyle w:val="markedcontent"/>
          <w:sz w:val="28"/>
          <w:szCs w:val="28"/>
        </w:rPr>
        <w:t xml:space="preserve"> </w:t>
      </w:r>
      <w:proofErr w:type="spellStart"/>
      <w:r w:rsidRPr="00757DDB">
        <w:rPr>
          <w:rStyle w:val="markedcontent"/>
          <w:sz w:val="28"/>
          <w:szCs w:val="28"/>
        </w:rPr>
        <w:t>ціннісних</w:t>
      </w:r>
      <w:proofErr w:type="spellEnd"/>
      <w:r w:rsidRPr="00757DDB">
        <w:rPr>
          <w:rStyle w:val="markedcontent"/>
          <w:sz w:val="28"/>
          <w:szCs w:val="28"/>
        </w:rPr>
        <w:t xml:space="preserve"> </w:t>
      </w:r>
      <w:proofErr w:type="spellStart"/>
      <w:r w:rsidRPr="00757DDB">
        <w:rPr>
          <w:rStyle w:val="markedcontent"/>
          <w:sz w:val="28"/>
          <w:szCs w:val="28"/>
        </w:rPr>
        <w:t>життєвих</w:t>
      </w:r>
      <w:proofErr w:type="spellEnd"/>
      <w:r w:rsidRPr="00757DDB">
        <w:rPr>
          <w:rStyle w:val="markedcontent"/>
          <w:sz w:val="28"/>
          <w:szCs w:val="28"/>
        </w:rPr>
        <w:t xml:space="preserve"> </w:t>
      </w:r>
      <w:proofErr w:type="spellStart"/>
      <w:r w:rsidRPr="00757DDB">
        <w:rPr>
          <w:rStyle w:val="markedcontent"/>
          <w:sz w:val="28"/>
          <w:szCs w:val="28"/>
        </w:rPr>
        <w:t>навичок</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16.07.2021 </w:t>
      </w:r>
      <w:proofErr w:type="spellStart"/>
      <w:r w:rsidRPr="00757DDB">
        <w:rPr>
          <w:rStyle w:val="markedcontent"/>
          <w:sz w:val="28"/>
          <w:szCs w:val="28"/>
        </w:rPr>
        <w:t>No</w:t>
      </w:r>
      <w:proofErr w:type="spellEnd"/>
      <w:r w:rsidRPr="00757DDB">
        <w:rPr>
          <w:rStyle w:val="markedcontent"/>
          <w:sz w:val="28"/>
          <w:szCs w:val="28"/>
        </w:rPr>
        <w:t xml:space="preserve"> 1/9-363 «Про </w:t>
      </w:r>
      <w:proofErr w:type="spellStart"/>
      <w:r w:rsidRPr="00757DDB">
        <w:rPr>
          <w:rStyle w:val="markedcontent"/>
          <w:sz w:val="28"/>
          <w:szCs w:val="28"/>
        </w:rPr>
        <w:t>пріоритетні</w:t>
      </w:r>
      <w:proofErr w:type="spellEnd"/>
      <w:r w:rsidRPr="00757DDB">
        <w:rPr>
          <w:rStyle w:val="markedcontent"/>
          <w:sz w:val="28"/>
          <w:szCs w:val="28"/>
        </w:rPr>
        <w:t xml:space="preserve"> </w:t>
      </w:r>
      <w:proofErr w:type="spellStart"/>
      <w:r w:rsidRPr="00757DDB">
        <w:rPr>
          <w:rStyle w:val="markedcontent"/>
          <w:sz w:val="28"/>
          <w:szCs w:val="28"/>
        </w:rPr>
        <w:t>напрями</w:t>
      </w:r>
      <w:proofErr w:type="spellEnd"/>
      <w:r w:rsidRPr="00757DDB">
        <w:rPr>
          <w:rStyle w:val="markedcontent"/>
          <w:sz w:val="28"/>
          <w:szCs w:val="28"/>
        </w:rPr>
        <w:t xml:space="preserve"> </w:t>
      </w:r>
      <w:proofErr w:type="spellStart"/>
      <w:r w:rsidRPr="00757DDB">
        <w:rPr>
          <w:rStyle w:val="markedcontent"/>
          <w:sz w:val="28"/>
          <w:szCs w:val="28"/>
        </w:rPr>
        <w:t>роботи</w:t>
      </w:r>
      <w:proofErr w:type="spellEnd"/>
      <w:r w:rsidRPr="00757DDB">
        <w:rPr>
          <w:rStyle w:val="markedcontent"/>
          <w:sz w:val="28"/>
          <w:szCs w:val="28"/>
        </w:rPr>
        <w:t xml:space="preserve"> </w:t>
      </w:r>
      <w:proofErr w:type="spellStart"/>
      <w:r w:rsidRPr="00757DDB">
        <w:rPr>
          <w:rStyle w:val="markedcontent"/>
          <w:sz w:val="28"/>
          <w:szCs w:val="28"/>
        </w:rPr>
        <w:t>психологічної</w:t>
      </w:r>
      <w:proofErr w:type="spellEnd"/>
      <w:r w:rsidRPr="00757DDB">
        <w:rPr>
          <w:rStyle w:val="markedcontent"/>
          <w:sz w:val="28"/>
          <w:szCs w:val="28"/>
        </w:rPr>
        <w:t xml:space="preserve"> </w:t>
      </w:r>
      <w:proofErr w:type="spellStart"/>
      <w:r w:rsidRPr="00757DDB">
        <w:rPr>
          <w:rStyle w:val="markedcontent"/>
          <w:sz w:val="28"/>
          <w:szCs w:val="28"/>
        </w:rPr>
        <w:t>служби</w:t>
      </w:r>
      <w:proofErr w:type="spellEnd"/>
      <w:r w:rsidRPr="00757DDB">
        <w:rPr>
          <w:rStyle w:val="markedcontent"/>
          <w:sz w:val="28"/>
          <w:szCs w:val="28"/>
        </w:rPr>
        <w:t xml:space="preserve"> у </w:t>
      </w:r>
      <w:proofErr w:type="spellStart"/>
      <w:r w:rsidRPr="00757DDB">
        <w:rPr>
          <w:rStyle w:val="markedcontent"/>
          <w:sz w:val="28"/>
          <w:szCs w:val="28"/>
        </w:rPr>
        <w:t>системі</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у 2021/2022 н.р.», </w:t>
      </w:r>
      <w:proofErr w:type="spellStart"/>
      <w:r w:rsidRPr="00757DDB">
        <w:rPr>
          <w:rStyle w:val="markedcontent"/>
          <w:sz w:val="28"/>
          <w:szCs w:val="28"/>
        </w:rPr>
        <w:t>розпорядження</w:t>
      </w:r>
      <w:proofErr w:type="spellEnd"/>
      <w:r w:rsidRPr="00757DDB">
        <w:rPr>
          <w:rStyle w:val="markedcontent"/>
          <w:sz w:val="28"/>
          <w:szCs w:val="28"/>
        </w:rPr>
        <w:t xml:space="preserve"> </w:t>
      </w:r>
      <w:proofErr w:type="spellStart"/>
      <w:r w:rsidRPr="00757DDB">
        <w:rPr>
          <w:rStyle w:val="markedcontent"/>
          <w:sz w:val="28"/>
          <w:szCs w:val="28"/>
        </w:rPr>
        <w:t>Харківської</w:t>
      </w:r>
      <w:proofErr w:type="spellEnd"/>
      <w:r w:rsidRPr="00757DDB">
        <w:rPr>
          <w:rStyle w:val="markedcontent"/>
          <w:sz w:val="28"/>
          <w:szCs w:val="28"/>
        </w:rPr>
        <w:t xml:space="preserve"> </w:t>
      </w:r>
      <w:proofErr w:type="spellStart"/>
      <w:r w:rsidRPr="00757DDB">
        <w:rPr>
          <w:rStyle w:val="markedcontent"/>
          <w:sz w:val="28"/>
          <w:szCs w:val="28"/>
        </w:rPr>
        <w:t>обласної</w:t>
      </w:r>
      <w:proofErr w:type="spellEnd"/>
      <w:r w:rsidRPr="00757DDB">
        <w:rPr>
          <w:rStyle w:val="markedcontent"/>
          <w:sz w:val="28"/>
          <w:szCs w:val="28"/>
        </w:rPr>
        <w:t xml:space="preserve"> </w:t>
      </w:r>
      <w:proofErr w:type="spellStart"/>
      <w:r w:rsidRPr="00757DDB">
        <w:rPr>
          <w:rStyle w:val="markedcontent"/>
          <w:sz w:val="28"/>
          <w:szCs w:val="28"/>
        </w:rPr>
        <w:t>державної</w:t>
      </w:r>
      <w:proofErr w:type="spellEnd"/>
      <w:r w:rsidRPr="00757DDB">
        <w:rPr>
          <w:rStyle w:val="markedcontent"/>
          <w:sz w:val="28"/>
          <w:szCs w:val="28"/>
        </w:rPr>
        <w:t xml:space="preserve"> </w:t>
      </w:r>
      <w:proofErr w:type="spellStart"/>
      <w:r w:rsidRPr="00757DDB">
        <w:rPr>
          <w:rStyle w:val="markedcontent"/>
          <w:sz w:val="28"/>
          <w:szCs w:val="28"/>
        </w:rPr>
        <w:t>адміністрації</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23.07.2021 No417 «Про </w:t>
      </w:r>
      <w:proofErr w:type="spellStart"/>
      <w:r w:rsidRPr="00757DDB">
        <w:rPr>
          <w:rStyle w:val="markedcontent"/>
          <w:sz w:val="28"/>
          <w:szCs w:val="28"/>
        </w:rPr>
        <w:t>створення</w:t>
      </w:r>
      <w:proofErr w:type="spellEnd"/>
      <w:r w:rsidRPr="00757DDB">
        <w:rPr>
          <w:rStyle w:val="markedcontent"/>
          <w:sz w:val="28"/>
          <w:szCs w:val="28"/>
        </w:rPr>
        <w:t xml:space="preserve"> </w:t>
      </w:r>
      <w:proofErr w:type="spellStart"/>
      <w:r w:rsidRPr="00757DDB">
        <w:rPr>
          <w:rStyle w:val="markedcontent"/>
          <w:sz w:val="28"/>
          <w:szCs w:val="28"/>
        </w:rPr>
        <w:t>спільної</w:t>
      </w:r>
      <w:proofErr w:type="spellEnd"/>
      <w:r w:rsidRPr="00757DDB">
        <w:rPr>
          <w:rStyle w:val="markedcontent"/>
          <w:sz w:val="28"/>
          <w:szCs w:val="28"/>
        </w:rPr>
        <w:t xml:space="preserve"> </w:t>
      </w:r>
      <w:proofErr w:type="spellStart"/>
      <w:r w:rsidRPr="00757DDB">
        <w:rPr>
          <w:rStyle w:val="markedcontent"/>
          <w:sz w:val="28"/>
          <w:szCs w:val="28"/>
        </w:rPr>
        <w:t>робочої</w:t>
      </w:r>
      <w:proofErr w:type="spellEnd"/>
      <w:r w:rsidRPr="00757DDB">
        <w:rPr>
          <w:rStyle w:val="markedcontent"/>
          <w:sz w:val="28"/>
          <w:szCs w:val="28"/>
        </w:rPr>
        <w:t xml:space="preserve"> </w:t>
      </w:r>
      <w:proofErr w:type="spellStart"/>
      <w:r w:rsidRPr="00757DDB">
        <w:rPr>
          <w:rStyle w:val="markedcontent"/>
          <w:sz w:val="28"/>
          <w:szCs w:val="28"/>
        </w:rPr>
        <w:t>групи</w:t>
      </w:r>
      <w:proofErr w:type="spellEnd"/>
      <w:r w:rsidRPr="00757DDB">
        <w:rPr>
          <w:rStyle w:val="markedcontent"/>
          <w:sz w:val="28"/>
          <w:szCs w:val="28"/>
        </w:rPr>
        <w:t xml:space="preserve"> для </w:t>
      </w:r>
      <w:proofErr w:type="spellStart"/>
      <w:r w:rsidRPr="00757DDB">
        <w:rPr>
          <w:rStyle w:val="markedcontent"/>
          <w:sz w:val="28"/>
          <w:szCs w:val="28"/>
        </w:rPr>
        <w:t>вивчення</w:t>
      </w:r>
      <w:proofErr w:type="spellEnd"/>
      <w:r w:rsidRPr="00757DDB">
        <w:rPr>
          <w:rStyle w:val="markedcontent"/>
          <w:sz w:val="28"/>
          <w:szCs w:val="28"/>
        </w:rPr>
        <w:t xml:space="preserve"> стану </w:t>
      </w:r>
      <w:proofErr w:type="spellStart"/>
      <w:r w:rsidRPr="00757DDB">
        <w:rPr>
          <w:rStyle w:val="markedcontent"/>
          <w:sz w:val="28"/>
          <w:szCs w:val="28"/>
        </w:rPr>
        <w:t>закладів</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Харківської</w:t>
      </w:r>
      <w:proofErr w:type="spellEnd"/>
      <w:r w:rsidRPr="00757DDB">
        <w:rPr>
          <w:rStyle w:val="markedcontent"/>
          <w:sz w:val="28"/>
          <w:szCs w:val="28"/>
        </w:rPr>
        <w:t xml:space="preserve"> </w:t>
      </w:r>
      <w:proofErr w:type="spellStart"/>
      <w:r w:rsidRPr="00757DDB">
        <w:rPr>
          <w:rStyle w:val="markedcontent"/>
          <w:sz w:val="28"/>
          <w:szCs w:val="28"/>
        </w:rPr>
        <w:t>області</w:t>
      </w:r>
      <w:proofErr w:type="spellEnd"/>
      <w:r w:rsidRPr="00757DDB">
        <w:rPr>
          <w:rStyle w:val="markedcontent"/>
          <w:sz w:val="28"/>
          <w:szCs w:val="28"/>
        </w:rPr>
        <w:t xml:space="preserve"> </w:t>
      </w:r>
      <w:proofErr w:type="spellStart"/>
      <w:r w:rsidRPr="00757DDB">
        <w:rPr>
          <w:rStyle w:val="markedcontent"/>
          <w:sz w:val="28"/>
          <w:szCs w:val="28"/>
        </w:rPr>
        <w:t>з</w:t>
      </w:r>
      <w:proofErr w:type="spellEnd"/>
      <w:r w:rsidRPr="00757DDB">
        <w:rPr>
          <w:rStyle w:val="markedcontent"/>
          <w:sz w:val="28"/>
          <w:szCs w:val="28"/>
        </w:rPr>
        <w:t xml:space="preserve"> </w:t>
      </w:r>
      <w:proofErr w:type="spellStart"/>
      <w:r w:rsidRPr="00757DDB">
        <w:rPr>
          <w:rStyle w:val="markedcontent"/>
          <w:sz w:val="28"/>
          <w:szCs w:val="28"/>
        </w:rPr>
        <w:t>урахуванням</w:t>
      </w:r>
      <w:proofErr w:type="spellEnd"/>
      <w:r w:rsidRPr="00757DDB">
        <w:rPr>
          <w:rStyle w:val="markedcontent"/>
          <w:sz w:val="28"/>
          <w:szCs w:val="28"/>
        </w:rPr>
        <w:t xml:space="preserve"> </w:t>
      </w:r>
      <w:proofErr w:type="spellStart"/>
      <w:r w:rsidRPr="00757DDB">
        <w:rPr>
          <w:rStyle w:val="markedcontent"/>
          <w:sz w:val="28"/>
          <w:szCs w:val="28"/>
        </w:rPr>
        <w:t>заходів</w:t>
      </w:r>
      <w:proofErr w:type="spellEnd"/>
      <w:r w:rsidRPr="00757DDB">
        <w:rPr>
          <w:rStyle w:val="markedcontent"/>
          <w:sz w:val="28"/>
          <w:szCs w:val="28"/>
        </w:rPr>
        <w:t xml:space="preserve"> </w:t>
      </w:r>
      <w:proofErr w:type="spellStart"/>
      <w:r w:rsidRPr="00757DDB">
        <w:rPr>
          <w:rStyle w:val="markedcontent"/>
          <w:sz w:val="28"/>
          <w:szCs w:val="28"/>
        </w:rPr>
        <w:t>реформи</w:t>
      </w:r>
      <w:proofErr w:type="spellEnd"/>
      <w:r w:rsidRPr="00757DDB">
        <w:rPr>
          <w:rStyle w:val="markedcontent"/>
          <w:sz w:val="28"/>
          <w:szCs w:val="28"/>
        </w:rPr>
        <w:t xml:space="preserve"> </w:t>
      </w:r>
      <w:proofErr w:type="spellStart"/>
      <w:r w:rsidRPr="00757DDB">
        <w:rPr>
          <w:rStyle w:val="markedcontent"/>
          <w:sz w:val="28"/>
          <w:szCs w:val="28"/>
        </w:rPr>
        <w:t>шкільного</w:t>
      </w:r>
      <w:proofErr w:type="spellEnd"/>
      <w:r w:rsidRPr="00757DDB">
        <w:rPr>
          <w:rStyle w:val="markedcontent"/>
          <w:sz w:val="28"/>
          <w:szCs w:val="28"/>
        </w:rPr>
        <w:t xml:space="preserve"> </w:t>
      </w:r>
      <w:proofErr w:type="spellStart"/>
      <w:r w:rsidRPr="00757DDB">
        <w:rPr>
          <w:rStyle w:val="markedcontent"/>
          <w:sz w:val="28"/>
          <w:szCs w:val="28"/>
        </w:rPr>
        <w:t>харчування</w:t>
      </w:r>
      <w:proofErr w:type="spellEnd"/>
      <w:r w:rsidRPr="00757DDB">
        <w:rPr>
          <w:rStyle w:val="markedcontent"/>
          <w:sz w:val="28"/>
          <w:szCs w:val="28"/>
        </w:rPr>
        <w:t xml:space="preserve">», </w:t>
      </w:r>
      <w:proofErr w:type="spellStart"/>
      <w:r w:rsidRPr="00757DDB">
        <w:rPr>
          <w:rStyle w:val="markedcontent"/>
          <w:sz w:val="28"/>
          <w:szCs w:val="28"/>
        </w:rPr>
        <w:t>рішення</w:t>
      </w:r>
      <w:proofErr w:type="spellEnd"/>
      <w:r w:rsidRPr="00757DDB">
        <w:rPr>
          <w:rStyle w:val="markedcontent"/>
          <w:sz w:val="28"/>
          <w:szCs w:val="28"/>
        </w:rPr>
        <w:t xml:space="preserve"> </w:t>
      </w:r>
      <w:proofErr w:type="spellStart"/>
      <w:r w:rsidRPr="00757DDB">
        <w:rPr>
          <w:rStyle w:val="markedcontent"/>
          <w:sz w:val="28"/>
          <w:szCs w:val="28"/>
        </w:rPr>
        <w:t>виконавчого</w:t>
      </w:r>
      <w:proofErr w:type="spellEnd"/>
      <w:r w:rsidRPr="00757DDB">
        <w:rPr>
          <w:rStyle w:val="markedcontent"/>
          <w:sz w:val="28"/>
          <w:szCs w:val="28"/>
        </w:rPr>
        <w:t xml:space="preserve"> </w:t>
      </w:r>
      <w:proofErr w:type="spellStart"/>
      <w:r w:rsidRPr="00757DDB">
        <w:rPr>
          <w:rStyle w:val="markedcontent"/>
          <w:sz w:val="28"/>
          <w:szCs w:val="28"/>
        </w:rPr>
        <w:t>комітету</w:t>
      </w:r>
      <w:proofErr w:type="spellEnd"/>
      <w:r w:rsidRPr="00757DDB">
        <w:rPr>
          <w:rStyle w:val="markedcontent"/>
          <w:sz w:val="28"/>
          <w:szCs w:val="28"/>
        </w:rPr>
        <w:t xml:space="preserve"> </w:t>
      </w:r>
      <w:proofErr w:type="spellStart"/>
      <w:r w:rsidRPr="00757DDB">
        <w:rPr>
          <w:rStyle w:val="markedcontent"/>
          <w:sz w:val="28"/>
          <w:szCs w:val="28"/>
        </w:rPr>
        <w:t>Харківської</w:t>
      </w:r>
      <w:proofErr w:type="spellEnd"/>
      <w:r w:rsidRPr="00757DDB">
        <w:rPr>
          <w:rStyle w:val="markedcontent"/>
          <w:sz w:val="28"/>
          <w:szCs w:val="28"/>
        </w:rPr>
        <w:t xml:space="preserve"> </w:t>
      </w:r>
      <w:proofErr w:type="spellStart"/>
      <w:r w:rsidRPr="00757DDB">
        <w:rPr>
          <w:rStyle w:val="markedcontent"/>
          <w:sz w:val="28"/>
          <w:szCs w:val="28"/>
        </w:rPr>
        <w:t>міської</w:t>
      </w:r>
      <w:proofErr w:type="spellEnd"/>
      <w:r w:rsidRPr="00757DDB">
        <w:rPr>
          <w:rStyle w:val="markedcontent"/>
          <w:sz w:val="28"/>
          <w:szCs w:val="28"/>
        </w:rPr>
        <w:t xml:space="preserve"> ради </w:t>
      </w:r>
      <w:proofErr w:type="spellStart"/>
      <w:r w:rsidRPr="00757DDB">
        <w:rPr>
          <w:rStyle w:val="markedcontent"/>
          <w:sz w:val="28"/>
          <w:szCs w:val="28"/>
        </w:rPr>
        <w:t>від</w:t>
      </w:r>
      <w:proofErr w:type="spellEnd"/>
      <w:r w:rsidRPr="00757DDB">
        <w:rPr>
          <w:rStyle w:val="markedcontent"/>
          <w:sz w:val="28"/>
          <w:szCs w:val="28"/>
        </w:rPr>
        <w:t xml:space="preserve"> 12.06.2019 No430 «Про </w:t>
      </w:r>
      <w:proofErr w:type="spellStart"/>
      <w:r w:rsidRPr="00757DDB">
        <w:rPr>
          <w:rStyle w:val="markedcontent"/>
          <w:sz w:val="28"/>
          <w:szCs w:val="28"/>
        </w:rPr>
        <w:t>організацію</w:t>
      </w:r>
      <w:proofErr w:type="spellEnd"/>
      <w:r w:rsidRPr="00757DDB">
        <w:rPr>
          <w:rStyle w:val="markedcontent"/>
          <w:sz w:val="28"/>
          <w:szCs w:val="28"/>
        </w:rPr>
        <w:t xml:space="preserve"> </w:t>
      </w:r>
      <w:proofErr w:type="spellStart"/>
      <w:r w:rsidRPr="00757DDB">
        <w:rPr>
          <w:rStyle w:val="markedcontent"/>
          <w:sz w:val="28"/>
          <w:szCs w:val="28"/>
        </w:rPr>
        <w:t>обліку</w:t>
      </w:r>
      <w:proofErr w:type="spellEnd"/>
      <w:r w:rsidRPr="00757DDB">
        <w:rPr>
          <w:rStyle w:val="markedcontent"/>
          <w:sz w:val="28"/>
          <w:szCs w:val="28"/>
        </w:rPr>
        <w:t xml:space="preserve"> </w:t>
      </w:r>
      <w:proofErr w:type="spellStart"/>
      <w:r w:rsidRPr="00757DDB">
        <w:rPr>
          <w:rStyle w:val="markedcontent"/>
          <w:sz w:val="28"/>
          <w:szCs w:val="28"/>
        </w:rPr>
        <w:t>дітей</w:t>
      </w:r>
      <w:proofErr w:type="spellEnd"/>
      <w:r w:rsidRPr="00757DDB">
        <w:rPr>
          <w:rStyle w:val="markedcontent"/>
          <w:sz w:val="28"/>
          <w:szCs w:val="28"/>
        </w:rPr>
        <w:t xml:space="preserve"> </w:t>
      </w:r>
      <w:proofErr w:type="spellStart"/>
      <w:r w:rsidRPr="00757DDB">
        <w:rPr>
          <w:rStyle w:val="markedcontent"/>
          <w:sz w:val="28"/>
          <w:szCs w:val="28"/>
        </w:rPr>
        <w:t>дошкільного</w:t>
      </w:r>
      <w:proofErr w:type="spellEnd"/>
      <w:r w:rsidRPr="00757DDB">
        <w:rPr>
          <w:rStyle w:val="markedcontent"/>
          <w:sz w:val="28"/>
          <w:szCs w:val="28"/>
        </w:rPr>
        <w:t xml:space="preserve">, </w:t>
      </w:r>
      <w:proofErr w:type="spellStart"/>
      <w:r w:rsidRPr="00757DDB">
        <w:rPr>
          <w:rStyle w:val="markedcontent"/>
          <w:sz w:val="28"/>
          <w:szCs w:val="28"/>
        </w:rPr>
        <w:t>шкільного</w:t>
      </w:r>
      <w:proofErr w:type="spellEnd"/>
      <w:r w:rsidRPr="00757DDB">
        <w:rPr>
          <w:rStyle w:val="markedcontent"/>
          <w:sz w:val="28"/>
          <w:szCs w:val="28"/>
        </w:rPr>
        <w:t xml:space="preserve"> </w:t>
      </w:r>
      <w:proofErr w:type="spellStart"/>
      <w:r w:rsidRPr="00757DDB">
        <w:rPr>
          <w:rStyle w:val="markedcontent"/>
          <w:sz w:val="28"/>
          <w:szCs w:val="28"/>
        </w:rPr>
        <w:t>віку</w:t>
      </w:r>
      <w:proofErr w:type="spellEnd"/>
      <w:r w:rsidRPr="00757DDB">
        <w:rPr>
          <w:rStyle w:val="markedcontent"/>
          <w:sz w:val="28"/>
          <w:szCs w:val="28"/>
        </w:rPr>
        <w:t xml:space="preserve"> та </w:t>
      </w:r>
      <w:proofErr w:type="spellStart"/>
      <w:r w:rsidRPr="00757DDB">
        <w:rPr>
          <w:rStyle w:val="markedcontent"/>
          <w:sz w:val="28"/>
          <w:szCs w:val="28"/>
        </w:rPr>
        <w:t>учнів</w:t>
      </w:r>
      <w:proofErr w:type="spellEnd"/>
      <w:r w:rsidRPr="00757DDB">
        <w:rPr>
          <w:rStyle w:val="markedcontent"/>
          <w:sz w:val="28"/>
          <w:szCs w:val="28"/>
        </w:rPr>
        <w:t xml:space="preserve">», </w:t>
      </w:r>
      <w:proofErr w:type="spellStart"/>
      <w:r w:rsidRPr="00757DDB">
        <w:rPr>
          <w:rStyle w:val="markedcontent"/>
          <w:sz w:val="28"/>
          <w:szCs w:val="28"/>
        </w:rPr>
        <w:t>розпорядження</w:t>
      </w:r>
      <w:proofErr w:type="spellEnd"/>
      <w:r w:rsidRPr="00757DDB">
        <w:rPr>
          <w:rStyle w:val="markedcontent"/>
          <w:sz w:val="28"/>
          <w:szCs w:val="28"/>
        </w:rPr>
        <w:t xml:space="preserve"> </w:t>
      </w:r>
      <w:proofErr w:type="spellStart"/>
      <w:r w:rsidRPr="00757DDB">
        <w:rPr>
          <w:rStyle w:val="markedcontent"/>
          <w:sz w:val="28"/>
          <w:szCs w:val="28"/>
        </w:rPr>
        <w:t>виконавчого</w:t>
      </w:r>
      <w:proofErr w:type="spellEnd"/>
      <w:r w:rsidRPr="00757DDB">
        <w:rPr>
          <w:rStyle w:val="markedcontent"/>
          <w:sz w:val="28"/>
          <w:szCs w:val="28"/>
        </w:rPr>
        <w:t xml:space="preserve"> </w:t>
      </w:r>
      <w:proofErr w:type="spellStart"/>
      <w:r w:rsidRPr="00757DDB">
        <w:rPr>
          <w:rStyle w:val="markedcontent"/>
          <w:sz w:val="28"/>
          <w:szCs w:val="28"/>
        </w:rPr>
        <w:t>комітету</w:t>
      </w:r>
      <w:proofErr w:type="spellEnd"/>
      <w:r w:rsidRPr="00757DDB">
        <w:rPr>
          <w:rStyle w:val="markedcontent"/>
          <w:sz w:val="28"/>
          <w:szCs w:val="28"/>
        </w:rPr>
        <w:t xml:space="preserve"> </w:t>
      </w:r>
      <w:proofErr w:type="spellStart"/>
      <w:r w:rsidRPr="00757DDB">
        <w:rPr>
          <w:rStyle w:val="markedcontent"/>
          <w:sz w:val="28"/>
          <w:szCs w:val="28"/>
        </w:rPr>
        <w:t>Харківської</w:t>
      </w:r>
      <w:proofErr w:type="spellEnd"/>
      <w:r w:rsidRPr="00757DDB">
        <w:rPr>
          <w:rStyle w:val="markedcontent"/>
          <w:sz w:val="28"/>
          <w:szCs w:val="28"/>
        </w:rPr>
        <w:t xml:space="preserve"> </w:t>
      </w:r>
      <w:proofErr w:type="spellStart"/>
      <w:r w:rsidRPr="00757DDB">
        <w:rPr>
          <w:rStyle w:val="markedcontent"/>
          <w:sz w:val="28"/>
          <w:szCs w:val="28"/>
        </w:rPr>
        <w:t>міської</w:t>
      </w:r>
      <w:proofErr w:type="spellEnd"/>
      <w:r w:rsidRPr="00757DDB">
        <w:rPr>
          <w:rStyle w:val="markedcontent"/>
          <w:sz w:val="28"/>
          <w:szCs w:val="28"/>
        </w:rPr>
        <w:t xml:space="preserve"> ради </w:t>
      </w:r>
      <w:proofErr w:type="spellStart"/>
      <w:r w:rsidRPr="00757DDB">
        <w:rPr>
          <w:rStyle w:val="markedcontent"/>
          <w:sz w:val="28"/>
          <w:szCs w:val="28"/>
        </w:rPr>
        <w:t>від</w:t>
      </w:r>
      <w:proofErr w:type="spellEnd"/>
      <w:r w:rsidRPr="00757DDB">
        <w:rPr>
          <w:rStyle w:val="markedcontent"/>
          <w:sz w:val="28"/>
          <w:szCs w:val="28"/>
        </w:rPr>
        <w:t xml:space="preserve"> 02.08.2021 No24 «Про заходи </w:t>
      </w:r>
      <w:proofErr w:type="spellStart"/>
      <w:r w:rsidRPr="00757DDB">
        <w:rPr>
          <w:rStyle w:val="markedcontent"/>
          <w:sz w:val="28"/>
          <w:szCs w:val="28"/>
        </w:rPr>
        <w:t>щодо</w:t>
      </w:r>
      <w:proofErr w:type="spellEnd"/>
      <w:r w:rsidRPr="00757DDB">
        <w:rPr>
          <w:rStyle w:val="markedcontent"/>
          <w:sz w:val="28"/>
          <w:szCs w:val="28"/>
        </w:rPr>
        <w:t xml:space="preserve"> </w:t>
      </w:r>
      <w:proofErr w:type="spellStart"/>
      <w:r w:rsidRPr="00757DDB">
        <w:rPr>
          <w:rStyle w:val="markedcontent"/>
          <w:sz w:val="28"/>
          <w:szCs w:val="28"/>
        </w:rPr>
        <w:t>попередження</w:t>
      </w:r>
      <w:proofErr w:type="spellEnd"/>
      <w:r w:rsidRPr="00757DDB">
        <w:rPr>
          <w:rStyle w:val="markedcontent"/>
          <w:sz w:val="28"/>
          <w:szCs w:val="28"/>
        </w:rPr>
        <w:t xml:space="preserve"> росту </w:t>
      </w:r>
      <w:proofErr w:type="spellStart"/>
      <w:r w:rsidRPr="00757DDB">
        <w:rPr>
          <w:rStyle w:val="markedcontent"/>
          <w:sz w:val="28"/>
          <w:szCs w:val="28"/>
        </w:rPr>
        <w:t>чисельності</w:t>
      </w:r>
      <w:proofErr w:type="spellEnd"/>
      <w:r w:rsidRPr="00757DDB">
        <w:rPr>
          <w:rStyle w:val="markedcontent"/>
          <w:sz w:val="28"/>
          <w:szCs w:val="28"/>
        </w:rPr>
        <w:t xml:space="preserve"> </w:t>
      </w:r>
      <w:proofErr w:type="spellStart"/>
      <w:r w:rsidRPr="00757DDB">
        <w:rPr>
          <w:rStyle w:val="markedcontent"/>
          <w:sz w:val="28"/>
          <w:szCs w:val="28"/>
        </w:rPr>
        <w:t>захворювань</w:t>
      </w:r>
      <w:proofErr w:type="spellEnd"/>
      <w:r w:rsidRPr="00757DDB">
        <w:rPr>
          <w:rStyle w:val="markedcontent"/>
          <w:sz w:val="28"/>
          <w:szCs w:val="28"/>
        </w:rPr>
        <w:t xml:space="preserve"> на COVID-19 на </w:t>
      </w:r>
      <w:proofErr w:type="spellStart"/>
      <w:r w:rsidRPr="00757DDB">
        <w:rPr>
          <w:rStyle w:val="markedcontent"/>
          <w:sz w:val="28"/>
          <w:szCs w:val="28"/>
        </w:rPr>
        <w:t>території</w:t>
      </w:r>
      <w:proofErr w:type="spellEnd"/>
      <w:r w:rsidRPr="00757DDB">
        <w:rPr>
          <w:rStyle w:val="markedcontent"/>
          <w:sz w:val="28"/>
          <w:szCs w:val="28"/>
        </w:rPr>
        <w:t xml:space="preserve"> </w:t>
      </w:r>
      <w:proofErr w:type="spellStart"/>
      <w:r w:rsidRPr="00757DDB">
        <w:rPr>
          <w:rStyle w:val="markedcontent"/>
          <w:sz w:val="28"/>
          <w:szCs w:val="28"/>
        </w:rPr>
        <w:t>міста</w:t>
      </w:r>
      <w:proofErr w:type="spellEnd"/>
      <w:r w:rsidRPr="00757DDB">
        <w:rPr>
          <w:rStyle w:val="markedcontent"/>
          <w:sz w:val="28"/>
          <w:szCs w:val="28"/>
        </w:rPr>
        <w:t xml:space="preserve"> </w:t>
      </w:r>
      <w:proofErr w:type="spellStart"/>
      <w:r w:rsidRPr="00757DDB">
        <w:rPr>
          <w:rStyle w:val="markedcontent"/>
          <w:sz w:val="28"/>
          <w:szCs w:val="28"/>
        </w:rPr>
        <w:t>Харкова</w:t>
      </w:r>
      <w:proofErr w:type="spellEnd"/>
      <w:r w:rsidRPr="00757DDB">
        <w:rPr>
          <w:rStyle w:val="markedcontent"/>
          <w:sz w:val="28"/>
          <w:szCs w:val="28"/>
        </w:rPr>
        <w:t xml:space="preserve">», </w:t>
      </w:r>
      <w:proofErr w:type="spellStart"/>
      <w:r w:rsidRPr="00757DDB">
        <w:rPr>
          <w:rStyle w:val="markedcontent"/>
          <w:sz w:val="28"/>
          <w:szCs w:val="28"/>
        </w:rPr>
        <w:t>наказів</w:t>
      </w:r>
      <w:proofErr w:type="spellEnd"/>
      <w:r w:rsidRPr="00757DDB">
        <w:rPr>
          <w:rStyle w:val="markedcontent"/>
          <w:sz w:val="28"/>
          <w:szCs w:val="28"/>
        </w:rPr>
        <w:t xml:space="preserve"> Департаменту </w:t>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Харківської</w:t>
      </w:r>
      <w:proofErr w:type="spellEnd"/>
      <w:r w:rsidRPr="00757DDB">
        <w:rPr>
          <w:rStyle w:val="markedcontent"/>
          <w:sz w:val="28"/>
          <w:szCs w:val="28"/>
        </w:rPr>
        <w:t xml:space="preserve"> </w:t>
      </w:r>
      <w:proofErr w:type="spellStart"/>
      <w:r w:rsidRPr="00757DDB">
        <w:rPr>
          <w:rStyle w:val="markedcontent"/>
          <w:sz w:val="28"/>
          <w:szCs w:val="28"/>
        </w:rPr>
        <w:t>міської</w:t>
      </w:r>
      <w:proofErr w:type="spellEnd"/>
      <w:r w:rsidRPr="00757DDB">
        <w:rPr>
          <w:rStyle w:val="markedcontent"/>
          <w:sz w:val="28"/>
          <w:szCs w:val="28"/>
        </w:rPr>
        <w:t xml:space="preserve"> ради </w:t>
      </w:r>
      <w:proofErr w:type="spellStart"/>
      <w:r w:rsidRPr="00757DDB">
        <w:rPr>
          <w:rStyle w:val="markedcontent"/>
          <w:sz w:val="28"/>
          <w:szCs w:val="28"/>
        </w:rPr>
        <w:t>від</w:t>
      </w:r>
      <w:proofErr w:type="spellEnd"/>
      <w:r w:rsidRPr="00757DDB">
        <w:rPr>
          <w:rStyle w:val="markedcontent"/>
          <w:sz w:val="28"/>
          <w:szCs w:val="28"/>
        </w:rPr>
        <w:t xml:space="preserve"> 25.03.2021 No62 «Про </w:t>
      </w:r>
      <w:proofErr w:type="spellStart"/>
      <w:r w:rsidRPr="00757DDB">
        <w:rPr>
          <w:rStyle w:val="markedcontent"/>
          <w:sz w:val="28"/>
          <w:szCs w:val="28"/>
        </w:rPr>
        <w:t>організацію</w:t>
      </w:r>
      <w:proofErr w:type="spellEnd"/>
      <w:r w:rsidRPr="00757DDB">
        <w:rPr>
          <w:rStyle w:val="markedcontent"/>
          <w:sz w:val="28"/>
          <w:szCs w:val="28"/>
        </w:rPr>
        <w:t xml:space="preserve"> </w:t>
      </w:r>
      <w:proofErr w:type="spellStart"/>
      <w:r w:rsidRPr="00757DDB">
        <w:rPr>
          <w:rStyle w:val="markedcontent"/>
          <w:sz w:val="28"/>
          <w:szCs w:val="28"/>
        </w:rPr>
        <w:t>обліку</w:t>
      </w:r>
      <w:proofErr w:type="spellEnd"/>
      <w:r w:rsidRPr="00757DDB">
        <w:rPr>
          <w:rStyle w:val="markedcontent"/>
          <w:sz w:val="28"/>
          <w:szCs w:val="28"/>
        </w:rPr>
        <w:t xml:space="preserve"> </w:t>
      </w:r>
      <w:proofErr w:type="spellStart"/>
      <w:r w:rsidRPr="00757DDB">
        <w:rPr>
          <w:rStyle w:val="markedcontent"/>
          <w:sz w:val="28"/>
          <w:szCs w:val="28"/>
        </w:rPr>
        <w:t>дітей</w:t>
      </w:r>
      <w:proofErr w:type="spellEnd"/>
      <w:r w:rsidRPr="00757DDB">
        <w:rPr>
          <w:rStyle w:val="markedcontent"/>
          <w:sz w:val="28"/>
          <w:szCs w:val="28"/>
        </w:rPr>
        <w:t xml:space="preserve"> </w:t>
      </w:r>
      <w:proofErr w:type="spellStart"/>
      <w:r w:rsidRPr="00757DDB">
        <w:rPr>
          <w:rStyle w:val="markedcontent"/>
          <w:sz w:val="28"/>
          <w:szCs w:val="28"/>
        </w:rPr>
        <w:t>шкільного</w:t>
      </w:r>
      <w:proofErr w:type="spellEnd"/>
      <w:r w:rsidRPr="00757DDB">
        <w:rPr>
          <w:rStyle w:val="markedcontent"/>
          <w:sz w:val="28"/>
          <w:szCs w:val="28"/>
        </w:rPr>
        <w:t xml:space="preserve"> </w:t>
      </w:r>
      <w:proofErr w:type="spellStart"/>
      <w:r w:rsidRPr="00757DDB">
        <w:rPr>
          <w:rStyle w:val="markedcontent"/>
          <w:sz w:val="28"/>
          <w:szCs w:val="28"/>
        </w:rPr>
        <w:t>віку</w:t>
      </w:r>
      <w:proofErr w:type="spellEnd"/>
      <w:r w:rsidRPr="00757DDB">
        <w:rPr>
          <w:rStyle w:val="markedcontent"/>
          <w:sz w:val="28"/>
          <w:szCs w:val="28"/>
        </w:rPr>
        <w:t xml:space="preserve"> та </w:t>
      </w:r>
      <w:proofErr w:type="spellStart"/>
      <w:r w:rsidRPr="00757DDB">
        <w:rPr>
          <w:rStyle w:val="markedcontent"/>
          <w:sz w:val="28"/>
          <w:szCs w:val="28"/>
        </w:rPr>
        <w:t>учнів</w:t>
      </w:r>
      <w:proofErr w:type="spellEnd"/>
      <w:r w:rsidRPr="00757DDB">
        <w:rPr>
          <w:rStyle w:val="markedcontent"/>
          <w:sz w:val="28"/>
          <w:szCs w:val="28"/>
        </w:rPr>
        <w:t xml:space="preserve">», </w:t>
      </w:r>
      <w:proofErr w:type="spellStart"/>
      <w:r w:rsidRPr="00757DDB">
        <w:rPr>
          <w:rStyle w:val="markedcontent"/>
          <w:sz w:val="28"/>
          <w:szCs w:val="28"/>
        </w:rPr>
        <w:t>від</w:t>
      </w:r>
      <w:proofErr w:type="spellEnd"/>
      <w:r w:rsidRPr="00757DDB">
        <w:rPr>
          <w:rStyle w:val="markedcontent"/>
          <w:sz w:val="28"/>
          <w:szCs w:val="28"/>
        </w:rPr>
        <w:t xml:space="preserve"> 02.08.2021 </w:t>
      </w:r>
      <w:proofErr w:type="spellStart"/>
      <w:r w:rsidRPr="00757DDB">
        <w:rPr>
          <w:rStyle w:val="markedcontent"/>
          <w:sz w:val="28"/>
          <w:szCs w:val="28"/>
        </w:rPr>
        <w:t>No</w:t>
      </w:r>
      <w:proofErr w:type="spellEnd"/>
      <w:r w:rsidRPr="00757DDB">
        <w:rPr>
          <w:rStyle w:val="markedcontent"/>
          <w:sz w:val="28"/>
          <w:szCs w:val="28"/>
        </w:rPr>
        <w:t xml:space="preserve"> 475 «Про </w:t>
      </w:r>
      <w:proofErr w:type="spellStart"/>
      <w:r w:rsidRPr="00757DDB">
        <w:rPr>
          <w:rStyle w:val="markedcontent"/>
          <w:sz w:val="28"/>
          <w:szCs w:val="28"/>
        </w:rPr>
        <w:t>підготовку</w:t>
      </w:r>
      <w:proofErr w:type="spellEnd"/>
      <w:r w:rsidRPr="00757DDB">
        <w:rPr>
          <w:rStyle w:val="markedcontent"/>
          <w:sz w:val="28"/>
          <w:szCs w:val="28"/>
        </w:rPr>
        <w:t xml:space="preserve"> та </w:t>
      </w:r>
      <w:proofErr w:type="spellStart"/>
      <w:r w:rsidRPr="00757DDB">
        <w:rPr>
          <w:rStyle w:val="markedcontent"/>
          <w:sz w:val="28"/>
          <w:szCs w:val="28"/>
        </w:rPr>
        <w:t>організований</w:t>
      </w:r>
      <w:proofErr w:type="spellEnd"/>
      <w:r w:rsidRPr="00757DDB">
        <w:rPr>
          <w:rStyle w:val="markedcontent"/>
          <w:sz w:val="28"/>
          <w:szCs w:val="28"/>
        </w:rPr>
        <w:t xml:space="preserve"> початок 2021/2022 </w:t>
      </w:r>
      <w:proofErr w:type="spellStart"/>
      <w:r w:rsidRPr="00757DDB">
        <w:rPr>
          <w:rStyle w:val="markedcontent"/>
          <w:sz w:val="28"/>
          <w:szCs w:val="28"/>
        </w:rPr>
        <w:t>навчального</w:t>
      </w:r>
      <w:proofErr w:type="spellEnd"/>
      <w:r w:rsidRPr="00757DDB">
        <w:rPr>
          <w:rStyle w:val="markedcontent"/>
          <w:sz w:val="28"/>
          <w:szCs w:val="28"/>
        </w:rPr>
        <w:t xml:space="preserve"> року в закладах </w:t>
      </w:r>
      <w:proofErr w:type="spellStart"/>
      <w:r w:rsidRPr="00757DDB">
        <w:rPr>
          <w:rStyle w:val="markedcontent"/>
          <w:sz w:val="28"/>
          <w:szCs w:val="28"/>
        </w:rPr>
        <w:t>дошкільної</w:t>
      </w:r>
      <w:proofErr w:type="spellEnd"/>
      <w:r w:rsidRPr="00757DDB">
        <w:rPr>
          <w:rStyle w:val="markedcontent"/>
          <w:sz w:val="28"/>
          <w:szCs w:val="28"/>
        </w:rPr>
        <w:t xml:space="preserve">, </w:t>
      </w:r>
      <w:proofErr w:type="spellStart"/>
      <w:r w:rsidRPr="00757DDB">
        <w:rPr>
          <w:rStyle w:val="markedcontent"/>
          <w:sz w:val="28"/>
          <w:szCs w:val="28"/>
        </w:rPr>
        <w:t>загальної</w:t>
      </w:r>
      <w:proofErr w:type="spellEnd"/>
      <w:r w:rsidRPr="00757DDB">
        <w:rPr>
          <w:rStyle w:val="markedcontent"/>
          <w:sz w:val="28"/>
          <w:szCs w:val="28"/>
        </w:rPr>
        <w:t xml:space="preserve"> </w:t>
      </w:r>
      <w:proofErr w:type="spellStart"/>
      <w:r w:rsidRPr="00757DDB">
        <w:rPr>
          <w:rStyle w:val="markedcontent"/>
          <w:sz w:val="28"/>
          <w:szCs w:val="28"/>
        </w:rPr>
        <w:t>середньої</w:t>
      </w:r>
      <w:proofErr w:type="spellEnd"/>
      <w:r w:rsidRPr="00757DDB">
        <w:rPr>
          <w:rStyle w:val="markedcontent"/>
          <w:sz w:val="28"/>
          <w:szCs w:val="28"/>
        </w:rPr>
        <w:t xml:space="preserve"> та </w:t>
      </w:r>
      <w:proofErr w:type="spellStart"/>
      <w:r w:rsidRPr="00757DDB">
        <w:rPr>
          <w:rStyle w:val="markedcontent"/>
          <w:sz w:val="28"/>
          <w:szCs w:val="28"/>
        </w:rPr>
        <w:t>позашкільної</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proofErr w:type="spellStart"/>
      <w:r w:rsidRPr="00757DDB">
        <w:rPr>
          <w:rStyle w:val="markedcontent"/>
          <w:sz w:val="28"/>
          <w:szCs w:val="28"/>
        </w:rPr>
        <w:t>міста</w:t>
      </w:r>
      <w:proofErr w:type="spellEnd"/>
      <w:r w:rsidRPr="00757DDB">
        <w:rPr>
          <w:rStyle w:val="markedcontent"/>
          <w:sz w:val="28"/>
          <w:szCs w:val="28"/>
        </w:rPr>
        <w:t xml:space="preserve"> </w:t>
      </w:r>
      <w:proofErr w:type="spellStart"/>
      <w:r w:rsidRPr="00757DDB">
        <w:rPr>
          <w:rStyle w:val="markedcontent"/>
          <w:sz w:val="28"/>
          <w:szCs w:val="28"/>
        </w:rPr>
        <w:t>Харкова</w:t>
      </w:r>
      <w:proofErr w:type="spellEnd"/>
      <w:r w:rsidRPr="00757DDB">
        <w:rPr>
          <w:rStyle w:val="markedcontent"/>
          <w:sz w:val="28"/>
          <w:szCs w:val="28"/>
        </w:rPr>
        <w:t xml:space="preserve">», </w:t>
      </w:r>
      <w:r>
        <w:rPr>
          <w:rStyle w:val="markedcontent"/>
          <w:sz w:val="28"/>
          <w:szCs w:val="28"/>
          <w:lang w:val="uk-UA"/>
        </w:rPr>
        <w:t xml:space="preserve">наказу Управління освіти адміністрації </w:t>
      </w:r>
      <w:proofErr w:type="spellStart"/>
      <w:r>
        <w:rPr>
          <w:rStyle w:val="markedcontent"/>
          <w:sz w:val="28"/>
          <w:szCs w:val="28"/>
          <w:lang w:val="uk-UA"/>
        </w:rPr>
        <w:t>Основ’янського</w:t>
      </w:r>
      <w:proofErr w:type="spellEnd"/>
      <w:r>
        <w:rPr>
          <w:rStyle w:val="markedcontent"/>
          <w:sz w:val="28"/>
          <w:szCs w:val="28"/>
          <w:lang w:val="uk-UA"/>
        </w:rPr>
        <w:t xml:space="preserve"> району </w:t>
      </w:r>
      <w:proofErr w:type="spellStart"/>
      <w:r>
        <w:rPr>
          <w:rStyle w:val="markedcontent"/>
          <w:sz w:val="28"/>
          <w:szCs w:val="28"/>
          <w:lang w:val="uk-UA"/>
        </w:rPr>
        <w:t>Харківскьої</w:t>
      </w:r>
      <w:proofErr w:type="spellEnd"/>
      <w:r>
        <w:rPr>
          <w:rStyle w:val="markedcontent"/>
          <w:sz w:val="28"/>
          <w:szCs w:val="28"/>
          <w:lang w:val="uk-UA"/>
        </w:rPr>
        <w:t xml:space="preserve"> міської ради від 16.08.2021 №91 "Про підготовку та організований початок 2021/2022 навчального року в закладах дошкільної, загальної середньої та позашкільної освіти району", </w:t>
      </w:r>
      <w:proofErr w:type="spellStart"/>
      <w:r w:rsidRPr="00757DDB">
        <w:rPr>
          <w:rStyle w:val="markedcontent"/>
          <w:sz w:val="28"/>
          <w:szCs w:val="28"/>
        </w:rPr>
        <w:t>з</w:t>
      </w:r>
      <w:proofErr w:type="spellEnd"/>
      <w:r w:rsidRPr="00757DDB">
        <w:rPr>
          <w:rStyle w:val="markedcontent"/>
          <w:sz w:val="28"/>
          <w:szCs w:val="28"/>
        </w:rPr>
        <w:t xml:space="preserve"> метою </w:t>
      </w:r>
      <w:proofErr w:type="spellStart"/>
      <w:r w:rsidRPr="00757DDB">
        <w:rPr>
          <w:rStyle w:val="markedcontent"/>
          <w:sz w:val="28"/>
          <w:szCs w:val="28"/>
        </w:rPr>
        <w:t>створення</w:t>
      </w:r>
      <w:proofErr w:type="spellEnd"/>
      <w:r w:rsidRPr="00757DDB">
        <w:rPr>
          <w:rStyle w:val="markedcontent"/>
          <w:sz w:val="28"/>
          <w:szCs w:val="28"/>
        </w:rPr>
        <w:t xml:space="preserve"> </w:t>
      </w:r>
      <w:proofErr w:type="spellStart"/>
      <w:r w:rsidRPr="00757DDB">
        <w:rPr>
          <w:rStyle w:val="markedcontent"/>
          <w:sz w:val="28"/>
          <w:szCs w:val="28"/>
        </w:rPr>
        <w:t>належних</w:t>
      </w:r>
      <w:proofErr w:type="spellEnd"/>
      <w:r w:rsidRPr="00757DDB">
        <w:rPr>
          <w:rStyle w:val="markedcontent"/>
          <w:sz w:val="28"/>
          <w:szCs w:val="28"/>
        </w:rPr>
        <w:t xml:space="preserve"> умов для </w:t>
      </w:r>
      <w:proofErr w:type="spellStart"/>
      <w:r w:rsidRPr="00757DDB">
        <w:rPr>
          <w:rStyle w:val="markedcontent"/>
          <w:sz w:val="28"/>
          <w:szCs w:val="28"/>
        </w:rPr>
        <w:t>організованого</w:t>
      </w:r>
      <w:proofErr w:type="spellEnd"/>
      <w:r w:rsidRPr="00757DDB">
        <w:rPr>
          <w:rStyle w:val="markedcontent"/>
          <w:sz w:val="28"/>
          <w:szCs w:val="28"/>
        </w:rPr>
        <w:t xml:space="preserve"> початку 2021/2022 </w:t>
      </w:r>
      <w:proofErr w:type="spellStart"/>
      <w:r w:rsidRPr="00757DDB">
        <w:rPr>
          <w:rStyle w:val="markedcontent"/>
          <w:sz w:val="28"/>
          <w:szCs w:val="28"/>
        </w:rPr>
        <w:t>навчального</w:t>
      </w:r>
      <w:proofErr w:type="spellEnd"/>
      <w:r w:rsidRPr="00757DDB">
        <w:rPr>
          <w:rStyle w:val="markedcontent"/>
          <w:sz w:val="28"/>
          <w:szCs w:val="28"/>
        </w:rPr>
        <w:t xml:space="preserve"> року в заклад</w:t>
      </w:r>
      <w:r>
        <w:rPr>
          <w:rStyle w:val="markedcontent"/>
          <w:sz w:val="28"/>
          <w:szCs w:val="28"/>
          <w:lang w:val="uk-UA"/>
        </w:rPr>
        <w:t>і</w:t>
      </w:r>
      <w:r w:rsidRPr="00757DDB">
        <w:rPr>
          <w:rStyle w:val="markedcontent"/>
          <w:sz w:val="28"/>
          <w:szCs w:val="28"/>
        </w:rPr>
        <w:t xml:space="preserve">  </w:t>
      </w:r>
      <w:proofErr w:type="spellStart"/>
      <w:r w:rsidRPr="00757DDB">
        <w:rPr>
          <w:rStyle w:val="markedcontent"/>
          <w:sz w:val="28"/>
          <w:szCs w:val="28"/>
        </w:rPr>
        <w:t>освіти</w:t>
      </w:r>
      <w:proofErr w:type="spellEnd"/>
      <w:r w:rsidRPr="00757DDB">
        <w:rPr>
          <w:rStyle w:val="markedcontent"/>
          <w:sz w:val="28"/>
          <w:szCs w:val="28"/>
        </w:rPr>
        <w:t xml:space="preserve"> </w:t>
      </w:r>
      <w:r>
        <w:rPr>
          <w:sz w:val="28"/>
          <w:szCs w:val="28"/>
          <w:lang w:val="uk-UA"/>
        </w:rPr>
        <w:t xml:space="preserve"> </w:t>
      </w:r>
      <w:r w:rsidRPr="00757DDB">
        <w:rPr>
          <w:rStyle w:val="markedcontent"/>
          <w:sz w:val="28"/>
          <w:szCs w:val="28"/>
        </w:rPr>
        <w:t xml:space="preserve">та </w:t>
      </w:r>
      <w:proofErr w:type="spellStart"/>
      <w:r w:rsidRPr="00757DDB">
        <w:rPr>
          <w:rStyle w:val="markedcontent"/>
          <w:sz w:val="28"/>
          <w:szCs w:val="28"/>
        </w:rPr>
        <w:t>забезпечення</w:t>
      </w:r>
      <w:proofErr w:type="spellEnd"/>
      <w:r w:rsidRPr="00757DDB">
        <w:rPr>
          <w:rStyle w:val="markedcontent"/>
          <w:sz w:val="28"/>
          <w:szCs w:val="28"/>
        </w:rPr>
        <w:t xml:space="preserve"> </w:t>
      </w:r>
      <w:proofErr w:type="spellStart"/>
      <w:r w:rsidRPr="00757DDB">
        <w:rPr>
          <w:rStyle w:val="markedcontent"/>
          <w:sz w:val="28"/>
          <w:szCs w:val="28"/>
        </w:rPr>
        <w:t>рівного</w:t>
      </w:r>
      <w:proofErr w:type="spellEnd"/>
      <w:r w:rsidRPr="00757DDB">
        <w:rPr>
          <w:rStyle w:val="markedcontent"/>
          <w:sz w:val="28"/>
          <w:szCs w:val="28"/>
        </w:rPr>
        <w:t xml:space="preserve"> доступу </w:t>
      </w:r>
      <w:proofErr w:type="spellStart"/>
      <w:r w:rsidRPr="00757DDB">
        <w:rPr>
          <w:rStyle w:val="markedcontent"/>
          <w:sz w:val="28"/>
          <w:szCs w:val="28"/>
        </w:rPr>
        <w:t>дітей</w:t>
      </w:r>
      <w:proofErr w:type="spellEnd"/>
      <w:r w:rsidRPr="00757DDB">
        <w:rPr>
          <w:rStyle w:val="markedcontent"/>
          <w:sz w:val="28"/>
          <w:szCs w:val="28"/>
        </w:rPr>
        <w:t xml:space="preserve"> </w:t>
      </w:r>
      <w:proofErr w:type="spellStart"/>
      <w:r w:rsidRPr="00757DDB">
        <w:rPr>
          <w:rStyle w:val="markedcontent"/>
          <w:sz w:val="28"/>
          <w:szCs w:val="28"/>
        </w:rPr>
        <w:t>і</w:t>
      </w:r>
      <w:proofErr w:type="spellEnd"/>
      <w:r w:rsidRPr="00757DDB">
        <w:rPr>
          <w:rStyle w:val="markedcontent"/>
          <w:sz w:val="28"/>
          <w:szCs w:val="28"/>
        </w:rPr>
        <w:t xml:space="preserve"> </w:t>
      </w:r>
      <w:proofErr w:type="spellStart"/>
      <w:r w:rsidRPr="00757DDB">
        <w:rPr>
          <w:rStyle w:val="markedcontent"/>
          <w:sz w:val="28"/>
          <w:szCs w:val="28"/>
        </w:rPr>
        <w:t>учнів</w:t>
      </w:r>
      <w:proofErr w:type="spellEnd"/>
      <w:r w:rsidRPr="00757DDB">
        <w:rPr>
          <w:rStyle w:val="markedcontent"/>
          <w:sz w:val="28"/>
          <w:szCs w:val="28"/>
        </w:rPr>
        <w:t xml:space="preserve"> до </w:t>
      </w:r>
      <w:proofErr w:type="spellStart"/>
      <w:r w:rsidRPr="00757DDB">
        <w:rPr>
          <w:rStyle w:val="markedcontent"/>
          <w:sz w:val="28"/>
          <w:szCs w:val="28"/>
        </w:rPr>
        <w:t>якісної</w:t>
      </w:r>
      <w:proofErr w:type="spellEnd"/>
      <w:r w:rsidRPr="00757DDB">
        <w:rPr>
          <w:rStyle w:val="markedcontent"/>
          <w:sz w:val="28"/>
          <w:szCs w:val="28"/>
        </w:rPr>
        <w:t xml:space="preserve"> </w:t>
      </w:r>
      <w:proofErr w:type="spellStart"/>
      <w:r w:rsidRPr="00757DDB">
        <w:rPr>
          <w:rStyle w:val="markedcontent"/>
          <w:sz w:val="28"/>
          <w:szCs w:val="28"/>
        </w:rPr>
        <w:t>освіти</w:t>
      </w:r>
      <w:proofErr w:type="spellEnd"/>
    </w:p>
    <w:p w:rsidR="00757DDB" w:rsidRDefault="00757DDB" w:rsidP="00757DDB">
      <w:pPr>
        <w:widowControl w:val="0"/>
        <w:tabs>
          <w:tab w:val="left" w:pos="4500"/>
        </w:tabs>
        <w:spacing w:line="360" w:lineRule="auto"/>
        <w:ind w:firstLine="567"/>
        <w:jc w:val="both"/>
        <w:rPr>
          <w:sz w:val="28"/>
          <w:szCs w:val="28"/>
        </w:rPr>
      </w:pPr>
    </w:p>
    <w:p w:rsidR="00757DDB" w:rsidRDefault="00757DDB" w:rsidP="00757DDB">
      <w:pPr>
        <w:widowControl w:val="0"/>
        <w:tabs>
          <w:tab w:val="left" w:pos="4500"/>
        </w:tabs>
        <w:spacing w:line="360" w:lineRule="auto"/>
        <w:ind w:firstLine="567"/>
        <w:jc w:val="both"/>
        <w:rPr>
          <w:sz w:val="18"/>
          <w:szCs w:val="18"/>
          <w:lang w:val="uk-UA"/>
        </w:rPr>
      </w:pPr>
      <w:r w:rsidRPr="00C020D0">
        <w:rPr>
          <w:sz w:val="28"/>
          <w:szCs w:val="28"/>
          <w:lang w:val="uk-UA"/>
        </w:rPr>
        <w:t>НАКАЗУЮ:</w:t>
      </w:r>
    </w:p>
    <w:p w:rsidR="00757DDB" w:rsidRPr="00042845" w:rsidRDefault="00757DDB" w:rsidP="00757DDB">
      <w:pPr>
        <w:widowControl w:val="0"/>
        <w:tabs>
          <w:tab w:val="left" w:pos="4500"/>
        </w:tabs>
        <w:spacing w:line="360" w:lineRule="auto"/>
        <w:ind w:firstLine="567"/>
        <w:jc w:val="both"/>
        <w:rPr>
          <w:sz w:val="18"/>
          <w:szCs w:val="18"/>
          <w:lang w:val="uk-UA"/>
        </w:rPr>
      </w:pPr>
    </w:p>
    <w:p w:rsidR="00757DDB" w:rsidRPr="00357A93" w:rsidRDefault="00757DDB" w:rsidP="00757DDB">
      <w:pPr>
        <w:pStyle w:val="1"/>
        <w:widowControl w:val="0"/>
        <w:numPr>
          <w:ilvl w:val="0"/>
          <w:numId w:val="1"/>
        </w:numPr>
        <w:tabs>
          <w:tab w:val="clear" w:pos="555"/>
          <w:tab w:val="left" w:pos="709"/>
          <w:tab w:val="left" w:pos="993"/>
        </w:tabs>
        <w:ind w:left="0" w:right="-23" w:firstLine="0"/>
        <w:jc w:val="both"/>
        <w:rPr>
          <w:sz w:val="28"/>
          <w:szCs w:val="28"/>
        </w:rPr>
      </w:pPr>
      <w:proofErr w:type="spellStart"/>
      <w:r w:rsidRPr="00357A93">
        <w:rPr>
          <w:sz w:val="28"/>
          <w:szCs w:val="28"/>
          <w:lang w:val="ru-RU"/>
        </w:rPr>
        <w:t>Покласти</w:t>
      </w:r>
      <w:proofErr w:type="spellEnd"/>
      <w:r w:rsidRPr="00357A93">
        <w:rPr>
          <w:sz w:val="28"/>
          <w:szCs w:val="28"/>
          <w:lang w:val="ru-RU"/>
        </w:rPr>
        <w:t xml:space="preserve"> в</w:t>
      </w:r>
      <w:proofErr w:type="spellStart"/>
      <w:r w:rsidRPr="00357A93">
        <w:rPr>
          <w:sz w:val="28"/>
          <w:szCs w:val="28"/>
        </w:rPr>
        <w:t>ідповідальність</w:t>
      </w:r>
      <w:proofErr w:type="spellEnd"/>
      <w:r w:rsidRPr="00357A93">
        <w:rPr>
          <w:sz w:val="28"/>
          <w:szCs w:val="28"/>
        </w:rPr>
        <w:t xml:space="preserve"> за недотримання норм законодавства України та порушення бюджетної дисципліни на </w:t>
      </w:r>
      <w:r w:rsidRPr="00357A93">
        <w:rPr>
          <w:sz w:val="28"/>
          <w:szCs w:val="28"/>
          <w:lang w:val="ru-RU"/>
        </w:rPr>
        <w:t xml:space="preserve">заступника директора </w:t>
      </w:r>
      <w:proofErr w:type="spellStart"/>
      <w:r w:rsidRPr="00357A93">
        <w:rPr>
          <w:sz w:val="28"/>
          <w:szCs w:val="28"/>
          <w:lang w:val="ru-RU"/>
        </w:rPr>
        <w:t>з</w:t>
      </w:r>
      <w:proofErr w:type="spellEnd"/>
      <w:r w:rsidRPr="00357A93">
        <w:rPr>
          <w:sz w:val="28"/>
          <w:szCs w:val="28"/>
          <w:lang w:val="ru-RU"/>
        </w:rPr>
        <w:t xml:space="preserve"> </w:t>
      </w:r>
      <w:proofErr w:type="spellStart"/>
      <w:r w:rsidRPr="00357A93">
        <w:rPr>
          <w:sz w:val="28"/>
          <w:szCs w:val="28"/>
          <w:lang w:val="ru-RU"/>
        </w:rPr>
        <w:t>навчально-виховної</w:t>
      </w:r>
      <w:proofErr w:type="spellEnd"/>
      <w:r w:rsidRPr="00357A93">
        <w:rPr>
          <w:sz w:val="28"/>
          <w:szCs w:val="28"/>
          <w:lang w:val="ru-RU"/>
        </w:rPr>
        <w:t xml:space="preserve"> </w:t>
      </w:r>
      <w:proofErr w:type="spellStart"/>
      <w:r w:rsidRPr="00357A93">
        <w:rPr>
          <w:sz w:val="28"/>
          <w:szCs w:val="28"/>
          <w:lang w:val="ru-RU"/>
        </w:rPr>
        <w:t>роботи</w:t>
      </w:r>
      <w:proofErr w:type="spellEnd"/>
      <w:r>
        <w:rPr>
          <w:sz w:val="28"/>
          <w:szCs w:val="28"/>
          <w:lang w:val="ru-RU"/>
        </w:rPr>
        <w:t xml:space="preserve"> Савченко С.А.</w:t>
      </w:r>
    </w:p>
    <w:p w:rsidR="00757DDB" w:rsidRPr="00357A93" w:rsidRDefault="00757DDB" w:rsidP="00757DDB">
      <w:pPr>
        <w:pStyle w:val="1"/>
        <w:widowControl w:val="0"/>
        <w:numPr>
          <w:ilvl w:val="0"/>
          <w:numId w:val="1"/>
        </w:numPr>
        <w:tabs>
          <w:tab w:val="clear" w:pos="555"/>
          <w:tab w:val="left" w:pos="709"/>
          <w:tab w:val="left" w:pos="993"/>
        </w:tabs>
        <w:ind w:left="0" w:right="-23" w:firstLine="0"/>
        <w:jc w:val="both"/>
        <w:rPr>
          <w:sz w:val="28"/>
          <w:szCs w:val="28"/>
        </w:rPr>
      </w:pPr>
      <w:r>
        <w:rPr>
          <w:sz w:val="28"/>
          <w:szCs w:val="28"/>
          <w:lang w:val="ru-RU"/>
        </w:rPr>
        <w:t xml:space="preserve">Савченко С.А., заступнику директора </w:t>
      </w:r>
      <w:proofErr w:type="spellStart"/>
      <w:r>
        <w:rPr>
          <w:sz w:val="28"/>
          <w:szCs w:val="28"/>
          <w:lang w:val="ru-RU"/>
        </w:rPr>
        <w:t>з</w:t>
      </w:r>
      <w:proofErr w:type="spellEnd"/>
      <w:r>
        <w:rPr>
          <w:sz w:val="28"/>
          <w:szCs w:val="28"/>
          <w:lang w:val="ru-RU"/>
        </w:rPr>
        <w:t xml:space="preserve"> </w:t>
      </w:r>
      <w:proofErr w:type="spellStart"/>
      <w:r>
        <w:rPr>
          <w:sz w:val="28"/>
          <w:szCs w:val="28"/>
          <w:lang w:val="ru-RU"/>
        </w:rPr>
        <w:t>навчально-виховної</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w:t>
      </w:r>
    </w:p>
    <w:p w:rsidR="00757DDB" w:rsidRPr="00357A93" w:rsidRDefault="00757DDB" w:rsidP="00757DDB">
      <w:pPr>
        <w:pStyle w:val="1"/>
        <w:widowControl w:val="0"/>
        <w:tabs>
          <w:tab w:val="left" w:pos="709"/>
          <w:tab w:val="left" w:pos="993"/>
        </w:tabs>
        <w:ind w:left="0" w:right="-23"/>
        <w:jc w:val="both"/>
        <w:rPr>
          <w:sz w:val="28"/>
          <w:szCs w:val="28"/>
        </w:rPr>
      </w:pPr>
      <w:r>
        <w:rPr>
          <w:sz w:val="28"/>
          <w:szCs w:val="28"/>
        </w:rPr>
        <w:t xml:space="preserve">2.1. </w:t>
      </w:r>
      <w:r w:rsidRPr="00357A93">
        <w:rPr>
          <w:sz w:val="28"/>
          <w:szCs w:val="28"/>
        </w:rPr>
        <w:t>Забезпечити умови для реалізації конституційного права на безперешкодний доступ до закладів загальної середньої освіти для здобуття початкової, базової та повної загальної середньої освіти за різними формами навчання відповідно до нормативних вимог.</w:t>
      </w:r>
    </w:p>
    <w:p w:rsidR="00757DDB" w:rsidRPr="00357A93" w:rsidRDefault="00757DDB" w:rsidP="00757DDB">
      <w:pPr>
        <w:pStyle w:val="a3"/>
        <w:widowControl w:val="0"/>
        <w:ind w:left="555" w:right="-23"/>
        <w:jc w:val="right"/>
        <w:rPr>
          <w:sz w:val="28"/>
          <w:szCs w:val="28"/>
          <w:lang w:val="uk-UA"/>
        </w:rPr>
      </w:pPr>
      <w:r w:rsidRPr="00357A93">
        <w:rPr>
          <w:sz w:val="28"/>
          <w:szCs w:val="28"/>
          <w:lang w:val="uk-UA"/>
        </w:rPr>
        <w:t>Упродовж 202</w:t>
      </w:r>
      <w:r>
        <w:rPr>
          <w:sz w:val="28"/>
          <w:szCs w:val="28"/>
          <w:lang w:val="uk-UA"/>
        </w:rPr>
        <w:t>1</w:t>
      </w:r>
      <w:r w:rsidRPr="00357A93">
        <w:rPr>
          <w:sz w:val="28"/>
          <w:szCs w:val="28"/>
          <w:lang w:val="uk-UA"/>
        </w:rPr>
        <w:t>/202</w:t>
      </w:r>
      <w:r>
        <w:rPr>
          <w:sz w:val="28"/>
          <w:szCs w:val="28"/>
          <w:lang w:val="uk-UA"/>
        </w:rPr>
        <w:t>2</w:t>
      </w:r>
      <w:r w:rsidRPr="00357A93">
        <w:rPr>
          <w:sz w:val="28"/>
          <w:szCs w:val="28"/>
          <w:lang w:val="uk-UA"/>
        </w:rPr>
        <w:t xml:space="preserve"> навчального року</w:t>
      </w:r>
    </w:p>
    <w:p w:rsidR="00757DDB" w:rsidRPr="00C020D0" w:rsidRDefault="00757DDB" w:rsidP="00757DDB">
      <w:pPr>
        <w:widowControl w:val="0"/>
        <w:ind w:right="-23"/>
        <w:jc w:val="both"/>
        <w:rPr>
          <w:sz w:val="28"/>
          <w:szCs w:val="28"/>
          <w:lang w:val="uk-UA"/>
        </w:rPr>
      </w:pPr>
      <w:r>
        <w:rPr>
          <w:sz w:val="28"/>
          <w:szCs w:val="28"/>
          <w:lang w:val="uk-UA"/>
        </w:rPr>
        <w:lastRenderedPageBreak/>
        <w:t xml:space="preserve">2.2. </w:t>
      </w:r>
      <w:r w:rsidRPr="00167B4E">
        <w:rPr>
          <w:bCs/>
          <w:sz w:val="28"/>
          <w:szCs w:val="28"/>
          <w:lang w:val="uk-UA"/>
        </w:rPr>
        <w:t>Забезпечити</w:t>
      </w:r>
      <w:r w:rsidRPr="00C020D0">
        <w:rPr>
          <w:sz w:val="28"/>
          <w:szCs w:val="28"/>
          <w:lang w:val="uk-UA"/>
        </w:rPr>
        <w:t xml:space="preserve"> заповнення та </w:t>
      </w:r>
      <w:r>
        <w:rPr>
          <w:sz w:val="28"/>
          <w:szCs w:val="28"/>
          <w:lang w:val="uk-UA"/>
        </w:rPr>
        <w:t>актуальність</w:t>
      </w:r>
      <w:r w:rsidRPr="00C020D0">
        <w:rPr>
          <w:sz w:val="28"/>
          <w:szCs w:val="28"/>
          <w:lang w:val="uk-UA"/>
        </w:rPr>
        <w:t xml:space="preserve"> інформації </w:t>
      </w:r>
      <w:r>
        <w:rPr>
          <w:sz w:val="28"/>
          <w:szCs w:val="28"/>
          <w:lang w:val="uk-UA"/>
        </w:rPr>
        <w:t>про</w:t>
      </w:r>
      <w:r w:rsidRPr="00C020D0">
        <w:rPr>
          <w:sz w:val="28"/>
          <w:szCs w:val="28"/>
          <w:lang w:val="uk-UA"/>
        </w:rPr>
        <w:t xml:space="preserve"> заклад освіти </w:t>
      </w:r>
      <w:r w:rsidR="00CF6610">
        <w:rPr>
          <w:sz w:val="28"/>
          <w:szCs w:val="28"/>
          <w:lang w:val="uk-UA"/>
        </w:rPr>
        <w:t>у ДІСО</w:t>
      </w:r>
      <w:r w:rsidRPr="00C020D0">
        <w:rPr>
          <w:sz w:val="28"/>
          <w:szCs w:val="28"/>
          <w:lang w:val="uk-UA"/>
        </w:rPr>
        <w:t>.</w:t>
      </w:r>
    </w:p>
    <w:p w:rsidR="00757DDB" w:rsidRPr="00C020D0" w:rsidRDefault="00757DDB" w:rsidP="00757DDB">
      <w:pPr>
        <w:widowControl w:val="0"/>
        <w:tabs>
          <w:tab w:val="left" w:pos="1276"/>
        </w:tabs>
        <w:ind w:right="-23" w:firstLine="709"/>
        <w:jc w:val="right"/>
        <w:rPr>
          <w:sz w:val="28"/>
          <w:szCs w:val="28"/>
          <w:lang w:val="uk-UA"/>
        </w:rPr>
      </w:pPr>
      <w:r>
        <w:rPr>
          <w:sz w:val="28"/>
          <w:szCs w:val="28"/>
          <w:lang w:val="uk-UA"/>
        </w:rPr>
        <w:t>До 05.09.202</w:t>
      </w:r>
      <w:r w:rsidR="00CF6610">
        <w:rPr>
          <w:sz w:val="28"/>
          <w:szCs w:val="28"/>
          <w:lang w:val="uk-UA"/>
        </w:rPr>
        <w:t>1</w:t>
      </w:r>
    </w:p>
    <w:p w:rsidR="00757DDB" w:rsidRPr="00C020D0" w:rsidRDefault="00757DDB" w:rsidP="00757DDB">
      <w:pPr>
        <w:widowControl w:val="0"/>
        <w:tabs>
          <w:tab w:val="left" w:pos="1276"/>
        </w:tabs>
        <w:ind w:right="-23" w:firstLine="709"/>
        <w:jc w:val="right"/>
        <w:rPr>
          <w:sz w:val="28"/>
          <w:szCs w:val="28"/>
          <w:lang w:val="uk-UA"/>
        </w:rPr>
      </w:pPr>
      <w:r w:rsidRPr="00C020D0">
        <w:rPr>
          <w:sz w:val="28"/>
          <w:szCs w:val="28"/>
          <w:lang w:val="uk-UA"/>
        </w:rPr>
        <w:t>Упродовж 20</w:t>
      </w:r>
      <w:r>
        <w:rPr>
          <w:sz w:val="28"/>
          <w:szCs w:val="28"/>
          <w:lang w:val="uk-UA"/>
        </w:rPr>
        <w:t>2</w:t>
      </w:r>
      <w:r w:rsidR="00CF6610">
        <w:rPr>
          <w:sz w:val="28"/>
          <w:szCs w:val="28"/>
          <w:lang w:val="uk-UA"/>
        </w:rPr>
        <w:t>1</w:t>
      </w:r>
      <w:r w:rsidRPr="00C020D0">
        <w:rPr>
          <w:sz w:val="28"/>
          <w:szCs w:val="28"/>
          <w:lang w:val="uk-UA"/>
        </w:rPr>
        <w:t>/202</w:t>
      </w:r>
      <w:r w:rsidR="00CF6610">
        <w:rPr>
          <w:sz w:val="28"/>
          <w:szCs w:val="28"/>
          <w:lang w:val="uk-UA"/>
        </w:rPr>
        <w:t>2</w:t>
      </w:r>
      <w:r w:rsidRPr="00C020D0">
        <w:rPr>
          <w:sz w:val="28"/>
          <w:szCs w:val="28"/>
          <w:lang w:val="uk-UA"/>
        </w:rPr>
        <w:t xml:space="preserve"> навчального року</w:t>
      </w:r>
    </w:p>
    <w:p w:rsidR="00757DDB" w:rsidRPr="00C020D0" w:rsidRDefault="00757DDB" w:rsidP="00757DDB">
      <w:pPr>
        <w:widowControl w:val="0"/>
        <w:ind w:right="-23"/>
        <w:jc w:val="both"/>
        <w:rPr>
          <w:sz w:val="28"/>
          <w:szCs w:val="28"/>
          <w:lang w:val="uk-UA"/>
        </w:rPr>
      </w:pPr>
      <w:r>
        <w:rPr>
          <w:sz w:val="28"/>
          <w:szCs w:val="28"/>
          <w:lang w:val="uk-UA"/>
        </w:rPr>
        <w:t>2.</w:t>
      </w:r>
      <w:r w:rsidR="00CF6610">
        <w:rPr>
          <w:sz w:val="28"/>
          <w:szCs w:val="28"/>
          <w:lang w:val="uk-UA"/>
        </w:rPr>
        <w:t>3</w:t>
      </w:r>
      <w:r>
        <w:rPr>
          <w:sz w:val="28"/>
          <w:szCs w:val="28"/>
          <w:lang w:val="uk-UA"/>
        </w:rPr>
        <w:t xml:space="preserve">. </w:t>
      </w:r>
      <w:r w:rsidRPr="00C020D0">
        <w:rPr>
          <w:sz w:val="28"/>
          <w:szCs w:val="28"/>
          <w:lang w:val="uk-UA"/>
        </w:rPr>
        <w:t>Надати до Управління освіти:</w:t>
      </w:r>
    </w:p>
    <w:p w:rsidR="00757DDB" w:rsidRPr="00C020D0" w:rsidRDefault="00757DDB" w:rsidP="00757DDB">
      <w:pPr>
        <w:widowControl w:val="0"/>
        <w:tabs>
          <w:tab w:val="left" w:pos="0"/>
        </w:tabs>
        <w:ind w:right="-23" w:firstLine="1134"/>
        <w:jc w:val="both"/>
        <w:rPr>
          <w:sz w:val="28"/>
          <w:szCs w:val="28"/>
          <w:lang w:val="uk-UA"/>
        </w:rPr>
      </w:pPr>
      <w:r>
        <w:rPr>
          <w:sz w:val="28"/>
          <w:szCs w:val="28"/>
          <w:lang w:val="uk-UA"/>
        </w:rPr>
        <w:t>2.</w:t>
      </w:r>
      <w:r w:rsidR="00CF6610">
        <w:rPr>
          <w:sz w:val="28"/>
          <w:szCs w:val="28"/>
          <w:lang w:val="uk-UA"/>
        </w:rPr>
        <w:t>3</w:t>
      </w:r>
      <w:r>
        <w:rPr>
          <w:sz w:val="28"/>
          <w:szCs w:val="28"/>
          <w:lang w:val="uk-UA"/>
        </w:rPr>
        <w:t xml:space="preserve">.1. </w:t>
      </w:r>
      <w:r w:rsidRPr="00C020D0">
        <w:rPr>
          <w:sz w:val="28"/>
          <w:szCs w:val="28"/>
          <w:lang w:val="uk-UA"/>
        </w:rPr>
        <w:t>Інформацію щодо підсумк</w:t>
      </w:r>
      <w:r>
        <w:rPr>
          <w:sz w:val="28"/>
          <w:szCs w:val="28"/>
          <w:lang w:val="uk-UA"/>
        </w:rPr>
        <w:t>и</w:t>
      </w:r>
      <w:r w:rsidRPr="00C020D0">
        <w:rPr>
          <w:sz w:val="28"/>
          <w:szCs w:val="28"/>
          <w:lang w:val="uk-UA"/>
        </w:rPr>
        <w:t xml:space="preserve"> проведення щорічного звітування керівник</w:t>
      </w:r>
      <w:r>
        <w:rPr>
          <w:sz w:val="28"/>
          <w:szCs w:val="28"/>
          <w:lang w:val="uk-UA"/>
        </w:rPr>
        <w:t>а</w:t>
      </w:r>
      <w:r w:rsidRPr="00C020D0">
        <w:rPr>
          <w:sz w:val="28"/>
          <w:szCs w:val="28"/>
          <w:lang w:val="uk-UA"/>
        </w:rPr>
        <w:t xml:space="preserve"> заклад</w:t>
      </w:r>
      <w:r>
        <w:rPr>
          <w:sz w:val="28"/>
          <w:szCs w:val="28"/>
          <w:lang w:val="uk-UA"/>
        </w:rPr>
        <w:t>у</w:t>
      </w:r>
      <w:r w:rsidRPr="00C020D0">
        <w:rPr>
          <w:sz w:val="28"/>
          <w:szCs w:val="28"/>
          <w:lang w:val="uk-UA"/>
        </w:rPr>
        <w:t xml:space="preserve"> освіти про роботу в 20</w:t>
      </w:r>
      <w:r w:rsidR="00CF6610">
        <w:rPr>
          <w:sz w:val="28"/>
          <w:szCs w:val="28"/>
          <w:lang w:val="uk-UA"/>
        </w:rPr>
        <w:t>20</w:t>
      </w:r>
      <w:r w:rsidRPr="00C020D0">
        <w:rPr>
          <w:sz w:val="28"/>
          <w:szCs w:val="28"/>
          <w:lang w:val="uk-UA"/>
        </w:rPr>
        <w:t>/20</w:t>
      </w:r>
      <w:r>
        <w:rPr>
          <w:sz w:val="28"/>
          <w:szCs w:val="28"/>
          <w:lang w:val="uk-UA"/>
        </w:rPr>
        <w:t>2</w:t>
      </w:r>
      <w:r w:rsidR="00CF6610">
        <w:rPr>
          <w:sz w:val="28"/>
          <w:szCs w:val="28"/>
          <w:lang w:val="uk-UA"/>
        </w:rPr>
        <w:t>1</w:t>
      </w:r>
      <w:r w:rsidRPr="00C020D0">
        <w:rPr>
          <w:sz w:val="28"/>
          <w:szCs w:val="28"/>
          <w:lang w:val="uk-UA"/>
        </w:rPr>
        <w:t xml:space="preserve"> навчальному році із зазначенням пропозицій батьківської громадськості щодо удосконалення (поліпшення) діяльності навчальн</w:t>
      </w:r>
      <w:r>
        <w:rPr>
          <w:sz w:val="28"/>
          <w:szCs w:val="28"/>
          <w:lang w:val="uk-UA"/>
        </w:rPr>
        <w:t>ого</w:t>
      </w:r>
      <w:r w:rsidRPr="00C020D0">
        <w:rPr>
          <w:sz w:val="28"/>
          <w:szCs w:val="28"/>
          <w:lang w:val="uk-UA"/>
        </w:rPr>
        <w:t xml:space="preserve"> заклад</w:t>
      </w:r>
      <w:r>
        <w:rPr>
          <w:sz w:val="28"/>
          <w:szCs w:val="28"/>
          <w:lang w:val="uk-UA"/>
        </w:rPr>
        <w:t>у</w:t>
      </w:r>
      <w:r w:rsidRPr="00C020D0">
        <w:rPr>
          <w:sz w:val="28"/>
          <w:szCs w:val="28"/>
          <w:lang w:val="uk-UA"/>
        </w:rPr>
        <w:t>.</w:t>
      </w:r>
    </w:p>
    <w:p w:rsidR="00757DDB" w:rsidRPr="00C020D0" w:rsidRDefault="00757DDB" w:rsidP="00757DDB">
      <w:pPr>
        <w:widowControl w:val="0"/>
        <w:tabs>
          <w:tab w:val="left" w:pos="1418"/>
          <w:tab w:val="left" w:pos="1560"/>
        </w:tabs>
        <w:ind w:right="-23"/>
        <w:jc w:val="right"/>
        <w:rPr>
          <w:sz w:val="28"/>
          <w:szCs w:val="28"/>
          <w:lang w:val="uk-UA"/>
        </w:rPr>
      </w:pPr>
      <w:r w:rsidRPr="00C020D0">
        <w:rPr>
          <w:sz w:val="28"/>
          <w:szCs w:val="28"/>
          <w:lang w:val="uk-UA"/>
        </w:rPr>
        <w:t xml:space="preserve">До </w:t>
      </w:r>
      <w:r>
        <w:rPr>
          <w:sz w:val="28"/>
          <w:szCs w:val="28"/>
          <w:lang w:val="uk-UA"/>
        </w:rPr>
        <w:t>1</w:t>
      </w:r>
      <w:r w:rsidRPr="00C020D0">
        <w:rPr>
          <w:sz w:val="28"/>
          <w:szCs w:val="28"/>
          <w:lang w:val="uk-UA"/>
        </w:rPr>
        <w:t>0.0</w:t>
      </w:r>
      <w:r>
        <w:rPr>
          <w:sz w:val="28"/>
          <w:szCs w:val="28"/>
          <w:lang w:val="uk-UA"/>
        </w:rPr>
        <w:t>9</w:t>
      </w:r>
      <w:r w:rsidRPr="00C020D0">
        <w:rPr>
          <w:sz w:val="28"/>
          <w:szCs w:val="28"/>
          <w:lang w:val="uk-UA"/>
        </w:rPr>
        <w:t>.20</w:t>
      </w:r>
      <w:r>
        <w:rPr>
          <w:sz w:val="28"/>
          <w:szCs w:val="28"/>
          <w:lang w:val="uk-UA"/>
        </w:rPr>
        <w:t>2</w:t>
      </w:r>
      <w:r w:rsidR="00CF6610">
        <w:rPr>
          <w:sz w:val="28"/>
          <w:szCs w:val="28"/>
          <w:lang w:val="uk-UA"/>
        </w:rPr>
        <w:t>1</w:t>
      </w:r>
    </w:p>
    <w:p w:rsidR="00757DDB" w:rsidRPr="00C020D0" w:rsidRDefault="00757DDB" w:rsidP="00757DDB">
      <w:pPr>
        <w:widowControl w:val="0"/>
        <w:tabs>
          <w:tab w:val="left" w:pos="0"/>
        </w:tabs>
        <w:ind w:right="-23"/>
        <w:jc w:val="both"/>
        <w:rPr>
          <w:sz w:val="28"/>
          <w:szCs w:val="28"/>
          <w:lang w:val="uk-UA"/>
        </w:rPr>
      </w:pPr>
      <w:r>
        <w:rPr>
          <w:sz w:val="28"/>
          <w:szCs w:val="28"/>
          <w:lang w:val="uk-UA"/>
        </w:rPr>
        <w:tab/>
        <w:t xml:space="preserve">     2.</w:t>
      </w:r>
      <w:r w:rsidR="00CF6610">
        <w:rPr>
          <w:sz w:val="28"/>
          <w:szCs w:val="28"/>
          <w:lang w:val="uk-UA"/>
        </w:rPr>
        <w:t>3</w:t>
      </w:r>
      <w:r>
        <w:rPr>
          <w:sz w:val="28"/>
          <w:szCs w:val="28"/>
          <w:lang w:val="uk-UA"/>
        </w:rPr>
        <w:t xml:space="preserve">.2. </w:t>
      </w:r>
      <w:r w:rsidRPr="00C020D0">
        <w:rPr>
          <w:sz w:val="28"/>
          <w:szCs w:val="28"/>
          <w:lang w:val="uk-UA"/>
        </w:rPr>
        <w:t>Інформацію щодо руху учнів заклад</w:t>
      </w:r>
      <w:r>
        <w:rPr>
          <w:sz w:val="28"/>
          <w:szCs w:val="28"/>
          <w:lang w:val="uk-UA"/>
        </w:rPr>
        <w:t>у</w:t>
      </w:r>
      <w:r w:rsidRPr="00C020D0">
        <w:rPr>
          <w:sz w:val="28"/>
          <w:szCs w:val="28"/>
          <w:lang w:val="uk-UA"/>
        </w:rPr>
        <w:t xml:space="preserve"> загальної середньої освіти протягом літа 20</w:t>
      </w:r>
      <w:r>
        <w:rPr>
          <w:sz w:val="28"/>
          <w:szCs w:val="28"/>
          <w:lang w:val="uk-UA"/>
        </w:rPr>
        <w:t>2</w:t>
      </w:r>
      <w:r w:rsidR="00CF6610">
        <w:rPr>
          <w:sz w:val="28"/>
          <w:szCs w:val="28"/>
          <w:lang w:val="uk-UA"/>
        </w:rPr>
        <w:t>1</w:t>
      </w:r>
      <w:r w:rsidRPr="00C020D0">
        <w:rPr>
          <w:sz w:val="28"/>
          <w:szCs w:val="28"/>
          <w:lang w:val="uk-UA"/>
        </w:rPr>
        <w:t xml:space="preserve"> року та кількісний склад на початок 20</w:t>
      </w:r>
      <w:r>
        <w:rPr>
          <w:sz w:val="28"/>
          <w:szCs w:val="28"/>
          <w:lang w:val="uk-UA"/>
        </w:rPr>
        <w:t>2</w:t>
      </w:r>
      <w:r w:rsidR="00CF6610">
        <w:rPr>
          <w:sz w:val="28"/>
          <w:szCs w:val="28"/>
          <w:lang w:val="uk-UA"/>
        </w:rPr>
        <w:t>1</w:t>
      </w:r>
      <w:r w:rsidRPr="00C020D0">
        <w:rPr>
          <w:sz w:val="28"/>
          <w:szCs w:val="28"/>
          <w:lang w:val="uk-UA"/>
        </w:rPr>
        <w:t>/202</w:t>
      </w:r>
      <w:r w:rsidR="00CF6610">
        <w:rPr>
          <w:sz w:val="28"/>
          <w:szCs w:val="28"/>
          <w:lang w:val="uk-UA"/>
        </w:rPr>
        <w:t>2</w:t>
      </w:r>
      <w:r w:rsidRPr="00C020D0">
        <w:rPr>
          <w:sz w:val="28"/>
          <w:szCs w:val="28"/>
          <w:lang w:val="uk-UA"/>
        </w:rPr>
        <w:t xml:space="preserve"> навчального року (за встановленою формою).</w:t>
      </w:r>
    </w:p>
    <w:p w:rsidR="00757DDB" w:rsidRPr="00C020D0" w:rsidRDefault="00757DDB" w:rsidP="00757DDB">
      <w:pPr>
        <w:widowControl w:val="0"/>
        <w:tabs>
          <w:tab w:val="left" w:pos="1418"/>
          <w:tab w:val="left" w:pos="1560"/>
        </w:tabs>
        <w:ind w:right="-23"/>
        <w:jc w:val="right"/>
        <w:rPr>
          <w:sz w:val="28"/>
          <w:szCs w:val="28"/>
          <w:lang w:val="uk-UA"/>
        </w:rPr>
      </w:pPr>
      <w:r w:rsidRPr="00C020D0">
        <w:rPr>
          <w:sz w:val="28"/>
          <w:szCs w:val="28"/>
          <w:lang w:val="uk-UA"/>
        </w:rPr>
        <w:t>0</w:t>
      </w:r>
      <w:r w:rsidR="00CF6610">
        <w:rPr>
          <w:sz w:val="28"/>
          <w:szCs w:val="28"/>
          <w:lang w:val="uk-UA"/>
        </w:rPr>
        <w:t>2</w:t>
      </w:r>
      <w:r w:rsidRPr="00C020D0">
        <w:rPr>
          <w:sz w:val="28"/>
          <w:szCs w:val="28"/>
          <w:lang w:val="uk-UA"/>
        </w:rPr>
        <w:t>.09.20</w:t>
      </w:r>
      <w:r>
        <w:rPr>
          <w:sz w:val="28"/>
          <w:szCs w:val="28"/>
          <w:lang w:val="uk-UA"/>
        </w:rPr>
        <w:t>2</w:t>
      </w:r>
      <w:r w:rsidR="00CF6610">
        <w:rPr>
          <w:sz w:val="28"/>
          <w:szCs w:val="28"/>
          <w:lang w:val="uk-UA"/>
        </w:rPr>
        <w:t>1</w:t>
      </w:r>
    </w:p>
    <w:p w:rsidR="00757DDB" w:rsidRPr="00C020D0" w:rsidRDefault="00757DDB" w:rsidP="00757DDB">
      <w:pPr>
        <w:widowControl w:val="0"/>
        <w:tabs>
          <w:tab w:val="left" w:pos="0"/>
        </w:tabs>
        <w:ind w:right="-23" w:firstLine="1134"/>
        <w:jc w:val="both"/>
        <w:rPr>
          <w:sz w:val="28"/>
          <w:szCs w:val="28"/>
          <w:lang w:val="uk-UA"/>
        </w:rPr>
      </w:pPr>
      <w:r>
        <w:rPr>
          <w:sz w:val="28"/>
          <w:szCs w:val="28"/>
          <w:lang w:val="uk-UA"/>
        </w:rPr>
        <w:t>2.</w:t>
      </w:r>
      <w:r w:rsidR="00CF6610">
        <w:rPr>
          <w:sz w:val="28"/>
          <w:szCs w:val="28"/>
          <w:lang w:val="uk-UA"/>
        </w:rPr>
        <w:t>3</w:t>
      </w:r>
      <w:r>
        <w:rPr>
          <w:sz w:val="28"/>
          <w:szCs w:val="28"/>
          <w:lang w:val="uk-UA"/>
        </w:rPr>
        <w:t xml:space="preserve">.3. </w:t>
      </w:r>
      <w:r w:rsidRPr="00C020D0">
        <w:rPr>
          <w:sz w:val="28"/>
          <w:szCs w:val="28"/>
          <w:lang w:val="uk-UA"/>
        </w:rPr>
        <w:t>Показники мережі на 20</w:t>
      </w:r>
      <w:r>
        <w:rPr>
          <w:sz w:val="28"/>
          <w:szCs w:val="28"/>
          <w:lang w:val="uk-UA"/>
        </w:rPr>
        <w:t>2</w:t>
      </w:r>
      <w:r w:rsidR="00CF6610">
        <w:rPr>
          <w:sz w:val="28"/>
          <w:szCs w:val="28"/>
          <w:lang w:val="uk-UA"/>
        </w:rPr>
        <w:t>1</w:t>
      </w:r>
      <w:r w:rsidRPr="00C020D0">
        <w:rPr>
          <w:sz w:val="28"/>
          <w:szCs w:val="28"/>
          <w:lang w:val="uk-UA"/>
        </w:rPr>
        <w:t>/202</w:t>
      </w:r>
      <w:r w:rsidR="00CF6610">
        <w:rPr>
          <w:sz w:val="28"/>
          <w:szCs w:val="28"/>
          <w:lang w:val="uk-UA"/>
        </w:rPr>
        <w:t>2</w:t>
      </w:r>
      <w:r w:rsidRPr="00C020D0">
        <w:rPr>
          <w:sz w:val="28"/>
          <w:szCs w:val="28"/>
          <w:lang w:val="uk-UA"/>
        </w:rPr>
        <w:t xml:space="preserve"> навчальний рік для підготовки рішення виконавчого комітету Харківської міської ради.</w:t>
      </w:r>
    </w:p>
    <w:p w:rsidR="00757DDB" w:rsidRPr="00357A93" w:rsidRDefault="00757DDB" w:rsidP="00757DDB">
      <w:pPr>
        <w:widowControl w:val="0"/>
        <w:tabs>
          <w:tab w:val="left" w:pos="1418"/>
          <w:tab w:val="left" w:pos="1560"/>
        </w:tabs>
        <w:ind w:right="-23"/>
        <w:jc w:val="right"/>
        <w:rPr>
          <w:sz w:val="28"/>
          <w:szCs w:val="28"/>
          <w:lang w:val="uk-UA"/>
        </w:rPr>
      </w:pPr>
      <w:r w:rsidRPr="00C020D0">
        <w:rPr>
          <w:sz w:val="28"/>
          <w:szCs w:val="28"/>
          <w:lang w:val="uk-UA"/>
        </w:rPr>
        <w:t>За окремим графіком</w:t>
      </w:r>
    </w:p>
    <w:p w:rsidR="00757DDB" w:rsidRPr="00757DDB" w:rsidRDefault="00CF6610" w:rsidP="00757DDB">
      <w:pPr>
        <w:pStyle w:val="1"/>
        <w:widowControl w:val="0"/>
        <w:tabs>
          <w:tab w:val="left" w:pos="709"/>
          <w:tab w:val="left" w:pos="993"/>
        </w:tabs>
        <w:ind w:left="0" w:right="-23"/>
        <w:jc w:val="both"/>
        <w:rPr>
          <w:sz w:val="28"/>
          <w:szCs w:val="28"/>
        </w:rPr>
      </w:pPr>
      <w:r>
        <w:rPr>
          <w:rStyle w:val="markedcontent"/>
          <w:sz w:val="28"/>
          <w:szCs w:val="28"/>
        </w:rPr>
        <w:t>2.4</w:t>
      </w:r>
      <w:r w:rsidR="00757DDB">
        <w:rPr>
          <w:rStyle w:val="markedcontent"/>
          <w:sz w:val="28"/>
          <w:szCs w:val="28"/>
        </w:rPr>
        <w:t xml:space="preserve">. </w:t>
      </w:r>
      <w:r w:rsidR="00757DDB" w:rsidRPr="00757DDB">
        <w:rPr>
          <w:rStyle w:val="markedcontent"/>
          <w:sz w:val="28"/>
          <w:szCs w:val="28"/>
        </w:rPr>
        <w:t xml:space="preserve">Організувати проведення адресної інформаційно-роз’яснювальної </w:t>
      </w:r>
      <w:r w:rsidR="00757DDB" w:rsidRPr="00757DDB">
        <w:rPr>
          <w:sz w:val="28"/>
          <w:szCs w:val="28"/>
        </w:rPr>
        <w:br/>
      </w:r>
      <w:r w:rsidR="00757DDB" w:rsidRPr="00757DDB">
        <w:rPr>
          <w:rStyle w:val="markedcontent"/>
          <w:sz w:val="28"/>
          <w:szCs w:val="28"/>
        </w:rPr>
        <w:t>роботи з учасниками освітнього процесу щодо функціонування закладів освіти</w:t>
      </w:r>
      <w:r>
        <w:rPr>
          <w:rStyle w:val="markedcontent"/>
          <w:sz w:val="28"/>
          <w:szCs w:val="28"/>
        </w:rPr>
        <w:t xml:space="preserve"> </w:t>
      </w:r>
      <w:r w:rsidR="00757DDB" w:rsidRPr="00757DDB">
        <w:rPr>
          <w:rStyle w:val="markedcontent"/>
          <w:sz w:val="28"/>
          <w:szCs w:val="28"/>
        </w:rPr>
        <w:t xml:space="preserve">в умовах нормативно встановлених карантинних обмежень. </w:t>
      </w:r>
      <w:r w:rsidR="00757DDB" w:rsidRPr="00757DDB">
        <w:rPr>
          <w:sz w:val="28"/>
          <w:szCs w:val="28"/>
        </w:rPr>
        <w:br/>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sidRPr="00757DDB">
        <w:rPr>
          <w:rStyle w:val="markedcontent"/>
          <w:sz w:val="28"/>
          <w:szCs w:val="28"/>
        </w:rPr>
        <w:t>Постійно</w:t>
      </w:r>
    </w:p>
    <w:p w:rsidR="00757DDB" w:rsidRPr="00757DDB" w:rsidRDefault="00CF6610" w:rsidP="00CF6610">
      <w:pPr>
        <w:pStyle w:val="1"/>
        <w:widowControl w:val="0"/>
        <w:tabs>
          <w:tab w:val="left" w:pos="709"/>
          <w:tab w:val="left" w:pos="993"/>
        </w:tabs>
        <w:ind w:left="0" w:right="-23"/>
        <w:rPr>
          <w:sz w:val="28"/>
          <w:szCs w:val="28"/>
        </w:rPr>
      </w:pPr>
      <w:r>
        <w:rPr>
          <w:rStyle w:val="markedcontent"/>
          <w:sz w:val="28"/>
          <w:szCs w:val="28"/>
        </w:rPr>
        <w:t xml:space="preserve">2.5. Передбачити </w:t>
      </w:r>
      <w:r w:rsidR="00757DDB" w:rsidRPr="00757DDB">
        <w:rPr>
          <w:rStyle w:val="markedcontent"/>
          <w:sz w:val="28"/>
          <w:szCs w:val="28"/>
        </w:rPr>
        <w:t xml:space="preserve">проведення педагогічних заходів з урахуванням </w:t>
      </w:r>
      <w:r>
        <w:rPr>
          <w:sz w:val="28"/>
          <w:szCs w:val="28"/>
        </w:rPr>
        <w:t xml:space="preserve"> </w:t>
      </w:r>
      <w:r>
        <w:rPr>
          <w:rStyle w:val="markedcontent"/>
          <w:sz w:val="28"/>
          <w:szCs w:val="28"/>
        </w:rPr>
        <w:t xml:space="preserve">карантинних </w:t>
      </w:r>
      <w:r w:rsidR="00757DDB" w:rsidRPr="00757DDB">
        <w:rPr>
          <w:rStyle w:val="markedcontent"/>
          <w:sz w:val="28"/>
          <w:szCs w:val="28"/>
        </w:rPr>
        <w:t xml:space="preserve">обмежень. </w:t>
      </w:r>
      <w:r w:rsidR="00757DDB" w:rsidRPr="00757DDB">
        <w:rPr>
          <w:sz w:val="28"/>
          <w:szCs w:val="28"/>
        </w:rPr>
        <w:br/>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sidRPr="00757DDB">
        <w:rPr>
          <w:rStyle w:val="markedcontent"/>
          <w:sz w:val="28"/>
          <w:szCs w:val="28"/>
        </w:rPr>
        <w:t>Серпень – вересень 2021 р.</w:t>
      </w:r>
    </w:p>
    <w:p w:rsidR="00757DDB" w:rsidRPr="00757DDB" w:rsidRDefault="00CF6610" w:rsidP="00CF6610">
      <w:pPr>
        <w:pStyle w:val="1"/>
        <w:widowControl w:val="0"/>
        <w:tabs>
          <w:tab w:val="left" w:pos="709"/>
          <w:tab w:val="left" w:pos="993"/>
        </w:tabs>
        <w:ind w:left="0" w:right="-23"/>
        <w:rPr>
          <w:sz w:val="28"/>
          <w:szCs w:val="28"/>
        </w:rPr>
      </w:pPr>
      <w:r>
        <w:rPr>
          <w:rStyle w:val="markedcontent"/>
          <w:sz w:val="28"/>
          <w:szCs w:val="28"/>
        </w:rPr>
        <w:t>2.6</w:t>
      </w:r>
      <w:r w:rsidR="00757DDB" w:rsidRPr="00757DDB">
        <w:rPr>
          <w:rStyle w:val="markedcontent"/>
          <w:sz w:val="28"/>
          <w:szCs w:val="28"/>
        </w:rPr>
        <w:t xml:space="preserve">. Здійснити заходи щодо підготовки педагогічних працівників до можливого використання в освітньому процесі технологій дистанційного </w:t>
      </w:r>
      <w:r>
        <w:rPr>
          <w:sz w:val="28"/>
          <w:szCs w:val="28"/>
        </w:rPr>
        <w:t xml:space="preserve"> </w:t>
      </w:r>
      <w:r w:rsidR="00757DDB" w:rsidRPr="00757DDB">
        <w:rPr>
          <w:rStyle w:val="markedcontent"/>
          <w:sz w:val="28"/>
          <w:szCs w:val="28"/>
        </w:rPr>
        <w:t xml:space="preserve">(змішаного) навчання. </w:t>
      </w:r>
      <w:r w:rsidR="00757DDB" w:rsidRPr="00757DDB">
        <w:rPr>
          <w:sz w:val="28"/>
          <w:szCs w:val="28"/>
        </w:rPr>
        <w:br/>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sidRPr="00757DDB">
        <w:rPr>
          <w:rStyle w:val="markedcontent"/>
          <w:sz w:val="28"/>
          <w:szCs w:val="28"/>
        </w:rPr>
        <w:t xml:space="preserve">Серпень – вересень 2021 р. </w:t>
      </w:r>
      <w:r w:rsidR="00757DDB" w:rsidRPr="00757DDB">
        <w:rPr>
          <w:sz w:val="28"/>
          <w:szCs w:val="28"/>
        </w:rPr>
        <w:br/>
      </w:r>
      <w:r>
        <w:rPr>
          <w:rStyle w:val="markedcontent"/>
          <w:sz w:val="28"/>
          <w:szCs w:val="28"/>
        </w:rPr>
        <w:t>2.7</w:t>
      </w:r>
      <w:r w:rsidR="00757DDB" w:rsidRPr="00757DDB">
        <w:rPr>
          <w:rStyle w:val="markedcontent"/>
          <w:sz w:val="28"/>
          <w:szCs w:val="28"/>
        </w:rPr>
        <w:t xml:space="preserve">. </w:t>
      </w:r>
      <w:r>
        <w:rPr>
          <w:rStyle w:val="markedcontent"/>
          <w:sz w:val="28"/>
          <w:szCs w:val="28"/>
        </w:rPr>
        <w:t xml:space="preserve"> </w:t>
      </w:r>
      <w:r w:rsidR="00757DDB" w:rsidRPr="00757DDB">
        <w:rPr>
          <w:rStyle w:val="markedcontent"/>
          <w:sz w:val="28"/>
          <w:szCs w:val="28"/>
        </w:rPr>
        <w:t xml:space="preserve">Забезпечити раціональне комплектування мережі класів (груп), </w:t>
      </w:r>
      <w:r>
        <w:rPr>
          <w:sz w:val="28"/>
          <w:szCs w:val="28"/>
        </w:rPr>
        <w:t xml:space="preserve">  </w:t>
      </w:r>
      <w:r w:rsidR="00757DDB" w:rsidRPr="00757DDB">
        <w:rPr>
          <w:rStyle w:val="markedcontent"/>
          <w:sz w:val="28"/>
          <w:szCs w:val="28"/>
        </w:rPr>
        <w:t>гуртків</w:t>
      </w:r>
      <w:r>
        <w:rPr>
          <w:rStyle w:val="markedcontent"/>
          <w:sz w:val="28"/>
          <w:szCs w:val="28"/>
        </w:rPr>
        <w:t xml:space="preserve"> </w:t>
      </w:r>
      <w:r w:rsidR="00757DDB" w:rsidRPr="00757DDB">
        <w:rPr>
          <w:rStyle w:val="markedcontent"/>
          <w:sz w:val="28"/>
          <w:szCs w:val="28"/>
        </w:rPr>
        <w:t xml:space="preserve">закладів освіти. </w:t>
      </w:r>
      <w:r w:rsidR="00757DDB" w:rsidRPr="00757DDB">
        <w:rPr>
          <w:sz w:val="28"/>
          <w:szCs w:val="28"/>
        </w:rPr>
        <w:br/>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Pr>
          <w:rStyle w:val="markedcontent"/>
          <w:sz w:val="28"/>
          <w:szCs w:val="28"/>
        </w:rPr>
        <w:tab/>
      </w:r>
      <w:r w:rsidR="00757DDB" w:rsidRPr="00757DDB">
        <w:rPr>
          <w:rStyle w:val="markedcontent"/>
          <w:sz w:val="28"/>
          <w:szCs w:val="28"/>
        </w:rPr>
        <w:t>Згідно з нормативно визначеними термінами</w:t>
      </w:r>
    </w:p>
    <w:p w:rsidR="00757DDB" w:rsidRPr="00357A93" w:rsidRDefault="00757DDB" w:rsidP="00757DDB">
      <w:pPr>
        <w:pStyle w:val="1"/>
        <w:widowControl w:val="0"/>
        <w:tabs>
          <w:tab w:val="left" w:pos="709"/>
          <w:tab w:val="left" w:pos="993"/>
        </w:tabs>
        <w:ind w:left="0" w:right="-23"/>
        <w:jc w:val="both"/>
        <w:rPr>
          <w:sz w:val="28"/>
          <w:szCs w:val="28"/>
        </w:rPr>
      </w:pPr>
      <w:r w:rsidRPr="00357A93">
        <w:rPr>
          <w:sz w:val="28"/>
          <w:szCs w:val="28"/>
        </w:rPr>
        <w:t xml:space="preserve">3. </w:t>
      </w:r>
      <w:proofErr w:type="spellStart"/>
      <w:r w:rsidRPr="00357A93">
        <w:rPr>
          <w:sz w:val="28"/>
          <w:szCs w:val="28"/>
        </w:rPr>
        <w:t>Дядик</w:t>
      </w:r>
      <w:proofErr w:type="spellEnd"/>
      <w:r w:rsidRPr="00357A93">
        <w:rPr>
          <w:sz w:val="28"/>
          <w:szCs w:val="28"/>
        </w:rPr>
        <w:t xml:space="preserve"> А.С., заступнику директора з навчально-виховної роботи:</w:t>
      </w:r>
    </w:p>
    <w:p w:rsidR="00757DDB" w:rsidRPr="00C020D0" w:rsidRDefault="00757DDB" w:rsidP="00757DDB">
      <w:pPr>
        <w:pStyle w:val="1"/>
        <w:widowControl w:val="0"/>
        <w:tabs>
          <w:tab w:val="left" w:pos="709"/>
          <w:tab w:val="left" w:pos="993"/>
        </w:tabs>
        <w:ind w:left="0" w:right="-23"/>
        <w:jc w:val="both"/>
        <w:rPr>
          <w:sz w:val="28"/>
          <w:szCs w:val="28"/>
        </w:rPr>
      </w:pPr>
      <w:r w:rsidRPr="00357A93">
        <w:rPr>
          <w:sz w:val="28"/>
          <w:szCs w:val="28"/>
        </w:rPr>
        <w:t xml:space="preserve">3.1. </w:t>
      </w:r>
      <w:r w:rsidRPr="00C020D0">
        <w:rPr>
          <w:sz w:val="28"/>
          <w:szCs w:val="28"/>
        </w:rPr>
        <w:t>Ужити заход</w:t>
      </w:r>
      <w:r>
        <w:rPr>
          <w:sz w:val="28"/>
          <w:szCs w:val="28"/>
        </w:rPr>
        <w:t>ів</w:t>
      </w:r>
      <w:r w:rsidRPr="00C020D0">
        <w:rPr>
          <w:sz w:val="28"/>
          <w:szCs w:val="28"/>
        </w:rPr>
        <w:t xml:space="preserve"> щодо збільшення показника охоплення дітей позашкільною освітою (від загальної кількості дітей шкільного віку).</w:t>
      </w:r>
    </w:p>
    <w:p w:rsidR="00757DDB" w:rsidRPr="00C020D0" w:rsidRDefault="00757DDB" w:rsidP="00757DDB">
      <w:pPr>
        <w:widowControl w:val="0"/>
        <w:ind w:right="-23"/>
        <w:jc w:val="right"/>
        <w:rPr>
          <w:sz w:val="28"/>
          <w:szCs w:val="28"/>
          <w:lang w:val="uk-UA"/>
        </w:rPr>
      </w:pPr>
      <w:r w:rsidRPr="00C020D0">
        <w:rPr>
          <w:sz w:val="28"/>
          <w:szCs w:val="28"/>
          <w:lang w:val="uk-UA"/>
        </w:rPr>
        <w:t>До 15.09.20</w:t>
      </w:r>
      <w:r>
        <w:rPr>
          <w:sz w:val="28"/>
          <w:szCs w:val="28"/>
          <w:lang w:val="uk-UA"/>
        </w:rPr>
        <w:t>2</w:t>
      </w:r>
      <w:r w:rsidR="00CF6610">
        <w:rPr>
          <w:sz w:val="28"/>
          <w:szCs w:val="28"/>
          <w:lang w:val="uk-UA"/>
        </w:rPr>
        <w:t>1</w:t>
      </w:r>
    </w:p>
    <w:p w:rsidR="00757DDB" w:rsidRPr="00CF6610" w:rsidRDefault="00757DDB" w:rsidP="00757DDB">
      <w:pPr>
        <w:widowControl w:val="0"/>
        <w:ind w:right="-23"/>
        <w:jc w:val="both"/>
        <w:rPr>
          <w:sz w:val="28"/>
          <w:szCs w:val="28"/>
          <w:lang w:val="uk-UA"/>
        </w:rPr>
      </w:pPr>
      <w:r>
        <w:rPr>
          <w:sz w:val="28"/>
          <w:szCs w:val="28"/>
          <w:lang w:val="uk-UA"/>
        </w:rPr>
        <w:t xml:space="preserve">3.2. </w:t>
      </w:r>
      <w:r w:rsidR="00CF6610" w:rsidRPr="00CF6610">
        <w:rPr>
          <w:rStyle w:val="markedcontent"/>
          <w:sz w:val="28"/>
          <w:szCs w:val="28"/>
          <w:lang w:val="uk-UA"/>
        </w:rPr>
        <w:t xml:space="preserve">Забезпечити організоване проведення урочистих заходів з нагоди </w:t>
      </w:r>
      <w:r w:rsidR="00CF6610" w:rsidRPr="00CF6610">
        <w:rPr>
          <w:sz w:val="28"/>
          <w:szCs w:val="28"/>
          <w:lang w:val="uk-UA"/>
        </w:rPr>
        <w:br/>
      </w:r>
      <w:r w:rsidR="00CF6610" w:rsidRPr="00CF6610">
        <w:rPr>
          <w:rStyle w:val="markedcontent"/>
          <w:sz w:val="28"/>
          <w:szCs w:val="28"/>
          <w:lang w:val="uk-UA"/>
        </w:rPr>
        <w:t xml:space="preserve">святкування «Першого дзвоника», Дня знань та Першого уроку у закладах </w:t>
      </w:r>
      <w:r w:rsidR="00CF6610" w:rsidRPr="00CF6610">
        <w:rPr>
          <w:sz w:val="28"/>
          <w:szCs w:val="28"/>
          <w:lang w:val="uk-UA"/>
        </w:rPr>
        <w:br/>
      </w:r>
      <w:r w:rsidR="00CF6610" w:rsidRPr="00CF6610">
        <w:rPr>
          <w:rStyle w:val="markedcontent"/>
          <w:sz w:val="28"/>
          <w:szCs w:val="28"/>
          <w:lang w:val="uk-UA"/>
        </w:rPr>
        <w:t xml:space="preserve">загальної середньої освіти усіх типів і форм власності з дотриманням усіх </w:t>
      </w:r>
      <w:r w:rsidR="00CF6610" w:rsidRPr="00CF6610">
        <w:rPr>
          <w:sz w:val="28"/>
          <w:szCs w:val="28"/>
          <w:lang w:val="uk-UA"/>
        </w:rPr>
        <w:br/>
      </w:r>
      <w:r w:rsidR="00CF6610" w:rsidRPr="00CF6610">
        <w:rPr>
          <w:rStyle w:val="markedcontent"/>
          <w:sz w:val="28"/>
          <w:szCs w:val="28"/>
          <w:lang w:val="uk-UA"/>
        </w:rPr>
        <w:t>протиепідемічних обмежувальних заходів.</w:t>
      </w:r>
    </w:p>
    <w:p w:rsidR="00757DDB" w:rsidRPr="00C020D0" w:rsidRDefault="00757DDB" w:rsidP="00757DDB">
      <w:pPr>
        <w:widowControl w:val="0"/>
        <w:ind w:right="-23"/>
        <w:jc w:val="right"/>
        <w:rPr>
          <w:sz w:val="28"/>
          <w:szCs w:val="28"/>
          <w:lang w:val="uk-UA"/>
        </w:rPr>
      </w:pPr>
      <w:r w:rsidRPr="00C020D0">
        <w:rPr>
          <w:sz w:val="28"/>
          <w:szCs w:val="28"/>
          <w:lang w:val="uk-UA"/>
        </w:rPr>
        <w:t>0</w:t>
      </w:r>
      <w:r>
        <w:rPr>
          <w:sz w:val="28"/>
          <w:szCs w:val="28"/>
          <w:lang w:val="uk-UA"/>
        </w:rPr>
        <w:t>1</w:t>
      </w:r>
      <w:r w:rsidRPr="00C020D0">
        <w:rPr>
          <w:sz w:val="28"/>
          <w:szCs w:val="28"/>
          <w:lang w:val="uk-UA"/>
        </w:rPr>
        <w:t>.09.20</w:t>
      </w:r>
      <w:r>
        <w:rPr>
          <w:sz w:val="28"/>
          <w:szCs w:val="28"/>
          <w:lang w:val="uk-UA"/>
        </w:rPr>
        <w:t>2</w:t>
      </w:r>
      <w:r w:rsidR="00CF6610">
        <w:rPr>
          <w:sz w:val="28"/>
          <w:szCs w:val="28"/>
          <w:lang w:val="uk-UA"/>
        </w:rPr>
        <w:t>1</w:t>
      </w:r>
    </w:p>
    <w:p w:rsidR="00757DDB" w:rsidRPr="00C020D0" w:rsidRDefault="00757DDB" w:rsidP="00757DDB">
      <w:pPr>
        <w:widowControl w:val="0"/>
        <w:ind w:right="-23"/>
        <w:jc w:val="both"/>
        <w:rPr>
          <w:sz w:val="28"/>
          <w:szCs w:val="28"/>
          <w:lang w:val="uk-UA"/>
        </w:rPr>
      </w:pPr>
      <w:r>
        <w:rPr>
          <w:sz w:val="28"/>
          <w:szCs w:val="28"/>
          <w:lang w:val="uk-UA"/>
        </w:rPr>
        <w:t xml:space="preserve">3.3. </w:t>
      </w:r>
      <w:r w:rsidRPr="00C020D0">
        <w:rPr>
          <w:sz w:val="28"/>
          <w:szCs w:val="28"/>
          <w:lang w:val="uk-UA"/>
        </w:rPr>
        <w:t xml:space="preserve">Установити щоденний контроль за відвідуванням учнями занять у закладах </w:t>
      </w:r>
      <w:r>
        <w:rPr>
          <w:sz w:val="28"/>
          <w:szCs w:val="28"/>
          <w:lang w:val="uk-UA"/>
        </w:rPr>
        <w:t xml:space="preserve">загальної середньої освіти </w:t>
      </w:r>
      <w:r w:rsidRPr="00C020D0">
        <w:rPr>
          <w:sz w:val="28"/>
          <w:szCs w:val="28"/>
          <w:lang w:val="uk-UA"/>
        </w:rPr>
        <w:t>та не допускати випадків безпідставного пропуску учнями уроків.</w:t>
      </w:r>
    </w:p>
    <w:p w:rsidR="00757DDB" w:rsidRPr="00C020D0" w:rsidRDefault="00757DDB" w:rsidP="00757DDB">
      <w:pPr>
        <w:widowControl w:val="0"/>
        <w:ind w:right="-23"/>
        <w:jc w:val="right"/>
        <w:rPr>
          <w:sz w:val="28"/>
          <w:szCs w:val="28"/>
          <w:lang w:val="uk-UA"/>
        </w:rPr>
      </w:pPr>
      <w:r w:rsidRPr="00C020D0">
        <w:rPr>
          <w:sz w:val="28"/>
          <w:szCs w:val="28"/>
          <w:lang w:val="uk-UA"/>
        </w:rPr>
        <w:t>Протягом  20</w:t>
      </w:r>
      <w:r>
        <w:rPr>
          <w:sz w:val="28"/>
          <w:szCs w:val="28"/>
          <w:lang w:val="uk-UA"/>
        </w:rPr>
        <w:t>2</w:t>
      </w:r>
      <w:r w:rsidR="00CF6610">
        <w:rPr>
          <w:sz w:val="28"/>
          <w:szCs w:val="28"/>
          <w:lang w:val="uk-UA"/>
        </w:rPr>
        <w:t>1</w:t>
      </w:r>
      <w:r w:rsidRPr="00C020D0">
        <w:rPr>
          <w:sz w:val="28"/>
          <w:szCs w:val="28"/>
          <w:lang w:val="uk-UA"/>
        </w:rPr>
        <w:t>/202</w:t>
      </w:r>
      <w:r w:rsidR="00CF6610">
        <w:rPr>
          <w:sz w:val="28"/>
          <w:szCs w:val="28"/>
          <w:lang w:val="uk-UA"/>
        </w:rPr>
        <w:t>2</w:t>
      </w:r>
      <w:r w:rsidRPr="00C020D0">
        <w:rPr>
          <w:sz w:val="28"/>
          <w:szCs w:val="28"/>
          <w:lang w:val="uk-UA"/>
        </w:rPr>
        <w:t xml:space="preserve"> навчального року</w:t>
      </w:r>
    </w:p>
    <w:p w:rsidR="00757DDB" w:rsidRPr="00C020D0" w:rsidRDefault="00757DDB" w:rsidP="00757DDB">
      <w:pPr>
        <w:widowControl w:val="0"/>
        <w:ind w:right="-23"/>
        <w:jc w:val="both"/>
        <w:rPr>
          <w:sz w:val="28"/>
          <w:szCs w:val="28"/>
          <w:lang w:val="uk-UA"/>
        </w:rPr>
      </w:pPr>
      <w:r>
        <w:rPr>
          <w:sz w:val="28"/>
          <w:szCs w:val="28"/>
          <w:lang w:val="uk-UA"/>
        </w:rPr>
        <w:t>3.4.</w:t>
      </w:r>
      <w:r w:rsidRPr="00C020D0">
        <w:rPr>
          <w:sz w:val="28"/>
          <w:szCs w:val="28"/>
          <w:lang w:val="uk-UA"/>
        </w:rPr>
        <w:t>Ужити заходів щодо підтримки в актуальному стані власн</w:t>
      </w:r>
      <w:r>
        <w:rPr>
          <w:sz w:val="28"/>
          <w:szCs w:val="28"/>
          <w:lang w:val="uk-UA"/>
        </w:rPr>
        <w:t>ого</w:t>
      </w:r>
      <w:r w:rsidRPr="00C020D0">
        <w:rPr>
          <w:sz w:val="28"/>
          <w:szCs w:val="28"/>
          <w:lang w:val="uk-UA"/>
        </w:rPr>
        <w:t xml:space="preserve"> </w:t>
      </w:r>
      <w:proofErr w:type="spellStart"/>
      <w:r w:rsidRPr="00C020D0">
        <w:rPr>
          <w:sz w:val="28"/>
          <w:szCs w:val="28"/>
          <w:lang w:val="uk-UA"/>
        </w:rPr>
        <w:t>веб-сайт</w:t>
      </w:r>
      <w:r>
        <w:rPr>
          <w:sz w:val="28"/>
          <w:szCs w:val="28"/>
          <w:lang w:val="uk-UA"/>
        </w:rPr>
        <w:t>у</w:t>
      </w:r>
      <w:proofErr w:type="spellEnd"/>
      <w:r>
        <w:rPr>
          <w:sz w:val="28"/>
          <w:szCs w:val="28"/>
          <w:lang w:val="uk-UA"/>
        </w:rPr>
        <w:t xml:space="preserve"> школи</w:t>
      </w:r>
      <w:r w:rsidRPr="00C020D0">
        <w:rPr>
          <w:sz w:val="28"/>
          <w:szCs w:val="28"/>
          <w:lang w:val="uk-UA"/>
        </w:rPr>
        <w:t>.</w:t>
      </w:r>
    </w:p>
    <w:p w:rsidR="00757DDB" w:rsidRDefault="00757DDB" w:rsidP="00757DDB">
      <w:pPr>
        <w:widowControl w:val="0"/>
        <w:tabs>
          <w:tab w:val="left" w:pos="540"/>
        </w:tabs>
        <w:jc w:val="right"/>
        <w:rPr>
          <w:sz w:val="28"/>
          <w:szCs w:val="28"/>
          <w:lang w:val="uk-UA"/>
        </w:rPr>
      </w:pPr>
      <w:r w:rsidRPr="00C020D0">
        <w:rPr>
          <w:sz w:val="28"/>
          <w:szCs w:val="28"/>
          <w:lang w:val="uk-UA"/>
        </w:rPr>
        <w:t>Протягом 20</w:t>
      </w:r>
      <w:r>
        <w:rPr>
          <w:sz w:val="28"/>
          <w:szCs w:val="28"/>
          <w:lang w:val="uk-UA"/>
        </w:rPr>
        <w:t>2</w:t>
      </w:r>
      <w:r w:rsidR="00CF6610">
        <w:rPr>
          <w:sz w:val="28"/>
          <w:szCs w:val="28"/>
          <w:lang w:val="uk-UA"/>
        </w:rPr>
        <w:t>1</w:t>
      </w:r>
      <w:r w:rsidRPr="00C020D0">
        <w:rPr>
          <w:sz w:val="28"/>
          <w:szCs w:val="28"/>
          <w:lang w:val="uk-UA"/>
        </w:rPr>
        <w:t>/202</w:t>
      </w:r>
      <w:r w:rsidR="00CF6610">
        <w:rPr>
          <w:sz w:val="28"/>
          <w:szCs w:val="28"/>
          <w:lang w:val="uk-UA"/>
        </w:rPr>
        <w:t>2</w:t>
      </w:r>
      <w:r w:rsidRPr="00C020D0">
        <w:rPr>
          <w:sz w:val="28"/>
          <w:szCs w:val="28"/>
          <w:lang w:val="uk-UA"/>
        </w:rPr>
        <w:t xml:space="preserve"> навчального року</w:t>
      </w:r>
    </w:p>
    <w:p w:rsidR="00757DDB" w:rsidRPr="00C020D0" w:rsidRDefault="00757DDB" w:rsidP="00757DDB">
      <w:pPr>
        <w:widowControl w:val="0"/>
        <w:tabs>
          <w:tab w:val="left" w:pos="0"/>
        </w:tabs>
        <w:ind w:right="-23"/>
        <w:jc w:val="both"/>
        <w:rPr>
          <w:sz w:val="28"/>
          <w:szCs w:val="28"/>
          <w:lang w:val="uk-UA"/>
        </w:rPr>
      </w:pPr>
      <w:r>
        <w:rPr>
          <w:sz w:val="28"/>
          <w:szCs w:val="28"/>
          <w:lang w:val="uk-UA"/>
        </w:rPr>
        <w:lastRenderedPageBreak/>
        <w:t>3.5. Надати до Управління освіти о</w:t>
      </w:r>
      <w:r w:rsidRPr="00C020D0">
        <w:rPr>
          <w:sz w:val="28"/>
          <w:szCs w:val="28"/>
          <w:lang w:val="uk-UA"/>
        </w:rPr>
        <w:t>перативну інформацію про організований початок 20</w:t>
      </w:r>
      <w:r>
        <w:rPr>
          <w:sz w:val="28"/>
          <w:szCs w:val="28"/>
          <w:lang w:val="uk-UA"/>
        </w:rPr>
        <w:t>2</w:t>
      </w:r>
      <w:r w:rsidR="00CF6610">
        <w:rPr>
          <w:sz w:val="28"/>
          <w:szCs w:val="28"/>
          <w:lang w:val="uk-UA"/>
        </w:rPr>
        <w:t>1</w:t>
      </w:r>
      <w:r w:rsidRPr="00C020D0">
        <w:rPr>
          <w:sz w:val="28"/>
          <w:szCs w:val="28"/>
          <w:lang w:val="uk-UA"/>
        </w:rPr>
        <w:t>/202</w:t>
      </w:r>
      <w:r w:rsidR="00CF6610">
        <w:rPr>
          <w:sz w:val="28"/>
          <w:szCs w:val="28"/>
          <w:lang w:val="uk-UA"/>
        </w:rPr>
        <w:t>2</w:t>
      </w:r>
      <w:r w:rsidRPr="00C020D0">
        <w:rPr>
          <w:sz w:val="28"/>
          <w:szCs w:val="28"/>
          <w:lang w:val="uk-UA"/>
        </w:rPr>
        <w:t xml:space="preserve"> навчального року.</w:t>
      </w:r>
    </w:p>
    <w:p w:rsidR="00757DDB" w:rsidRPr="00C020D0" w:rsidRDefault="00757DDB" w:rsidP="00757DDB">
      <w:pPr>
        <w:widowControl w:val="0"/>
        <w:tabs>
          <w:tab w:val="left" w:pos="1418"/>
          <w:tab w:val="left" w:pos="1560"/>
        </w:tabs>
        <w:ind w:right="-23"/>
        <w:jc w:val="right"/>
        <w:rPr>
          <w:sz w:val="28"/>
          <w:szCs w:val="28"/>
          <w:lang w:val="uk-UA"/>
        </w:rPr>
      </w:pPr>
      <w:r w:rsidRPr="00C020D0">
        <w:rPr>
          <w:sz w:val="28"/>
          <w:szCs w:val="28"/>
          <w:lang w:val="uk-UA"/>
        </w:rPr>
        <w:t>До 09:00   0</w:t>
      </w:r>
      <w:r>
        <w:rPr>
          <w:sz w:val="28"/>
          <w:szCs w:val="28"/>
          <w:lang w:val="uk-UA"/>
        </w:rPr>
        <w:t>1</w:t>
      </w:r>
      <w:r w:rsidRPr="00C020D0">
        <w:rPr>
          <w:sz w:val="28"/>
          <w:szCs w:val="28"/>
          <w:lang w:val="uk-UA"/>
        </w:rPr>
        <w:t>.09.20</w:t>
      </w:r>
      <w:r>
        <w:rPr>
          <w:sz w:val="28"/>
          <w:szCs w:val="28"/>
          <w:lang w:val="uk-UA"/>
        </w:rPr>
        <w:t>2</w:t>
      </w:r>
      <w:r w:rsidR="00CF6610">
        <w:rPr>
          <w:sz w:val="28"/>
          <w:szCs w:val="28"/>
          <w:lang w:val="uk-UA"/>
        </w:rPr>
        <w:t>1</w:t>
      </w:r>
    </w:p>
    <w:p w:rsidR="00757DDB" w:rsidRPr="00C020D0" w:rsidRDefault="00757DDB" w:rsidP="00757DDB">
      <w:pPr>
        <w:widowControl w:val="0"/>
        <w:tabs>
          <w:tab w:val="left" w:pos="0"/>
        </w:tabs>
        <w:ind w:right="-23"/>
        <w:jc w:val="both"/>
        <w:rPr>
          <w:sz w:val="28"/>
          <w:szCs w:val="28"/>
          <w:lang w:val="uk-UA"/>
        </w:rPr>
      </w:pPr>
      <w:r>
        <w:rPr>
          <w:sz w:val="28"/>
          <w:szCs w:val="28"/>
          <w:lang w:val="uk-UA"/>
        </w:rPr>
        <w:t xml:space="preserve">3.6. Надати до Управління освіти </w:t>
      </w:r>
      <w:r w:rsidRPr="00C020D0">
        <w:rPr>
          <w:sz w:val="28"/>
          <w:szCs w:val="28"/>
          <w:lang w:val="uk-UA"/>
        </w:rPr>
        <w:t xml:space="preserve">«Інформацію про кількість дітей, які приступили і не приступили до занять </w:t>
      </w:r>
      <w:r>
        <w:rPr>
          <w:sz w:val="28"/>
          <w:szCs w:val="28"/>
          <w:lang w:val="uk-UA"/>
        </w:rPr>
        <w:t>1</w:t>
      </w:r>
      <w:r w:rsidRPr="00C020D0">
        <w:rPr>
          <w:sz w:val="28"/>
          <w:szCs w:val="28"/>
          <w:lang w:val="uk-UA"/>
        </w:rPr>
        <w:t xml:space="preserve"> вересня 20</w:t>
      </w:r>
      <w:r>
        <w:rPr>
          <w:sz w:val="28"/>
          <w:szCs w:val="28"/>
          <w:lang w:val="uk-UA"/>
        </w:rPr>
        <w:t>2</w:t>
      </w:r>
      <w:r w:rsidR="00CF6610">
        <w:rPr>
          <w:sz w:val="28"/>
          <w:szCs w:val="28"/>
          <w:lang w:val="uk-UA"/>
        </w:rPr>
        <w:t>1</w:t>
      </w:r>
      <w:r w:rsidRPr="00C020D0">
        <w:rPr>
          <w:sz w:val="28"/>
          <w:szCs w:val="28"/>
          <w:lang w:val="uk-UA"/>
        </w:rPr>
        <w:t xml:space="preserve"> року в навчальних закладах» (з контингенту учнів школи) з інформацією про вжиті заходи щодо залучення таких дітей до навчання.</w:t>
      </w:r>
    </w:p>
    <w:p w:rsidR="00757DDB" w:rsidRPr="00C020D0" w:rsidRDefault="00757DDB" w:rsidP="00757DDB">
      <w:pPr>
        <w:widowControl w:val="0"/>
        <w:tabs>
          <w:tab w:val="left" w:pos="1418"/>
          <w:tab w:val="left" w:pos="1560"/>
        </w:tabs>
        <w:ind w:right="-23"/>
        <w:jc w:val="right"/>
        <w:rPr>
          <w:sz w:val="28"/>
          <w:szCs w:val="28"/>
          <w:lang w:val="uk-UA"/>
        </w:rPr>
      </w:pPr>
      <w:r w:rsidRPr="00C020D0">
        <w:rPr>
          <w:sz w:val="28"/>
          <w:szCs w:val="28"/>
          <w:lang w:val="uk-UA"/>
        </w:rPr>
        <w:t>0</w:t>
      </w:r>
      <w:r>
        <w:rPr>
          <w:sz w:val="28"/>
          <w:szCs w:val="28"/>
          <w:lang w:val="uk-UA"/>
        </w:rPr>
        <w:t>1</w:t>
      </w:r>
      <w:r w:rsidRPr="00C020D0">
        <w:rPr>
          <w:sz w:val="28"/>
          <w:szCs w:val="28"/>
          <w:lang w:val="uk-UA"/>
        </w:rPr>
        <w:t>.09.20</w:t>
      </w:r>
      <w:r>
        <w:rPr>
          <w:sz w:val="28"/>
          <w:szCs w:val="28"/>
          <w:lang w:val="uk-UA"/>
        </w:rPr>
        <w:t>2</w:t>
      </w:r>
      <w:r w:rsidR="00CF6610">
        <w:rPr>
          <w:sz w:val="28"/>
          <w:szCs w:val="28"/>
          <w:lang w:val="uk-UA"/>
        </w:rPr>
        <w:t>1</w:t>
      </w:r>
    </w:p>
    <w:p w:rsidR="00757DDB" w:rsidRPr="00C020D0" w:rsidRDefault="00757DDB" w:rsidP="00757DDB">
      <w:pPr>
        <w:widowControl w:val="0"/>
        <w:tabs>
          <w:tab w:val="left" w:pos="0"/>
        </w:tabs>
        <w:ind w:right="-23"/>
        <w:jc w:val="both"/>
        <w:rPr>
          <w:sz w:val="28"/>
          <w:szCs w:val="28"/>
          <w:lang w:val="uk-UA"/>
        </w:rPr>
      </w:pPr>
      <w:r>
        <w:rPr>
          <w:sz w:val="28"/>
          <w:szCs w:val="28"/>
          <w:lang w:val="uk-UA"/>
        </w:rPr>
        <w:t xml:space="preserve">3.7. Надати до Управління освіти звіти </w:t>
      </w:r>
      <w:r w:rsidRPr="00C020D0">
        <w:rPr>
          <w:sz w:val="28"/>
          <w:szCs w:val="28"/>
          <w:lang w:val="uk-UA"/>
        </w:rPr>
        <w:t>на початок навчального року всіх встановлених форм.</w:t>
      </w:r>
    </w:p>
    <w:p w:rsidR="00757DDB" w:rsidRDefault="00B23643" w:rsidP="00757DDB">
      <w:pPr>
        <w:widowControl w:val="0"/>
        <w:ind w:right="-2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757DDB" w:rsidRPr="00C020D0">
        <w:rPr>
          <w:sz w:val="28"/>
          <w:szCs w:val="28"/>
          <w:lang w:val="uk-UA"/>
        </w:rPr>
        <w:t>За окремим графіком</w:t>
      </w:r>
    </w:p>
    <w:p w:rsidR="00757DDB" w:rsidRPr="00757DDB" w:rsidRDefault="00757DDB" w:rsidP="00757DDB">
      <w:pPr>
        <w:widowControl w:val="0"/>
        <w:ind w:right="-23"/>
        <w:jc w:val="both"/>
        <w:rPr>
          <w:sz w:val="28"/>
          <w:szCs w:val="28"/>
          <w:lang w:val="uk-UA"/>
        </w:rPr>
      </w:pPr>
      <w:r>
        <w:rPr>
          <w:rStyle w:val="markedcontent"/>
          <w:sz w:val="28"/>
          <w:szCs w:val="28"/>
          <w:lang w:val="uk-UA"/>
        </w:rPr>
        <w:t xml:space="preserve">3.8 </w:t>
      </w:r>
      <w:proofErr w:type="spellStart"/>
      <w:r w:rsidRPr="00757DDB">
        <w:rPr>
          <w:rStyle w:val="markedcontent"/>
          <w:sz w:val="28"/>
          <w:szCs w:val="28"/>
        </w:rPr>
        <w:t>Забезпечити</w:t>
      </w:r>
      <w:proofErr w:type="spellEnd"/>
      <w:r w:rsidRPr="00757DDB">
        <w:rPr>
          <w:rStyle w:val="markedcontent"/>
          <w:sz w:val="28"/>
          <w:szCs w:val="28"/>
        </w:rPr>
        <w:t xml:space="preserve"> </w:t>
      </w:r>
      <w:proofErr w:type="spellStart"/>
      <w:r w:rsidRPr="00757DDB">
        <w:rPr>
          <w:rStyle w:val="markedcontent"/>
          <w:sz w:val="28"/>
          <w:szCs w:val="28"/>
        </w:rPr>
        <w:t>розроблення</w:t>
      </w:r>
      <w:proofErr w:type="spellEnd"/>
      <w:r w:rsidRPr="00757DDB">
        <w:rPr>
          <w:rStyle w:val="markedcontent"/>
          <w:sz w:val="28"/>
          <w:szCs w:val="28"/>
        </w:rPr>
        <w:t xml:space="preserve"> </w:t>
      </w:r>
      <w:proofErr w:type="spellStart"/>
      <w:r w:rsidRPr="00757DDB">
        <w:rPr>
          <w:rStyle w:val="markedcontent"/>
          <w:sz w:val="28"/>
          <w:szCs w:val="28"/>
        </w:rPr>
        <w:t>кожним</w:t>
      </w:r>
      <w:proofErr w:type="spellEnd"/>
      <w:r w:rsidRPr="00757DDB">
        <w:rPr>
          <w:rStyle w:val="markedcontent"/>
          <w:sz w:val="28"/>
          <w:szCs w:val="28"/>
        </w:rPr>
        <w:t xml:space="preserve"> закладом </w:t>
      </w:r>
      <w:proofErr w:type="spellStart"/>
      <w:r w:rsidRPr="00757DDB">
        <w:rPr>
          <w:rStyle w:val="markedcontent"/>
          <w:sz w:val="28"/>
          <w:szCs w:val="28"/>
        </w:rPr>
        <w:t>освіти</w:t>
      </w:r>
      <w:proofErr w:type="spellEnd"/>
      <w:r w:rsidRPr="00757DDB">
        <w:rPr>
          <w:rStyle w:val="markedcontent"/>
          <w:sz w:val="28"/>
          <w:szCs w:val="28"/>
        </w:rPr>
        <w:t xml:space="preserve"> алгоритму </w:t>
      </w:r>
      <w:r w:rsidRPr="00757DDB">
        <w:rPr>
          <w:sz w:val="28"/>
          <w:szCs w:val="28"/>
        </w:rPr>
        <w:br/>
      </w:r>
      <w:proofErr w:type="spellStart"/>
      <w:r w:rsidRPr="00757DDB">
        <w:rPr>
          <w:rStyle w:val="markedcontent"/>
          <w:sz w:val="28"/>
          <w:szCs w:val="28"/>
        </w:rPr>
        <w:t>проведення</w:t>
      </w:r>
      <w:proofErr w:type="spellEnd"/>
      <w:r w:rsidRPr="00757DDB">
        <w:rPr>
          <w:rStyle w:val="markedcontent"/>
          <w:sz w:val="28"/>
          <w:szCs w:val="28"/>
        </w:rPr>
        <w:t xml:space="preserve"> </w:t>
      </w:r>
      <w:proofErr w:type="spellStart"/>
      <w:r w:rsidRPr="00757DDB">
        <w:rPr>
          <w:rStyle w:val="markedcontent"/>
          <w:sz w:val="28"/>
          <w:szCs w:val="28"/>
        </w:rPr>
        <w:t>протиепідемічних</w:t>
      </w:r>
      <w:proofErr w:type="spellEnd"/>
      <w:r w:rsidRPr="00757DDB">
        <w:rPr>
          <w:rStyle w:val="markedcontent"/>
          <w:sz w:val="28"/>
          <w:szCs w:val="28"/>
        </w:rPr>
        <w:t xml:space="preserve"> </w:t>
      </w:r>
      <w:proofErr w:type="spellStart"/>
      <w:r w:rsidRPr="00757DDB">
        <w:rPr>
          <w:rStyle w:val="markedcontent"/>
          <w:sz w:val="28"/>
          <w:szCs w:val="28"/>
        </w:rPr>
        <w:t>заходів</w:t>
      </w:r>
      <w:proofErr w:type="spellEnd"/>
      <w:r w:rsidRPr="00757DDB">
        <w:rPr>
          <w:rStyle w:val="markedcontent"/>
          <w:sz w:val="28"/>
          <w:szCs w:val="28"/>
        </w:rPr>
        <w:t xml:space="preserve"> та </w:t>
      </w:r>
      <w:proofErr w:type="spellStart"/>
      <w:r w:rsidRPr="00757DDB">
        <w:rPr>
          <w:rStyle w:val="markedcontent"/>
          <w:sz w:val="28"/>
          <w:szCs w:val="28"/>
        </w:rPr>
        <w:t>організації</w:t>
      </w:r>
      <w:proofErr w:type="spellEnd"/>
      <w:r w:rsidRPr="00757DDB">
        <w:rPr>
          <w:rStyle w:val="markedcontent"/>
          <w:sz w:val="28"/>
          <w:szCs w:val="28"/>
        </w:rPr>
        <w:t xml:space="preserve"> </w:t>
      </w:r>
      <w:proofErr w:type="spellStart"/>
      <w:r w:rsidRPr="00757DDB">
        <w:rPr>
          <w:rStyle w:val="markedcontent"/>
          <w:sz w:val="28"/>
          <w:szCs w:val="28"/>
        </w:rPr>
        <w:t>освітнього</w:t>
      </w:r>
      <w:proofErr w:type="spellEnd"/>
      <w:r w:rsidRPr="00757DDB">
        <w:rPr>
          <w:rStyle w:val="markedcontent"/>
          <w:sz w:val="28"/>
          <w:szCs w:val="28"/>
        </w:rPr>
        <w:t xml:space="preserve"> </w:t>
      </w:r>
      <w:proofErr w:type="spellStart"/>
      <w:r w:rsidRPr="00757DDB">
        <w:rPr>
          <w:rStyle w:val="markedcontent"/>
          <w:sz w:val="28"/>
          <w:szCs w:val="28"/>
        </w:rPr>
        <w:t>процесу</w:t>
      </w:r>
      <w:proofErr w:type="spellEnd"/>
      <w:r w:rsidRPr="00757DDB">
        <w:rPr>
          <w:rStyle w:val="markedcontent"/>
          <w:sz w:val="28"/>
          <w:szCs w:val="28"/>
        </w:rPr>
        <w:t xml:space="preserve"> в </w:t>
      </w:r>
      <w:proofErr w:type="spellStart"/>
      <w:r w:rsidRPr="00757DDB">
        <w:rPr>
          <w:rStyle w:val="markedcontent"/>
          <w:sz w:val="28"/>
          <w:szCs w:val="28"/>
        </w:rPr>
        <w:t>період</w:t>
      </w:r>
      <w:proofErr w:type="spellEnd"/>
      <w:r w:rsidRPr="00757DDB">
        <w:rPr>
          <w:rStyle w:val="markedcontent"/>
          <w:sz w:val="28"/>
          <w:szCs w:val="28"/>
        </w:rPr>
        <w:t xml:space="preserve"> </w:t>
      </w:r>
      <w:r w:rsidRPr="00757DDB">
        <w:rPr>
          <w:sz w:val="28"/>
          <w:szCs w:val="28"/>
        </w:rPr>
        <w:br/>
      </w:r>
      <w:r w:rsidRPr="00757DDB">
        <w:rPr>
          <w:rStyle w:val="markedcontent"/>
          <w:sz w:val="28"/>
          <w:szCs w:val="28"/>
        </w:rPr>
        <w:t xml:space="preserve">карантину </w:t>
      </w:r>
      <w:proofErr w:type="spellStart"/>
      <w:r w:rsidRPr="00757DDB">
        <w:rPr>
          <w:rStyle w:val="markedcontent"/>
          <w:sz w:val="28"/>
          <w:szCs w:val="28"/>
        </w:rPr>
        <w:t>з</w:t>
      </w:r>
      <w:proofErr w:type="spellEnd"/>
      <w:r w:rsidRPr="00757DDB">
        <w:rPr>
          <w:rStyle w:val="markedcontent"/>
          <w:sz w:val="28"/>
          <w:szCs w:val="28"/>
        </w:rPr>
        <w:t xml:space="preserve"> </w:t>
      </w:r>
      <w:proofErr w:type="spellStart"/>
      <w:r w:rsidRPr="00757DDB">
        <w:rPr>
          <w:rStyle w:val="markedcontent"/>
          <w:sz w:val="28"/>
          <w:szCs w:val="28"/>
        </w:rPr>
        <w:t>урахуванням</w:t>
      </w:r>
      <w:proofErr w:type="spellEnd"/>
      <w:r w:rsidRPr="00757DDB">
        <w:rPr>
          <w:rStyle w:val="markedcontent"/>
          <w:sz w:val="28"/>
          <w:szCs w:val="28"/>
        </w:rPr>
        <w:t xml:space="preserve"> </w:t>
      </w:r>
      <w:proofErr w:type="spellStart"/>
      <w:r w:rsidRPr="00757DDB">
        <w:rPr>
          <w:rStyle w:val="markedcontent"/>
          <w:sz w:val="28"/>
          <w:szCs w:val="28"/>
        </w:rPr>
        <w:t>особливостей</w:t>
      </w:r>
      <w:proofErr w:type="spellEnd"/>
      <w:r w:rsidRPr="00757DDB">
        <w:rPr>
          <w:rStyle w:val="markedcontent"/>
          <w:sz w:val="28"/>
          <w:szCs w:val="28"/>
        </w:rPr>
        <w:t xml:space="preserve"> </w:t>
      </w:r>
      <w:proofErr w:type="spellStart"/>
      <w:r w:rsidRPr="00757DDB">
        <w:rPr>
          <w:rStyle w:val="markedcontent"/>
          <w:sz w:val="28"/>
          <w:szCs w:val="28"/>
        </w:rPr>
        <w:t>функціонування</w:t>
      </w:r>
      <w:proofErr w:type="spellEnd"/>
      <w:r w:rsidRPr="00757DDB">
        <w:rPr>
          <w:rStyle w:val="markedcontent"/>
          <w:sz w:val="28"/>
          <w:szCs w:val="28"/>
        </w:rPr>
        <w:t xml:space="preserve"> закладу. </w:t>
      </w:r>
      <w:r w:rsidRPr="00757DDB">
        <w:rPr>
          <w:sz w:val="28"/>
          <w:szCs w:val="28"/>
        </w:rPr>
        <w:br/>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sidRPr="00B23643">
        <w:rPr>
          <w:rStyle w:val="markedcontent"/>
          <w:sz w:val="28"/>
          <w:szCs w:val="28"/>
          <w:lang w:val="uk-UA"/>
        </w:rPr>
        <w:t>Серпень 2021 р.</w:t>
      </w:r>
    </w:p>
    <w:p w:rsidR="00B23643" w:rsidRDefault="00B23643" w:rsidP="00757DDB">
      <w:pPr>
        <w:widowControl w:val="0"/>
        <w:ind w:right="-23"/>
        <w:jc w:val="both"/>
        <w:rPr>
          <w:rStyle w:val="markedcontent"/>
          <w:sz w:val="28"/>
          <w:szCs w:val="28"/>
          <w:lang w:val="uk-UA"/>
        </w:rPr>
      </w:pPr>
      <w:r w:rsidRPr="00B23643">
        <w:rPr>
          <w:rStyle w:val="markedcontent"/>
          <w:sz w:val="28"/>
          <w:szCs w:val="28"/>
          <w:lang w:val="uk-UA"/>
        </w:rPr>
        <w:t xml:space="preserve">3.9. Забезпечити проведення роз’яснювальної роботи серед </w:t>
      </w:r>
      <w:r w:rsidRPr="00B23643">
        <w:rPr>
          <w:sz w:val="28"/>
          <w:szCs w:val="28"/>
          <w:lang w:val="uk-UA"/>
        </w:rPr>
        <w:br/>
      </w:r>
      <w:r w:rsidRPr="00B23643">
        <w:rPr>
          <w:rStyle w:val="markedcontent"/>
          <w:sz w:val="28"/>
          <w:szCs w:val="28"/>
          <w:lang w:val="uk-UA"/>
        </w:rPr>
        <w:t xml:space="preserve">батьківської громадськості про порядок проходження обов’язкових щорічних </w:t>
      </w:r>
      <w:r w:rsidRPr="00B23643">
        <w:rPr>
          <w:sz w:val="28"/>
          <w:szCs w:val="28"/>
          <w:lang w:val="uk-UA"/>
        </w:rPr>
        <w:br/>
      </w:r>
      <w:r w:rsidRPr="00B23643">
        <w:rPr>
          <w:rStyle w:val="markedcontent"/>
          <w:sz w:val="28"/>
          <w:szCs w:val="28"/>
          <w:lang w:val="uk-UA"/>
        </w:rPr>
        <w:t xml:space="preserve">профілактичних медичних оглядів здобувачів освіти. </w:t>
      </w:r>
      <w:r w:rsidRPr="00B23643">
        <w:rPr>
          <w:sz w:val="28"/>
          <w:szCs w:val="28"/>
          <w:lang w:val="uk-UA"/>
        </w:rPr>
        <w:br/>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t xml:space="preserve">До </w:t>
      </w:r>
      <w:r w:rsidRPr="00B23643">
        <w:rPr>
          <w:rStyle w:val="markedcontent"/>
          <w:sz w:val="28"/>
          <w:szCs w:val="28"/>
          <w:lang w:val="uk-UA"/>
        </w:rPr>
        <w:t xml:space="preserve">03.09.2021, </w:t>
      </w:r>
    </w:p>
    <w:p w:rsidR="00B23643" w:rsidRPr="00B23643" w:rsidRDefault="00B23643" w:rsidP="00757DDB">
      <w:pPr>
        <w:widowControl w:val="0"/>
        <w:ind w:right="-23"/>
        <w:jc w:val="both"/>
        <w:rPr>
          <w:sz w:val="28"/>
          <w:szCs w:val="28"/>
          <w:lang w:val="uk-UA"/>
        </w:rPr>
      </w:pP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Pr>
          <w:rStyle w:val="markedcontent"/>
          <w:sz w:val="28"/>
          <w:szCs w:val="28"/>
          <w:lang w:val="uk-UA"/>
        </w:rPr>
        <w:tab/>
      </w:r>
      <w:r w:rsidRPr="00B23643">
        <w:rPr>
          <w:rStyle w:val="markedcontent"/>
          <w:sz w:val="28"/>
          <w:szCs w:val="28"/>
          <w:lang w:val="uk-UA"/>
        </w:rPr>
        <w:t>упродовж 2021/2022 навчального року</w:t>
      </w:r>
    </w:p>
    <w:p w:rsidR="00B23643" w:rsidRDefault="00B23643" w:rsidP="00B23643">
      <w:pPr>
        <w:widowControl w:val="0"/>
        <w:ind w:right="-23"/>
        <w:jc w:val="both"/>
        <w:rPr>
          <w:rStyle w:val="markedcontent"/>
          <w:sz w:val="28"/>
          <w:szCs w:val="28"/>
          <w:lang w:val="uk-UA"/>
        </w:rPr>
      </w:pPr>
      <w:r w:rsidRPr="00B23643">
        <w:rPr>
          <w:rStyle w:val="markedcontent"/>
          <w:sz w:val="28"/>
          <w:szCs w:val="28"/>
          <w:lang w:val="uk-UA"/>
        </w:rPr>
        <w:t xml:space="preserve">3.10. Заборонити відвідування закладів освіти здобувачами освіти </w:t>
      </w:r>
      <w:r w:rsidRPr="00B23643">
        <w:rPr>
          <w:sz w:val="28"/>
          <w:szCs w:val="28"/>
          <w:lang w:val="uk-UA"/>
        </w:rPr>
        <w:br/>
      </w:r>
      <w:r w:rsidRPr="00B23643">
        <w:rPr>
          <w:rStyle w:val="markedcontent"/>
          <w:sz w:val="28"/>
          <w:szCs w:val="28"/>
          <w:lang w:val="uk-UA"/>
        </w:rPr>
        <w:t xml:space="preserve">та проведення в закладах освіти масових заходів (вистав, свят, концертів) </w:t>
      </w:r>
      <w:r w:rsidRPr="00B23643">
        <w:rPr>
          <w:sz w:val="28"/>
          <w:szCs w:val="28"/>
          <w:lang w:val="uk-UA"/>
        </w:rPr>
        <w:br/>
      </w:r>
      <w:r w:rsidRPr="00B23643">
        <w:rPr>
          <w:rStyle w:val="markedcontent"/>
          <w:sz w:val="28"/>
          <w:szCs w:val="28"/>
          <w:lang w:val="uk-UA"/>
        </w:rPr>
        <w:t xml:space="preserve">за участю здобувачів освіти у разі відсутності у більш як 20 відсотків персоналу </w:t>
      </w:r>
      <w:r w:rsidRPr="00B23643">
        <w:rPr>
          <w:sz w:val="28"/>
          <w:szCs w:val="28"/>
          <w:lang w:val="uk-UA"/>
        </w:rPr>
        <w:br/>
      </w:r>
      <w:r w:rsidRPr="00B23643">
        <w:rPr>
          <w:rStyle w:val="markedcontent"/>
          <w:sz w:val="28"/>
          <w:szCs w:val="28"/>
          <w:lang w:val="uk-UA"/>
        </w:rPr>
        <w:t xml:space="preserve">закладу освіти документів, що підтверджують отримання повного курсу </w:t>
      </w:r>
      <w:r w:rsidRPr="00B23643">
        <w:rPr>
          <w:sz w:val="28"/>
          <w:szCs w:val="28"/>
          <w:lang w:val="uk-UA"/>
        </w:rPr>
        <w:br/>
      </w:r>
      <w:r w:rsidRPr="00B23643">
        <w:rPr>
          <w:rStyle w:val="markedcontent"/>
          <w:sz w:val="28"/>
          <w:szCs w:val="28"/>
          <w:lang w:val="uk-UA"/>
        </w:rPr>
        <w:t xml:space="preserve">вакцинації. </w:t>
      </w:r>
    </w:p>
    <w:p w:rsidR="00B23643" w:rsidRPr="00B23643" w:rsidRDefault="00B23643" w:rsidP="00B23643">
      <w:pPr>
        <w:widowControl w:val="0"/>
        <w:ind w:left="4962" w:right="-23"/>
        <w:rPr>
          <w:sz w:val="28"/>
          <w:szCs w:val="28"/>
          <w:lang w:val="uk-UA"/>
        </w:rPr>
      </w:pPr>
      <w:r w:rsidRPr="00B23643">
        <w:rPr>
          <w:sz w:val="28"/>
          <w:szCs w:val="28"/>
          <w:lang w:val="uk-UA"/>
        </w:rPr>
        <w:br/>
      </w:r>
      <w:r w:rsidRPr="00B23643">
        <w:rPr>
          <w:rStyle w:val="markedcontent"/>
          <w:sz w:val="28"/>
          <w:szCs w:val="28"/>
        </w:rPr>
        <w:t xml:space="preserve">У </w:t>
      </w:r>
      <w:proofErr w:type="spellStart"/>
      <w:r w:rsidRPr="00B23643">
        <w:rPr>
          <w:rStyle w:val="markedcontent"/>
          <w:sz w:val="28"/>
          <w:szCs w:val="28"/>
        </w:rPr>
        <w:t>разі</w:t>
      </w:r>
      <w:proofErr w:type="spellEnd"/>
      <w:r w:rsidRPr="00B23643">
        <w:rPr>
          <w:rStyle w:val="markedcontent"/>
          <w:sz w:val="28"/>
          <w:szCs w:val="28"/>
        </w:rPr>
        <w:t xml:space="preserve"> </w:t>
      </w:r>
      <w:proofErr w:type="spellStart"/>
      <w:r w:rsidRPr="00B23643">
        <w:rPr>
          <w:rStyle w:val="markedcontent"/>
          <w:sz w:val="28"/>
          <w:szCs w:val="28"/>
        </w:rPr>
        <w:t>встановлення</w:t>
      </w:r>
      <w:proofErr w:type="spellEnd"/>
      <w:r w:rsidRPr="00B23643">
        <w:rPr>
          <w:rStyle w:val="markedcontent"/>
          <w:sz w:val="28"/>
          <w:szCs w:val="28"/>
        </w:rPr>
        <w:t xml:space="preserve"> «</w:t>
      </w:r>
      <w:proofErr w:type="spellStart"/>
      <w:r w:rsidRPr="00B23643">
        <w:rPr>
          <w:rStyle w:val="markedcontent"/>
          <w:sz w:val="28"/>
          <w:szCs w:val="28"/>
        </w:rPr>
        <w:t>жовтого</w:t>
      </w:r>
      <w:proofErr w:type="spellEnd"/>
      <w:r w:rsidRPr="00B23643">
        <w:rPr>
          <w:rStyle w:val="markedcontent"/>
          <w:sz w:val="28"/>
          <w:szCs w:val="28"/>
        </w:rPr>
        <w:t xml:space="preserve">» </w:t>
      </w:r>
      <w:proofErr w:type="spellStart"/>
      <w:r w:rsidRPr="00B23643">
        <w:rPr>
          <w:rStyle w:val="markedcontent"/>
          <w:sz w:val="28"/>
          <w:szCs w:val="28"/>
        </w:rPr>
        <w:t>рівня</w:t>
      </w:r>
      <w:proofErr w:type="spellEnd"/>
      <w:r w:rsidRPr="00B23643">
        <w:rPr>
          <w:rStyle w:val="markedcontent"/>
          <w:sz w:val="28"/>
          <w:szCs w:val="28"/>
        </w:rPr>
        <w:t xml:space="preserve"> </w:t>
      </w:r>
      <w:r w:rsidRPr="00B23643">
        <w:rPr>
          <w:sz w:val="28"/>
          <w:szCs w:val="28"/>
        </w:rPr>
        <w:br/>
      </w:r>
      <w:proofErr w:type="spellStart"/>
      <w:r w:rsidRPr="00B23643">
        <w:rPr>
          <w:rStyle w:val="markedcontent"/>
          <w:sz w:val="28"/>
          <w:szCs w:val="28"/>
        </w:rPr>
        <w:t>епідемічної</w:t>
      </w:r>
      <w:proofErr w:type="spellEnd"/>
      <w:r w:rsidRPr="00B23643">
        <w:rPr>
          <w:rStyle w:val="markedcontent"/>
          <w:sz w:val="28"/>
          <w:szCs w:val="28"/>
        </w:rPr>
        <w:t xml:space="preserve"> </w:t>
      </w:r>
      <w:proofErr w:type="spellStart"/>
      <w:r w:rsidRPr="00B23643">
        <w:rPr>
          <w:rStyle w:val="markedcontent"/>
          <w:sz w:val="28"/>
          <w:szCs w:val="28"/>
        </w:rPr>
        <w:t>небезпеки</w:t>
      </w:r>
      <w:proofErr w:type="spellEnd"/>
      <w:r w:rsidRPr="00B23643">
        <w:rPr>
          <w:rStyle w:val="markedcontent"/>
          <w:sz w:val="28"/>
          <w:szCs w:val="28"/>
        </w:rPr>
        <w:t xml:space="preserve"> </w:t>
      </w:r>
      <w:proofErr w:type="spellStart"/>
      <w:r w:rsidRPr="00B23643">
        <w:rPr>
          <w:rStyle w:val="markedcontent"/>
          <w:sz w:val="28"/>
          <w:szCs w:val="28"/>
        </w:rPr>
        <w:t>поширення</w:t>
      </w:r>
      <w:proofErr w:type="spellEnd"/>
      <w:r w:rsidRPr="00B23643">
        <w:rPr>
          <w:rStyle w:val="markedcontent"/>
          <w:sz w:val="28"/>
          <w:szCs w:val="28"/>
        </w:rPr>
        <w:t xml:space="preserve"> </w:t>
      </w:r>
      <w:r w:rsidRPr="00B23643">
        <w:rPr>
          <w:sz w:val="28"/>
          <w:szCs w:val="28"/>
        </w:rPr>
        <w:br/>
      </w:r>
      <w:r w:rsidRPr="00B23643">
        <w:rPr>
          <w:rStyle w:val="markedcontent"/>
          <w:sz w:val="28"/>
          <w:szCs w:val="28"/>
        </w:rPr>
        <w:t xml:space="preserve">COVID-19 на </w:t>
      </w:r>
      <w:proofErr w:type="spellStart"/>
      <w:r w:rsidRPr="00B23643">
        <w:rPr>
          <w:rStyle w:val="markedcontent"/>
          <w:sz w:val="28"/>
          <w:szCs w:val="28"/>
        </w:rPr>
        <w:t>території</w:t>
      </w:r>
      <w:proofErr w:type="spellEnd"/>
      <w:r w:rsidRPr="00B23643">
        <w:rPr>
          <w:rStyle w:val="markedcontent"/>
          <w:sz w:val="28"/>
          <w:szCs w:val="28"/>
        </w:rPr>
        <w:t xml:space="preserve"> м. </w:t>
      </w:r>
      <w:proofErr w:type="spellStart"/>
      <w:r w:rsidRPr="00B23643">
        <w:rPr>
          <w:rStyle w:val="markedcontent"/>
          <w:sz w:val="28"/>
          <w:szCs w:val="28"/>
        </w:rPr>
        <w:t>Харкова</w:t>
      </w:r>
      <w:proofErr w:type="spellEnd"/>
    </w:p>
    <w:p w:rsidR="00757DDB" w:rsidRPr="00C020D0" w:rsidRDefault="00757DDB" w:rsidP="00757DDB">
      <w:pPr>
        <w:widowControl w:val="0"/>
        <w:ind w:right="-23"/>
        <w:jc w:val="both"/>
        <w:rPr>
          <w:sz w:val="28"/>
          <w:szCs w:val="28"/>
          <w:lang w:val="uk-UA"/>
        </w:rPr>
      </w:pPr>
      <w:r>
        <w:rPr>
          <w:sz w:val="28"/>
          <w:szCs w:val="28"/>
          <w:lang w:val="uk-UA"/>
        </w:rPr>
        <w:t xml:space="preserve">4. </w:t>
      </w:r>
      <w:proofErr w:type="spellStart"/>
      <w:r>
        <w:rPr>
          <w:sz w:val="28"/>
          <w:szCs w:val="28"/>
          <w:lang w:val="uk-UA"/>
        </w:rPr>
        <w:t>Вчителям-предметникам</w:t>
      </w:r>
      <w:proofErr w:type="spellEnd"/>
      <w:r>
        <w:rPr>
          <w:sz w:val="28"/>
          <w:szCs w:val="28"/>
          <w:lang w:val="uk-UA"/>
        </w:rPr>
        <w:t>, з</w:t>
      </w:r>
      <w:r w:rsidRPr="00C020D0">
        <w:rPr>
          <w:sz w:val="28"/>
          <w:szCs w:val="28"/>
          <w:lang w:val="uk-UA"/>
        </w:rPr>
        <w:t>абезпечити якісну підготовку учнів випускних класів (11, 12) старшої школи до зовнішнього незалежного оцінювання навчальних досягнень.</w:t>
      </w:r>
    </w:p>
    <w:p w:rsidR="00757DDB" w:rsidRPr="00C020D0" w:rsidRDefault="00757DDB" w:rsidP="00757DDB">
      <w:pPr>
        <w:widowControl w:val="0"/>
        <w:ind w:right="-23"/>
        <w:jc w:val="right"/>
        <w:rPr>
          <w:sz w:val="28"/>
          <w:szCs w:val="28"/>
          <w:lang w:val="uk-UA"/>
        </w:rPr>
      </w:pPr>
      <w:r w:rsidRPr="00C020D0">
        <w:rPr>
          <w:sz w:val="28"/>
          <w:szCs w:val="28"/>
          <w:lang w:val="uk-UA"/>
        </w:rPr>
        <w:t>Протягом 20</w:t>
      </w:r>
      <w:r>
        <w:rPr>
          <w:sz w:val="28"/>
          <w:szCs w:val="28"/>
          <w:lang w:val="uk-UA"/>
        </w:rPr>
        <w:t>2</w:t>
      </w:r>
      <w:r w:rsidR="00B23643">
        <w:rPr>
          <w:sz w:val="28"/>
          <w:szCs w:val="28"/>
          <w:lang w:val="uk-UA"/>
        </w:rPr>
        <w:t>1</w:t>
      </w:r>
      <w:r w:rsidRPr="00C020D0">
        <w:rPr>
          <w:sz w:val="28"/>
          <w:szCs w:val="28"/>
          <w:lang w:val="uk-UA"/>
        </w:rPr>
        <w:t>/202</w:t>
      </w:r>
      <w:r w:rsidR="00B23643">
        <w:rPr>
          <w:sz w:val="28"/>
          <w:szCs w:val="28"/>
          <w:lang w:val="uk-UA"/>
        </w:rPr>
        <w:t xml:space="preserve">2 </w:t>
      </w:r>
      <w:r w:rsidRPr="00C020D0">
        <w:rPr>
          <w:sz w:val="28"/>
          <w:szCs w:val="28"/>
          <w:lang w:val="uk-UA"/>
        </w:rPr>
        <w:t>навчального року</w:t>
      </w:r>
    </w:p>
    <w:p w:rsidR="00757DDB" w:rsidRPr="00C020D0" w:rsidRDefault="00757DDB" w:rsidP="00757DDB">
      <w:pPr>
        <w:pStyle w:val="1"/>
        <w:widowControl w:val="0"/>
        <w:tabs>
          <w:tab w:val="left" w:pos="709"/>
          <w:tab w:val="left" w:pos="993"/>
        </w:tabs>
        <w:ind w:left="0"/>
        <w:jc w:val="both"/>
        <w:rPr>
          <w:sz w:val="28"/>
          <w:szCs w:val="28"/>
        </w:rPr>
      </w:pPr>
      <w:r>
        <w:rPr>
          <w:sz w:val="28"/>
          <w:szCs w:val="28"/>
        </w:rPr>
        <w:t xml:space="preserve">5. </w:t>
      </w:r>
      <w:r w:rsidRPr="00C020D0">
        <w:rPr>
          <w:sz w:val="28"/>
          <w:szCs w:val="28"/>
        </w:rPr>
        <w:t>Контроль за виконанням даного наказу залишаю за собою</w:t>
      </w:r>
      <w:r>
        <w:rPr>
          <w:sz w:val="28"/>
          <w:szCs w:val="28"/>
        </w:rPr>
        <w:t>.</w:t>
      </w:r>
    </w:p>
    <w:p w:rsidR="00757DDB" w:rsidRPr="00C020D0" w:rsidRDefault="00757DDB" w:rsidP="00757DDB">
      <w:pPr>
        <w:jc w:val="both"/>
        <w:rPr>
          <w:sz w:val="28"/>
          <w:szCs w:val="28"/>
          <w:lang w:val="uk-UA"/>
        </w:rPr>
      </w:pPr>
    </w:p>
    <w:p w:rsidR="00757DDB" w:rsidRPr="00C020D0" w:rsidRDefault="00757DDB" w:rsidP="00757DDB">
      <w:pPr>
        <w:tabs>
          <w:tab w:val="left" w:pos="7088"/>
        </w:tabs>
        <w:spacing w:line="360" w:lineRule="auto"/>
        <w:jc w:val="both"/>
        <w:rPr>
          <w:sz w:val="28"/>
          <w:szCs w:val="28"/>
          <w:lang w:val="uk-UA"/>
        </w:rPr>
      </w:pPr>
      <w:r>
        <w:rPr>
          <w:sz w:val="28"/>
          <w:szCs w:val="28"/>
          <w:lang w:val="uk-UA"/>
        </w:rPr>
        <w:t xml:space="preserve">Директор школи </w:t>
      </w:r>
      <w:r w:rsidRPr="00C020D0">
        <w:rPr>
          <w:sz w:val="28"/>
          <w:szCs w:val="28"/>
          <w:lang w:val="uk-UA"/>
        </w:rPr>
        <w:tab/>
      </w:r>
      <w:r>
        <w:rPr>
          <w:sz w:val="28"/>
          <w:szCs w:val="28"/>
          <w:lang w:val="uk-UA"/>
        </w:rPr>
        <w:t>І.А. КОЛІСНИК</w:t>
      </w:r>
    </w:p>
    <w:p w:rsidR="00757DDB" w:rsidRDefault="00757DDB" w:rsidP="00757DDB">
      <w:pPr>
        <w:jc w:val="both"/>
        <w:rPr>
          <w:sz w:val="28"/>
          <w:szCs w:val="28"/>
          <w:lang w:val="uk-UA"/>
        </w:rPr>
      </w:pPr>
      <w:r w:rsidRPr="00C020D0">
        <w:rPr>
          <w:sz w:val="28"/>
          <w:szCs w:val="28"/>
          <w:lang w:val="uk-UA"/>
        </w:rPr>
        <w:t>З наказом ознайомлені:</w:t>
      </w:r>
    </w:p>
    <w:p w:rsidR="00757DDB" w:rsidRDefault="00757DDB" w:rsidP="00757DDB">
      <w:pPr>
        <w:rPr>
          <w:sz w:val="28"/>
          <w:szCs w:val="28"/>
          <w:lang w:val="uk-UA"/>
        </w:rPr>
        <w:sectPr w:rsidR="00757DDB" w:rsidSect="00042845">
          <w:headerReference w:type="default" r:id="rId8"/>
          <w:pgSz w:w="11906" w:h="16838"/>
          <w:pgMar w:top="680" w:right="567" w:bottom="510" w:left="1701" w:header="709" w:footer="709" w:gutter="0"/>
          <w:cols w:space="708"/>
          <w:titlePg/>
          <w:docGrid w:linePitch="360"/>
        </w:sectPr>
      </w:pPr>
    </w:p>
    <w:p w:rsidR="00757DDB" w:rsidRPr="00947CA2" w:rsidRDefault="00757DDB" w:rsidP="00757DDB">
      <w:pPr>
        <w:rPr>
          <w:sz w:val="28"/>
          <w:szCs w:val="28"/>
          <w:lang w:val="uk-UA"/>
        </w:rPr>
      </w:pPr>
      <w:r>
        <w:rPr>
          <w:sz w:val="28"/>
          <w:szCs w:val="28"/>
          <w:lang w:val="uk-UA"/>
        </w:rPr>
        <w:lastRenderedPageBreak/>
        <w:t>Савченко С.А.</w:t>
      </w:r>
      <w:r>
        <w:rPr>
          <w:sz w:val="28"/>
          <w:szCs w:val="28"/>
          <w:lang w:val="uk-UA"/>
        </w:rPr>
        <w:tab/>
      </w:r>
      <w:r>
        <w:rPr>
          <w:sz w:val="28"/>
          <w:szCs w:val="28"/>
          <w:lang w:val="uk-UA"/>
        </w:rPr>
        <w:tab/>
      </w:r>
      <w:r>
        <w:rPr>
          <w:sz w:val="28"/>
          <w:szCs w:val="28"/>
          <w:lang w:val="uk-UA"/>
        </w:rPr>
        <w:tab/>
      </w:r>
      <w:r w:rsidRPr="00947CA2">
        <w:rPr>
          <w:sz w:val="28"/>
          <w:szCs w:val="28"/>
          <w:lang w:val="uk-UA"/>
        </w:rPr>
        <w:tab/>
      </w:r>
    </w:p>
    <w:p w:rsidR="00757DDB" w:rsidRPr="00115A49" w:rsidRDefault="00757DDB" w:rsidP="00757DDB">
      <w:pPr>
        <w:rPr>
          <w:sz w:val="28"/>
          <w:szCs w:val="28"/>
          <w:lang w:val="uk-UA"/>
        </w:rPr>
      </w:pPr>
      <w:proofErr w:type="spellStart"/>
      <w:r w:rsidRPr="00115A49">
        <w:rPr>
          <w:sz w:val="28"/>
          <w:szCs w:val="28"/>
          <w:lang w:val="uk-UA"/>
        </w:rPr>
        <w:t>Дядик</w:t>
      </w:r>
      <w:proofErr w:type="spellEnd"/>
      <w:r w:rsidRPr="00115A49">
        <w:rPr>
          <w:sz w:val="28"/>
          <w:szCs w:val="28"/>
          <w:lang w:val="uk-UA"/>
        </w:rPr>
        <w:t xml:space="preserve"> А.С.</w:t>
      </w:r>
      <w:r w:rsidRPr="00115A49">
        <w:rPr>
          <w:sz w:val="28"/>
          <w:szCs w:val="28"/>
          <w:lang w:val="uk-UA"/>
        </w:rPr>
        <w:tab/>
      </w:r>
      <w:r w:rsidRPr="00115A49">
        <w:rPr>
          <w:sz w:val="28"/>
          <w:szCs w:val="28"/>
          <w:lang w:val="uk-UA"/>
        </w:rPr>
        <w:tab/>
        <w:t xml:space="preserve">             </w:t>
      </w:r>
    </w:p>
    <w:p w:rsidR="00757DDB" w:rsidRPr="00115A49" w:rsidRDefault="00757DDB" w:rsidP="00757DDB">
      <w:pPr>
        <w:rPr>
          <w:sz w:val="28"/>
          <w:szCs w:val="28"/>
          <w:lang w:val="uk-UA"/>
        </w:rPr>
      </w:pPr>
      <w:r w:rsidRPr="00115A49">
        <w:rPr>
          <w:sz w:val="28"/>
          <w:szCs w:val="28"/>
          <w:lang w:val="uk-UA"/>
        </w:rPr>
        <w:t>Міщенко Н.О.</w:t>
      </w:r>
    </w:p>
    <w:p w:rsidR="00757DDB" w:rsidRDefault="00757DDB" w:rsidP="00757DDB">
      <w:pPr>
        <w:rPr>
          <w:sz w:val="28"/>
          <w:szCs w:val="28"/>
          <w:lang w:val="uk-UA"/>
        </w:rPr>
      </w:pPr>
      <w:proofErr w:type="spellStart"/>
      <w:r>
        <w:rPr>
          <w:sz w:val="28"/>
          <w:szCs w:val="28"/>
          <w:lang w:val="uk-UA"/>
        </w:rPr>
        <w:t>Стегура</w:t>
      </w:r>
      <w:proofErr w:type="spellEnd"/>
      <w:r>
        <w:rPr>
          <w:sz w:val="28"/>
          <w:szCs w:val="28"/>
          <w:lang w:val="uk-UA"/>
        </w:rPr>
        <w:t xml:space="preserve"> І.І.</w:t>
      </w:r>
    </w:p>
    <w:p w:rsidR="00757DDB" w:rsidRPr="00115A49" w:rsidRDefault="00757DDB" w:rsidP="00757DDB">
      <w:pPr>
        <w:rPr>
          <w:sz w:val="28"/>
          <w:szCs w:val="28"/>
          <w:lang w:val="uk-UA"/>
        </w:rPr>
      </w:pPr>
      <w:proofErr w:type="spellStart"/>
      <w:r w:rsidRPr="00115A49">
        <w:rPr>
          <w:sz w:val="28"/>
          <w:szCs w:val="28"/>
          <w:lang w:val="uk-UA"/>
        </w:rPr>
        <w:t>Черкашина</w:t>
      </w:r>
      <w:proofErr w:type="spellEnd"/>
      <w:r w:rsidRPr="00115A49">
        <w:rPr>
          <w:sz w:val="28"/>
          <w:szCs w:val="28"/>
          <w:lang w:val="uk-UA"/>
        </w:rPr>
        <w:t xml:space="preserve"> В.В.</w:t>
      </w:r>
    </w:p>
    <w:p w:rsidR="00757DDB" w:rsidRPr="00115A49" w:rsidRDefault="00B23643" w:rsidP="00757DDB">
      <w:pPr>
        <w:rPr>
          <w:sz w:val="28"/>
          <w:szCs w:val="28"/>
          <w:lang w:val="uk-UA"/>
        </w:rPr>
      </w:pPr>
      <w:proofErr w:type="spellStart"/>
      <w:r>
        <w:rPr>
          <w:sz w:val="28"/>
          <w:szCs w:val="28"/>
          <w:lang w:val="uk-UA"/>
        </w:rPr>
        <w:t>Сапелка</w:t>
      </w:r>
      <w:proofErr w:type="spellEnd"/>
      <w:r>
        <w:rPr>
          <w:sz w:val="28"/>
          <w:szCs w:val="28"/>
          <w:lang w:val="uk-UA"/>
        </w:rPr>
        <w:t xml:space="preserve"> К.В.</w:t>
      </w:r>
    </w:p>
    <w:p w:rsidR="00757DDB" w:rsidRPr="00115A49" w:rsidRDefault="00757DDB" w:rsidP="00757DDB">
      <w:pPr>
        <w:rPr>
          <w:sz w:val="28"/>
          <w:szCs w:val="28"/>
          <w:lang w:val="uk-UA"/>
        </w:rPr>
      </w:pPr>
      <w:proofErr w:type="spellStart"/>
      <w:r w:rsidRPr="00115A49">
        <w:rPr>
          <w:sz w:val="28"/>
          <w:szCs w:val="28"/>
          <w:lang w:val="uk-UA"/>
        </w:rPr>
        <w:t>Кікоть</w:t>
      </w:r>
      <w:proofErr w:type="spellEnd"/>
      <w:r w:rsidRPr="00115A49">
        <w:rPr>
          <w:sz w:val="28"/>
          <w:szCs w:val="28"/>
          <w:lang w:val="uk-UA"/>
        </w:rPr>
        <w:t xml:space="preserve"> О.А.</w:t>
      </w:r>
      <w:r w:rsidRPr="00115A49">
        <w:rPr>
          <w:sz w:val="28"/>
          <w:szCs w:val="28"/>
          <w:lang w:val="uk-UA"/>
        </w:rPr>
        <w:tab/>
      </w:r>
    </w:p>
    <w:p w:rsidR="00757DDB" w:rsidRPr="00B23643" w:rsidRDefault="00B23643" w:rsidP="00757DDB">
      <w:pPr>
        <w:rPr>
          <w:sz w:val="28"/>
          <w:szCs w:val="28"/>
          <w:lang w:val="uk-UA"/>
        </w:rPr>
      </w:pPr>
      <w:proofErr w:type="spellStart"/>
      <w:r>
        <w:rPr>
          <w:sz w:val="28"/>
          <w:szCs w:val="28"/>
          <w:lang w:val="uk-UA"/>
        </w:rPr>
        <w:t>Байдалінова</w:t>
      </w:r>
      <w:proofErr w:type="spellEnd"/>
      <w:r>
        <w:rPr>
          <w:sz w:val="28"/>
          <w:szCs w:val="28"/>
          <w:lang w:val="uk-UA"/>
        </w:rPr>
        <w:t xml:space="preserve"> С.С.</w:t>
      </w:r>
    </w:p>
    <w:p w:rsidR="00757DDB" w:rsidRPr="00115A49" w:rsidRDefault="00757DDB" w:rsidP="00757DDB">
      <w:pPr>
        <w:rPr>
          <w:sz w:val="28"/>
          <w:szCs w:val="28"/>
          <w:lang w:val="uk-UA"/>
        </w:rPr>
      </w:pPr>
      <w:r w:rsidRPr="00115A49">
        <w:rPr>
          <w:sz w:val="28"/>
          <w:szCs w:val="28"/>
          <w:lang w:val="uk-UA"/>
        </w:rPr>
        <w:t>Малишева Т.О.</w:t>
      </w:r>
    </w:p>
    <w:p w:rsidR="00757DDB" w:rsidRPr="00115A49" w:rsidRDefault="00757DDB" w:rsidP="00757DDB">
      <w:pPr>
        <w:rPr>
          <w:sz w:val="28"/>
          <w:szCs w:val="28"/>
          <w:lang w:val="uk-UA"/>
        </w:rPr>
      </w:pPr>
      <w:proofErr w:type="spellStart"/>
      <w:r w:rsidRPr="00115A49">
        <w:rPr>
          <w:sz w:val="28"/>
          <w:szCs w:val="28"/>
          <w:lang w:val="uk-UA"/>
        </w:rPr>
        <w:lastRenderedPageBreak/>
        <w:t>Шерстова</w:t>
      </w:r>
      <w:proofErr w:type="spellEnd"/>
      <w:r w:rsidRPr="00115A49">
        <w:rPr>
          <w:sz w:val="28"/>
          <w:szCs w:val="28"/>
          <w:lang w:val="uk-UA"/>
        </w:rPr>
        <w:t xml:space="preserve"> К.І.</w:t>
      </w:r>
      <w:r w:rsidRPr="00115A49">
        <w:rPr>
          <w:sz w:val="28"/>
          <w:szCs w:val="28"/>
          <w:lang w:val="uk-UA"/>
        </w:rPr>
        <w:tab/>
      </w:r>
      <w:r w:rsidRPr="00115A49">
        <w:rPr>
          <w:sz w:val="28"/>
          <w:szCs w:val="28"/>
          <w:lang w:val="uk-UA"/>
        </w:rPr>
        <w:tab/>
      </w:r>
      <w:r w:rsidRPr="00115A49">
        <w:rPr>
          <w:sz w:val="28"/>
          <w:szCs w:val="28"/>
          <w:lang w:val="uk-UA"/>
        </w:rPr>
        <w:tab/>
      </w:r>
    </w:p>
    <w:p w:rsidR="00757DDB" w:rsidRPr="00115A49" w:rsidRDefault="00757DDB" w:rsidP="00757DDB">
      <w:pPr>
        <w:rPr>
          <w:sz w:val="28"/>
          <w:szCs w:val="28"/>
          <w:lang w:val="uk-UA"/>
        </w:rPr>
      </w:pPr>
      <w:r w:rsidRPr="00115A49">
        <w:rPr>
          <w:sz w:val="28"/>
          <w:szCs w:val="28"/>
          <w:lang w:val="uk-UA"/>
        </w:rPr>
        <w:t>Скорик Є.В.</w:t>
      </w:r>
    </w:p>
    <w:p w:rsidR="00757DDB" w:rsidRPr="00115A49" w:rsidRDefault="00757DDB" w:rsidP="00757DDB">
      <w:pPr>
        <w:rPr>
          <w:sz w:val="28"/>
          <w:szCs w:val="28"/>
          <w:lang w:val="uk-UA"/>
        </w:rPr>
      </w:pPr>
      <w:proofErr w:type="spellStart"/>
      <w:r w:rsidRPr="00115A49">
        <w:rPr>
          <w:sz w:val="28"/>
          <w:szCs w:val="28"/>
          <w:lang w:val="uk-UA"/>
        </w:rPr>
        <w:t>Астаніна</w:t>
      </w:r>
      <w:proofErr w:type="spellEnd"/>
      <w:r w:rsidRPr="00115A49">
        <w:rPr>
          <w:sz w:val="28"/>
          <w:szCs w:val="28"/>
          <w:lang w:val="uk-UA"/>
        </w:rPr>
        <w:t xml:space="preserve"> А.В.</w:t>
      </w:r>
    </w:p>
    <w:p w:rsidR="00757DDB" w:rsidRDefault="00757DDB" w:rsidP="00757DDB">
      <w:pPr>
        <w:rPr>
          <w:sz w:val="28"/>
          <w:szCs w:val="28"/>
          <w:lang w:val="uk-UA"/>
        </w:rPr>
      </w:pPr>
      <w:proofErr w:type="spellStart"/>
      <w:r w:rsidRPr="00115A49">
        <w:rPr>
          <w:sz w:val="28"/>
          <w:szCs w:val="28"/>
          <w:lang w:val="uk-UA"/>
        </w:rPr>
        <w:t>Великанова</w:t>
      </w:r>
      <w:proofErr w:type="spellEnd"/>
      <w:r w:rsidRPr="00115A49">
        <w:rPr>
          <w:sz w:val="28"/>
          <w:szCs w:val="28"/>
          <w:lang w:val="uk-UA"/>
        </w:rPr>
        <w:t xml:space="preserve"> Н.</w:t>
      </w:r>
      <w:r>
        <w:rPr>
          <w:sz w:val="28"/>
          <w:szCs w:val="28"/>
          <w:lang w:val="uk-UA"/>
        </w:rPr>
        <w:t>А.</w:t>
      </w:r>
    </w:p>
    <w:p w:rsidR="00757DDB" w:rsidRDefault="00757DDB" w:rsidP="00757DDB">
      <w:pPr>
        <w:rPr>
          <w:sz w:val="28"/>
          <w:szCs w:val="28"/>
          <w:lang w:val="uk-UA"/>
        </w:rPr>
      </w:pPr>
      <w:proofErr w:type="spellStart"/>
      <w:r>
        <w:rPr>
          <w:sz w:val="28"/>
          <w:szCs w:val="28"/>
          <w:lang w:val="uk-UA"/>
        </w:rPr>
        <w:t>Судаков</w:t>
      </w:r>
      <w:proofErr w:type="spellEnd"/>
      <w:r>
        <w:rPr>
          <w:sz w:val="28"/>
          <w:szCs w:val="28"/>
          <w:lang w:val="uk-UA"/>
        </w:rPr>
        <w:t xml:space="preserve"> Д.О.</w:t>
      </w:r>
    </w:p>
    <w:p w:rsidR="00757DDB" w:rsidRDefault="00757DDB" w:rsidP="00757DDB">
      <w:pPr>
        <w:rPr>
          <w:sz w:val="28"/>
          <w:szCs w:val="28"/>
          <w:lang w:val="uk-UA"/>
        </w:rPr>
      </w:pPr>
      <w:proofErr w:type="spellStart"/>
      <w:r>
        <w:rPr>
          <w:sz w:val="28"/>
          <w:szCs w:val="28"/>
          <w:lang w:val="uk-UA"/>
        </w:rPr>
        <w:t>Петушкова</w:t>
      </w:r>
      <w:proofErr w:type="spellEnd"/>
      <w:r>
        <w:rPr>
          <w:sz w:val="28"/>
          <w:szCs w:val="28"/>
          <w:lang w:val="uk-UA"/>
        </w:rPr>
        <w:t xml:space="preserve"> Н.В.</w:t>
      </w:r>
    </w:p>
    <w:p w:rsidR="00757DDB" w:rsidRDefault="00757DDB" w:rsidP="00757DDB">
      <w:pPr>
        <w:rPr>
          <w:sz w:val="28"/>
          <w:szCs w:val="28"/>
          <w:lang w:val="uk-UA"/>
        </w:rPr>
      </w:pPr>
      <w:r>
        <w:rPr>
          <w:sz w:val="28"/>
          <w:szCs w:val="28"/>
          <w:lang w:val="uk-UA"/>
        </w:rPr>
        <w:t>Попій С.В.</w:t>
      </w:r>
    </w:p>
    <w:p w:rsidR="00757DDB" w:rsidRDefault="00757DDB" w:rsidP="00757DDB">
      <w:pPr>
        <w:rPr>
          <w:sz w:val="28"/>
          <w:szCs w:val="28"/>
          <w:lang w:val="uk-UA"/>
        </w:rPr>
      </w:pPr>
      <w:r>
        <w:rPr>
          <w:sz w:val="28"/>
          <w:szCs w:val="28"/>
          <w:lang w:val="uk-UA"/>
        </w:rPr>
        <w:t>Алексєєва Н.В.</w:t>
      </w:r>
    </w:p>
    <w:p w:rsidR="00757DDB" w:rsidRDefault="00757DDB" w:rsidP="00757DDB">
      <w:pPr>
        <w:rPr>
          <w:sz w:val="28"/>
          <w:szCs w:val="28"/>
          <w:lang w:val="uk-UA"/>
        </w:rPr>
      </w:pPr>
      <w:proofErr w:type="spellStart"/>
      <w:r>
        <w:rPr>
          <w:sz w:val="28"/>
          <w:szCs w:val="28"/>
          <w:lang w:val="uk-UA"/>
        </w:rPr>
        <w:t>Бакшеєва</w:t>
      </w:r>
      <w:proofErr w:type="spellEnd"/>
      <w:r>
        <w:rPr>
          <w:sz w:val="28"/>
          <w:szCs w:val="28"/>
          <w:lang w:val="uk-UA"/>
        </w:rPr>
        <w:t xml:space="preserve"> О.А.</w:t>
      </w:r>
    </w:p>
    <w:p w:rsidR="00757DDB" w:rsidRDefault="00757DDB" w:rsidP="00757DDB">
      <w:pPr>
        <w:jc w:val="both"/>
        <w:rPr>
          <w:sz w:val="28"/>
          <w:szCs w:val="28"/>
          <w:lang w:val="uk-UA"/>
        </w:rPr>
        <w:sectPr w:rsidR="00757DDB" w:rsidSect="00042845">
          <w:type w:val="continuous"/>
          <w:pgSz w:w="11906" w:h="16838"/>
          <w:pgMar w:top="1134" w:right="567" w:bottom="1134" w:left="1701" w:header="709" w:footer="709" w:gutter="0"/>
          <w:cols w:num="2" w:space="708"/>
          <w:titlePg/>
          <w:docGrid w:linePitch="360"/>
        </w:sectPr>
      </w:pPr>
    </w:p>
    <w:p w:rsidR="004C64FE" w:rsidRPr="00757DDB" w:rsidRDefault="004C64FE">
      <w:pPr>
        <w:rPr>
          <w:lang w:val="uk-UA"/>
        </w:rPr>
      </w:pPr>
    </w:p>
    <w:sectPr w:rsidR="004C64FE" w:rsidRPr="00757DDB" w:rsidSect="00042845">
      <w:type w:val="continuous"/>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23" w:rsidRDefault="00B23643">
    <w:pPr>
      <w:pStyle w:val="a4"/>
      <w:jc w:val="center"/>
    </w:pPr>
    <w:r>
      <w:fldChar w:fldCharType="begin"/>
    </w:r>
    <w:r>
      <w:instrText xml:space="preserve"> PAGE   \* MERGEFORMAT </w:instrText>
    </w:r>
    <w:r>
      <w:fldChar w:fldCharType="separate"/>
    </w:r>
    <w:r>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B52A8"/>
    <w:multiLevelType w:val="multilevel"/>
    <w:tmpl w:val="DEB43588"/>
    <w:lvl w:ilvl="0">
      <w:start w:val="1"/>
      <w:numFmt w:val="decimal"/>
      <w:lvlText w:val="%1."/>
      <w:lvlJc w:val="left"/>
      <w:pPr>
        <w:tabs>
          <w:tab w:val="num" w:pos="555"/>
        </w:tabs>
        <w:ind w:left="555" w:hanging="555"/>
      </w:pPr>
      <w:rPr>
        <w:rFonts w:hint="default"/>
      </w:rPr>
    </w:lvl>
    <w:lvl w:ilvl="1">
      <w:start w:val="1"/>
      <w:numFmt w:val="decimal"/>
      <w:lvlText w:val="7.1.%2"/>
      <w:lvlJc w:val="right"/>
      <w:pPr>
        <w:tabs>
          <w:tab w:val="num" w:pos="720"/>
        </w:tabs>
        <w:ind w:left="720"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7DDB"/>
    <w:rsid w:val="004C64FE"/>
    <w:rsid w:val="00757DDB"/>
    <w:rsid w:val="00B23643"/>
    <w:rsid w:val="00CF6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DDB"/>
    <w:pPr>
      <w:ind w:left="720"/>
      <w:contextualSpacing/>
    </w:pPr>
  </w:style>
  <w:style w:type="paragraph" w:styleId="a4">
    <w:name w:val="header"/>
    <w:basedOn w:val="a"/>
    <w:link w:val="a5"/>
    <w:uiPriority w:val="99"/>
    <w:rsid w:val="00757DDB"/>
    <w:pPr>
      <w:tabs>
        <w:tab w:val="center" w:pos="4677"/>
        <w:tab w:val="right" w:pos="9355"/>
      </w:tabs>
    </w:pPr>
  </w:style>
  <w:style w:type="character" w:customStyle="1" w:styleId="a5">
    <w:name w:val="Верхний колонтитул Знак"/>
    <w:basedOn w:val="a0"/>
    <w:link w:val="a4"/>
    <w:uiPriority w:val="99"/>
    <w:rsid w:val="00757DDB"/>
    <w:rPr>
      <w:rFonts w:ascii="Times New Roman" w:eastAsia="Times New Roman" w:hAnsi="Times New Roman" w:cs="Times New Roman"/>
      <w:sz w:val="24"/>
      <w:szCs w:val="24"/>
      <w:lang w:eastAsia="ru-RU"/>
    </w:rPr>
  </w:style>
  <w:style w:type="paragraph" w:customStyle="1" w:styleId="1">
    <w:name w:val="Абзац списка1"/>
    <w:basedOn w:val="a"/>
    <w:qFormat/>
    <w:rsid w:val="00757DDB"/>
    <w:pPr>
      <w:ind w:left="720"/>
      <w:contextualSpacing/>
    </w:pPr>
    <w:rPr>
      <w:sz w:val="20"/>
      <w:szCs w:val="20"/>
      <w:lang w:val="uk-UA"/>
    </w:rPr>
  </w:style>
  <w:style w:type="paragraph" w:styleId="a6">
    <w:name w:val="Balloon Text"/>
    <w:basedOn w:val="a"/>
    <w:link w:val="a7"/>
    <w:uiPriority w:val="99"/>
    <w:semiHidden/>
    <w:unhideWhenUsed/>
    <w:rsid w:val="00757DDB"/>
    <w:rPr>
      <w:rFonts w:ascii="Tahoma" w:hAnsi="Tahoma" w:cs="Tahoma"/>
      <w:sz w:val="16"/>
      <w:szCs w:val="16"/>
    </w:rPr>
  </w:style>
  <w:style w:type="character" w:customStyle="1" w:styleId="a7">
    <w:name w:val="Текст выноски Знак"/>
    <w:basedOn w:val="a0"/>
    <w:link w:val="a6"/>
    <w:uiPriority w:val="99"/>
    <w:semiHidden/>
    <w:rsid w:val="00757DDB"/>
    <w:rPr>
      <w:rFonts w:ascii="Tahoma" w:eastAsia="Times New Roman" w:hAnsi="Tahoma" w:cs="Tahoma"/>
      <w:sz w:val="16"/>
      <w:szCs w:val="16"/>
      <w:lang w:eastAsia="ru-RU"/>
    </w:rPr>
  </w:style>
  <w:style w:type="character" w:customStyle="1" w:styleId="markedcontent">
    <w:name w:val="markedcontent"/>
    <w:basedOn w:val="a0"/>
    <w:rsid w:val="00757DDB"/>
  </w:style>
</w:styles>
</file>

<file path=word/webSettings.xml><?xml version="1.0" encoding="utf-8"?>
<w:webSettings xmlns:r="http://schemas.openxmlformats.org/officeDocument/2006/relationships" xmlns:w="http://schemas.openxmlformats.org/wordprocessingml/2006/main">
  <w:divs>
    <w:div w:id="12335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2021-09-27T10:30:00Z</dcterms:created>
  <dcterms:modified xsi:type="dcterms:W3CDTF">2021-09-27T10:53:00Z</dcterms:modified>
</cp:coreProperties>
</file>