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7" w:rsidRDefault="00170657" w:rsidP="00170657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70657" w:rsidRPr="00A469FC" w:rsidTr="00BB04CC">
        <w:tc>
          <w:tcPr>
            <w:tcW w:w="568" w:type="dxa"/>
            <w:tcBorders>
              <w:bottom w:val="thickThinSmallGap" w:sz="24" w:space="0" w:color="auto"/>
            </w:tcBorders>
          </w:tcPr>
          <w:p w:rsidR="00170657" w:rsidRPr="00A469FC" w:rsidRDefault="00170657" w:rsidP="00BB04C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70657" w:rsidRPr="005A3836" w:rsidTr="00BB04CC">
              <w:tc>
                <w:tcPr>
                  <w:tcW w:w="4145" w:type="dxa"/>
                </w:tcPr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70657" w:rsidRPr="00CE56DF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70657" w:rsidRPr="0016668C" w:rsidRDefault="00170657" w:rsidP="00BB04C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70657" w:rsidRDefault="00170657" w:rsidP="00BB04C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70657" w:rsidRPr="0016668C" w:rsidRDefault="00170657" w:rsidP="00BB04C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70657" w:rsidRPr="009B232F" w:rsidRDefault="00170657" w:rsidP="00BB04CC">
            <w:pPr>
              <w:jc w:val="center"/>
              <w:rPr>
                <w:b/>
                <w:u w:val="single"/>
              </w:rPr>
            </w:pPr>
          </w:p>
        </w:tc>
      </w:tr>
    </w:tbl>
    <w:p w:rsidR="00170657" w:rsidRPr="0016668C" w:rsidRDefault="00170657" w:rsidP="00170657">
      <w:pPr>
        <w:rPr>
          <w:lang w:val="uk-UA"/>
        </w:rPr>
      </w:pPr>
    </w:p>
    <w:p w:rsidR="00170657" w:rsidRDefault="00170657" w:rsidP="00170657">
      <w:pPr>
        <w:rPr>
          <w:b/>
          <w:lang w:val="uk-UA"/>
        </w:rPr>
      </w:pPr>
    </w:p>
    <w:p w:rsidR="00170657" w:rsidRPr="000C79B3" w:rsidRDefault="00170657" w:rsidP="00170657">
      <w:pPr>
        <w:jc w:val="center"/>
        <w:rPr>
          <w:b/>
          <w:sz w:val="28"/>
          <w:szCs w:val="28"/>
        </w:rPr>
      </w:pPr>
      <w:r w:rsidRPr="000C79B3">
        <w:rPr>
          <w:b/>
          <w:sz w:val="28"/>
          <w:szCs w:val="28"/>
        </w:rPr>
        <w:t>НАКАЗ</w:t>
      </w:r>
    </w:p>
    <w:p w:rsidR="00170657" w:rsidRPr="000C79B3" w:rsidRDefault="00170657" w:rsidP="00170657">
      <w:pPr>
        <w:jc w:val="both"/>
        <w:rPr>
          <w:b/>
          <w:sz w:val="28"/>
          <w:szCs w:val="28"/>
        </w:rPr>
      </w:pPr>
    </w:p>
    <w:p w:rsidR="00170657" w:rsidRPr="000C79B3" w:rsidRDefault="00170657" w:rsidP="001706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05.04</w:t>
      </w:r>
      <w:r w:rsidRPr="000C79B3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</w:r>
      <w:r w:rsidRPr="000C79B3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38</w:t>
      </w:r>
    </w:p>
    <w:p w:rsidR="00170657" w:rsidRPr="000C79B3" w:rsidRDefault="00170657" w:rsidP="00170657">
      <w:pPr>
        <w:jc w:val="both"/>
        <w:rPr>
          <w:b/>
          <w:sz w:val="28"/>
          <w:szCs w:val="28"/>
          <w:lang w:val="uk-UA"/>
        </w:rPr>
      </w:pPr>
    </w:p>
    <w:p w:rsidR="00170657" w:rsidRPr="000C79B3" w:rsidRDefault="00170657" w:rsidP="00170657">
      <w:pPr>
        <w:ind w:right="5810"/>
        <w:jc w:val="both"/>
        <w:rPr>
          <w:sz w:val="28"/>
          <w:szCs w:val="28"/>
        </w:rPr>
      </w:pPr>
      <w:r w:rsidRPr="000C79B3">
        <w:rPr>
          <w:sz w:val="28"/>
          <w:szCs w:val="28"/>
        </w:rPr>
        <w:t xml:space="preserve">Про </w:t>
      </w:r>
      <w:proofErr w:type="spellStart"/>
      <w:r w:rsidRPr="000C79B3">
        <w:rPr>
          <w:sz w:val="28"/>
          <w:szCs w:val="28"/>
        </w:rPr>
        <w:t>підготовку</w:t>
      </w:r>
      <w:proofErr w:type="spellEnd"/>
      <w:r w:rsidRPr="000C79B3">
        <w:rPr>
          <w:sz w:val="28"/>
          <w:szCs w:val="28"/>
        </w:rPr>
        <w:t xml:space="preserve"> та </w:t>
      </w:r>
      <w:proofErr w:type="spellStart"/>
      <w:r w:rsidRPr="000C79B3">
        <w:rPr>
          <w:sz w:val="28"/>
          <w:szCs w:val="28"/>
        </w:rPr>
        <w:t>проведення</w:t>
      </w:r>
      <w:proofErr w:type="spellEnd"/>
      <w:r w:rsidRPr="000C79B3">
        <w:rPr>
          <w:sz w:val="28"/>
          <w:szCs w:val="28"/>
        </w:rPr>
        <w:t xml:space="preserve"> </w:t>
      </w:r>
    </w:p>
    <w:p w:rsidR="00170657" w:rsidRPr="000C79B3" w:rsidRDefault="00170657" w:rsidP="00170657">
      <w:pPr>
        <w:ind w:right="5810"/>
        <w:jc w:val="both"/>
        <w:rPr>
          <w:sz w:val="28"/>
          <w:szCs w:val="28"/>
        </w:rPr>
      </w:pPr>
      <w:r w:rsidRPr="000C79B3">
        <w:rPr>
          <w:sz w:val="28"/>
          <w:szCs w:val="28"/>
        </w:rPr>
        <w:t xml:space="preserve">Дня </w:t>
      </w:r>
      <w:proofErr w:type="spellStart"/>
      <w:r w:rsidRPr="000C79B3">
        <w:rPr>
          <w:sz w:val="28"/>
          <w:szCs w:val="28"/>
        </w:rPr>
        <w:t>цивільного</w:t>
      </w:r>
      <w:proofErr w:type="spellEnd"/>
      <w:r w:rsidRPr="000C79B3">
        <w:rPr>
          <w:sz w:val="28"/>
          <w:szCs w:val="28"/>
        </w:rPr>
        <w:t xml:space="preserve"> </w:t>
      </w:r>
      <w:proofErr w:type="spellStart"/>
      <w:r w:rsidRPr="000C79B3">
        <w:rPr>
          <w:sz w:val="28"/>
          <w:szCs w:val="28"/>
        </w:rPr>
        <w:t>захисту</w:t>
      </w:r>
      <w:proofErr w:type="spellEnd"/>
    </w:p>
    <w:p w:rsidR="00170657" w:rsidRPr="00090526" w:rsidRDefault="00170657" w:rsidP="00170657">
      <w:pPr>
        <w:jc w:val="both"/>
        <w:rPr>
          <w:sz w:val="28"/>
          <w:szCs w:val="28"/>
        </w:rPr>
      </w:pPr>
    </w:p>
    <w:p w:rsidR="00170657" w:rsidRPr="00C91699" w:rsidRDefault="00170657" w:rsidP="0017065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90526">
        <w:rPr>
          <w:sz w:val="28"/>
          <w:szCs w:val="28"/>
          <w:lang w:val="uk-UA"/>
        </w:rPr>
        <w:t xml:space="preserve">На виконання вимог Кодексу Цивільного захисту України,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  Єдиної державної системи запобігання та реагування на надзвичайні ситуації техногенного та природного характеру», затвердженої наказом начальника цивільної оборони Міністерства освіти і науки України від 03.09.2009 № 814, </w:t>
      </w:r>
      <w:r w:rsidRPr="00233153">
        <w:rPr>
          <w:sz w:val="28"/>
          <w:szCs w:val="28"/>
          <w:lang w:val="uk-UA"/>
        </w:rPr>
        <w:t xml:space="preserve">на виконання розпорядження </w:t>
      </w:r>
      <w:r>
        <w:rPr>
          <w:sz w:val="28"/>
          <w:szCs w:val="28"/>
          <w:lang w:val="uk-UA"/>
        </w:rPr>
        <w:t xml:space="preserve">Харківського </w:t>
      </w:r>
      <w:r w:rsidRPr="00233153">
        <w:rPr>
          <w:sz w:val="28"/>
          <w:szCs w:val="28"/>
          <w:lang w:val="uk-UA"/>
        </w:rPr>
        <w:t xml:space="preserve">міського  голови від </w:t>
      </w:r>
      <w:r>
        <w:rPr>
          <w:sz w:val="28"/>
          <w:szCs w:val="28"/>
          <w:lang w:val="uk-UA"/>
        </w:rPr>
        <w:t>17</w:t>
      </w:r>
      <w:r w:rsidRPr="002331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331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  <w:r w:rsidRPr="0023315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36 «</w:t>
      </w:r>
      <w:r w:rsidRPr="00233153">
        <w:rPr>
          <w:sz w:val="28"/>
          <w:szCs w:val="28"/>
          <w:lang w:val="uk-UA"/>
        </w:rPr>
        <w:t>Про основні завдання Цивільного захисту міста Харкова на  20</w:t>
      </w:r>
      <w:r>
        <w:rPr>
          <w:sz w:val="28"/>
          <w:szCs w:val="28"/>
          <w:lang w:val="uk-UA"/>
        </w:rPr>
        <w:t xml:space="preserve">18 рік», наказу Управління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від 23.01.2017 №45 "Про підсумки роботи Управління освіти з цивільного захисту у 2017 році та завдання на 2018 рік</w:t>
      </w:r>
      <w:r w:rsidRPr="00090526">
        <w:rPr>
          <w:sz w:val="28"/>
          <w:szCs w:val="28"/>
          <w:lang w:val="uk-UA"/>
        </w:rPr>
        <w:t>, з метою закріплення та розвитку досягнутих позитивних результатів підготовки учнів та педагогічних працівників, сил ЦЗ та населення до дій при виникненні надзвичайних ситуацій</w:t>
      </w:r>
    </w:p>
    <w:p w:rsidR="00170657" w:rsidRPr="000C79B3" w:rsidRDefault="00170657" w:rsidP="00170657">
      <w:pPr>
        <w:ind w:firstLine="709"/>
        <w:jc w:val="both"/>
        <w:rPr>
          <w:sz w:val="28"/>
          <w:szCs w:val="28"/>
          <w:lang w:val="uk-UA"/>
        </w:rPr>
      </w:pPr>
    </w:p>
    <w:p w:rsidR="00170657" w:rsidRPr="000C79B3" w:rsidRDefault="00170657" w:rsidP="00170657">
      <w:pPr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</w:rPr>
        <w:t>НАКАЗУЮ:</w:t>
      </w:r>
    </w:p>
    <w:p w:rsidR="00170657" w:rsidRPr="000C79B3" w:rsidRDefault="00170657" w:rsidP="00170657">
      <w:pPr>
        <w:ind w:firstLine="709"/>
        <w:jc w:val="both"/>
        <w:rPr>
          <w:sz w:val="28"/>
          <w:szCs w:val="28"/>
          <w:lang w:val="uk-UA"/>
        </w:rPr>
      </w:pPr>
    </w:p>
    <w:p w:rsidR="00170657" w:rsidRPr="000C79B3" w:rsidRDefault="00170657" w:rsidP="00170657">
      <w:pPr>
        <w:spacing w:line="360" w:lineRule="auto"/>
        <w:jc w:val="both"/>
        <w:rPr>
          <w:sz w:val="28"/>
          <w:szCs w:val="28"/>
        </w:rPr>
      </w:pPr>
      <w:r w:rsidRPr="000C79B3">
        <w:rPr>
          <w:sz w:val="28"/>
          <w:szCs w:val="28"/>
        </w:rPr>
        <w:t xml:space="preserve">1. </w:t>
      </w:r>
      <w:proofErr w:type="spellStart"/>
      <w:r w:rsidRPr="000C79B3">
        <w:rPr>
          <w:sz w:val="28"/>
          <w:szCs w:val="28"/>
        </w:rPr>
        <w:t>Підготувати</w:t>
      </w:r>
      <w:proofErr w:type="spellEnd"/>
      <w:r w:rsidRPr="000C79B3">
        <w:rPr>
          <w:sz w:val="28"/>
          <w:szCs w:val="28"/>
        </w:rPr>
        <w:t xml:space="preserve"> </w:t>
      </w:r>
      <w:proofErr w:type="spellStart"/>
      <w:r w:rsidRPr="000C79B3">
        <w:rPr>
          <w:sz w:val="28"/>
          <w:szCs w:val="28"/>
        </w:rPr>
        <w:t>і</w:t>
      </w:r>
      <w:proofErr w:type="spellEnd"/>
      <w:r w:rsidRPr="000C79B3">
        <w:rPr>
          <w:sz w:val="28"/>
          <w:szCs w:val="28"/>
        </w:rPr>
        <w:t xml:space="preserve"> провести</w:t>
      </w:r>
      <w:r w:rsidRPr="000C7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26 </w:t>
      </w:r>
      <w:proofErr w:type="spellStart"/>
      <w:r w:rsidRPr="000C79B3">
        <w:rPr>
          <w:sz w:val="28"/>
          <w:szCs w:val="28"/>
        </w:rPr>
        <w:t>кв</w:t>
      </w:r>
      <w:proofErr w:type="spellEnd"/>
      <w:r w:rsidRPr="000C79B3">
        <w:rPr>
          <w:sz w:val="28"/>
          <w:szCs w:val="28"/>
          <w:lang w:val="uk-UA"/>
        </w:rPr>
        <w:t>і</w:t>
      </w:r>
      <w:proofErr w:type="spellStart"/>
      <w:r w:rsidRPr="000C79B3">
        <w:rPr>
          <w:sz w:val="28"/>
          <w:szCs w:val="28"/>
        </w:rPr>
        <w:t>тн</w:t>
      </w:r>
      <w:proofErr w:type="spellEnd"/>
      <w:r w:rsidRPr="000C79B3">
        <w:rPr>
          <w:sz w:val="28"/>
          <w:szCs w:val="28"/>
          <w:lang w:val="uk-UA"/>
        </w:rPr>
        <w:t>я</w:t>
      </w:r>
      <w:r w:rsidRPr="000C79B3">
        <w:rPr>
          <w:sz w:val="28"/>
          <w:szCs w:val="28"/>
        </w:rPr>
        <w:t xml:space="preserve"> 20</w:t>
      </w:r>
      <w:r w:rsidRPr="000C79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0C79B3">
        <w:rPr>
          <w:sz w:val="28"/>
          <w:szCs w:val="28"/>
        </w:rPr>
        <w:t xml:space="preserve"> року  „День </w:t>
      </w:r>
      <w:proofErr w:type="spellStart"/>
      <w:r w:rsidRPr="000C79B3">
        <w:rPr>
          <w:sz w:val="28"/>
          <w:szCs w:val="28"/>
        </w:rPr>
        <w:t>цивільного</w:t>
      </w:r>
      <w:proofErr w:type="spellEnd"/>
      <w:r w:rsidRPr="000C79B3">
        <w:rPr>
          <w:sz w:val="28"/>
          <w:szCs w:val="28"/>
        </w:rPr>
        <w:t xml:space="preserve"> </w:t>
      </w:r>
      <w:proofErr w:type="spellStart"/>
      <w:r w:rsidRPr="000C79B3">
        <w:rPr>
          <w:sz w:val="28"/>
          <w:szCs w:val="28"/>
        </w:rPr>
        <w:t>захисту</w:t>
      </w:r>
      <w:proofErr w:type="spellEnd"/>
      <w:r w:rsidRPr="000C79B3">
        <w:rPr>
          <w:sz w:val="28"/>
          <w:szCs w:val="28"/>
        </w:rPr>
        <w:t>”.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2. Головними завданнями Дня цивільного захисту вважати:</w:t>
      </w:r>
    </w:p>
    <w:p w:rsidR="00170657" w:rsidRPr="000C79B3" w:rsidRDefault="00170657" w:rsidP="00170657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- удосконалення учнями та педагогічними працівниками практичних навичок, дій в екстремальних ситуаціях та застосування теоретичних знань;</w:t>
      </w:r>
    </w:p>
    <w:p w:rsidR="00170657" w:rsidRPr="000C79B3" w:rsidRDefault="00170657" w:rsidP="00170657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- практичну перевірку здатності учнів діяти за сигналами оповіщення ЦЗ, відпрацювання вміння діяти у випадку загрози або раптового виникнення пожежної небезпеки;. </w:t>
      </w:r>
    </w:p>
    <w:p w:rsidR="00170657" w:rsidRPr="000C79B3" w:rsidRDefault="00170657" w:rsidP="00170657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lastRenderedPageBreak/>
        <w:t>- формування відчуття особистої та колективної безпеки, а також навичок безпечної поведінки у конкретних ситуаціях вдома та на вулиці.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3. Затвердити склад комісії з проведення змагань, конкурсів та підбиття результатів проведення Дня цивільного захисту: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Голова комісії - Колісник І.А., начальник  ЦЗ, директор школи;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заступник голови комісії – Савченко С.А., </w:t>
      </w:r>
      <w:r>
        <w:rPr>
          <w:sz w:val="28"/>
          <w:szCs w:val="28"/>
          <w:lang w:val="uk-UA"/>
        </w:rPr>
        <w:t>відповідальна з питань ЦЗ</w:t>
      </w:r>
      <w:r w:rsidRPr="000C79B3">
        <w:rPr>
          <w:sz w:val="28"/>
          <w:szCs w:val="28"/>
          <w:lang w:val="uk-UA"/>
        </w:rPr>
        <w:t>, заступник директора з навчально-виховної роботи.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Члени комісії: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Попій С.В. </w:t>
      </w:r>
      <w:proofErr w:type="spellStart"/>
      <w:r>
        <w:rPr>
          <w:sz w:val="28"/>
          <w:szCs w:val="28"/>
          <w:lang w:val="uk-UA"/>
        </w:rPr>
        <w:t>–</w:t>
      </w:r>
      <w:r w:rsidRPr="000C79B3">
        <w:rPr>
          <w:sz w:val="28"/>
          <w:szCs w:val="28"/>
          <w:lang w:val="uk-UA"/>
        </w:rPr>
        <w:t>вчитель</w:t>
      </w:r>
      <w:proofErr w:type="spellEnd"/>
      <w:r w:rsidRPr="000C79B3">
        <w:rPr>
          <w:sz w:val="28"/>
          <w:szCs w:val="28"/>
          <w:lang w:val="uk-UA"/>
        </w:rPr>
        <w:t xml:space="preserve"> предмета «Захист Вітчизни»;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0C79B3">
        <w:rPr>
          <w:sz w:val="28"/>
          <w:szCs w:val="28"/>
          <w:lang w:val="uk-UA"/>
        </w:rPr>
        <w:t>Дядик</w:t>
      </w:r>
      <w:proofErr w:type="spellEnd"/>
      <w:r w:rsidRPr="000C79B3">
        <w:rPr>
          <w:sz w:val="28"/>
          <w:szCs w:val="28"/>
          <w:lang w:val="uk-UA"/>
        </w:rPr>
        <w:t xml:space="preserve"> А.С. </w:t>
      </w:r>
      <w:proofErr w:type="spellStart"/>
      <w:r>
        <w:rPr>
          <w:sz w:val="28"/>
          <w:szCs w:val="28"/>
          <w:lang w:val="uk-UA"/>
        </w:rPr>
        <w:t>–</w:t>
      </w:r>
      <w:r w:rsidRPr="000C79B3">
        <w:rPr>
          <w:sz w:val="28"/>
          <w:szCs w:val="28"/>
          <w:lang w:val="uk-UA"/>
        </w:rPr>
        <w:t>заступник</w:t>
      </w:r>
      <w:proofErr w:type="spellEnd"/>
      <w:r w:rsidRPr="000C79B3">
        <w:rPr>
          <w:sz w:val="28"/>
          <w:szCs w:val="28"/>
          <w:lang w:val="uk-UA"/>
        </w:rPr>
        <w:t xml:space="preserve"> директора з навчально-виховної роботи;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0C79B3">
        <w:rPr>
          <w:sz w:val="28"/>
          <w:szCs w:val="28"/>
          <w:lang w:val="uk-UA"/>
        </w:rPr>
        <w:t>Петушкова</w:t>
      </w:r>
      <w:proofErr w:type="spellEnd"/>
      <w:r w:rsidRPr="000C79B3">
        <w:rPr>
          <w:sz w:val="28"/>
          <w:szCs w:val="28"/>
          <w:lang w:val="uk-UA"/>
        </w:rPr>
        <w:t xml:space="preserve"> Н.В. - вчитель математики;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  <w:r w:rsidRPr="000C79B3">
        <w:rPr>
          <w:sz w:val="28"/>
          <w:szCs w:val="28"/>
          <w:lang w:val="uk-UA"/>
        </w:rPr>
        <w:t xml:space="preserve"> </w:t>
      </w:r>
      <w:proofErr w:type="spellStart"/>
      <w:r w:rsidRPr="000C79B3">
        <w:rPr>
          <w:sz w:val="28"/>
          <w:szCs w:val="28"/>
          <w:lang w:val="uk-UA"/>
        </w:rPr>
        <w:t>–вчитель</w:t>
      </w:r>
      <w:proofErr w:type="spellEnd"/>
      <w:r w:rsidRPr="000C7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фізичної культури</w:t>
      </w:r>
      <w:r w:rsidRPr="000C79B3">
        <w:rPr>
          <w:sz w:val="28"/>
          <w:szCs w:val="28"/>
          <w:lang w:val="uk-UA"/>
        </w:rPr>
        <w:t>.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 Савченко С.А., </w:t>
      </w:r>
      <w:r>
        <w:rPr>
          <w:sz w:val="28"/>
          <w:szCs w:val="28"/>
          <w:lang w:val="uk-UA"/>
        </w:rPr>
        <w:t>відповідальній з питань ЦЗ</w:t>
      </w:r>
      <w:r w:rsidRPr="000C79B3">
        <w:rPr>
          <w:sz w:val="28"/>
          <w:szCs w:val="28"/>
          <w:lang w:val="uk-UA"/>
        </w:rPr>
        <w:t>, заступнику директора з навчально-виховної роботи: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4.1.Розробити та надати на затвердження плани підготовки та проведення Дня цивільного захисту в школі, провести методично-навчальні засідання керівного складу ЦЗ школи.</w:t>
      </w:r>
    </w:p>
    <w:p w:rsidR="00170657" w:rsidRPr="000C79B3" w:rsidRDefault="00170657" w:rsidP="00170657">
      <w:pPr>
        <w:spacing w:line="360" w:lineRule="auto"/>
        <w:ind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13.04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4.2. Залучити до участі в проведенні Дня цивільного захисту керівний та командно-начальницький склад ЦЗ школи, </w:t>
      </w:r>
      <w:r>
        <w:rPr>
          <w:sz w:val="28"/>
          <w:szCs w:val="28"/>
          <w:lang w:val="uk-UA"/>
        </w:rPr>
        <w:t xml:space="preserve"> </w:t>
      </w:r>
      <w:r w:rsidRPr="000C79B3">
        <w:rPr>
          <w:sz w:val="28"/>
          <w:szCs w:val="28"/>
          <w:lang w:val="uk-UA"/>
        </w:rPr>
        <w:t xml:space="preserve">постійний склад учителів та учнів </w:t>
      </w:r>
      <w:r>
        <w:rPr>
          <w:sz w:val="28"/>
          <w:szCs w:val="28"/>
          <w:lang w:val="uk-UA"/>
        </w:rPr>
        <w:t xml:space="preserve">  </w:t>
      </w:r>
      <w:r w:rsidRPr="000C79B3">
        <w:rPr>
          <w:sz w:val="28"/>
          <w:szCs w:val="28"/>
          <w:lang w:val="uk-UA"/>
        </w:rPr>
        <w:t>1-11-х класів.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13.04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4.3. Взяти під контроль розробку суддівської документації, ознайомити членів комісії з планом проведення змагань і задачами практичних нормативів з ЦЗ.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13.04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4.4. Надати до </w:t>
      </w:r>
      <w:r>
        <w:rPr>
          <w:sz w:val="28"/>
          <w:szCs w:val="28"/>
          <w:lang w:val="uk-UA"/>
        </w:rPr>
        <w:t>У</w:t>
      </w:r>
      <w:r w:rsidRPr="000C79B3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 w:rsidRPr="000C79B3">
        <w:rPr>
          <w:sz w:val="28"/>
          <w:szCs w:val="28"/>
          <w:lang w:val="uk-UA"/>
        </w:rPr>
        <w:t xml:space="preserve"> району Харківської міської ради донесення та матеріали проведення Дня цивільного захисту та Тижня безпеки дитини.</w:t>
      </w:r>
    </w:p>
    <w:p w:rsidR="00170657" w:rsidRPr="000C79B3" w:rsidRDefault="00170657" w:rsidP="00170657">
      <w:pPr>
        <w:spacing w:line="360" w:lineRule="auto"/>
        <w:ind w:left="6372" w:firstLine="708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26.04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4.5. Підвести підсумки проведення  Дня цивільного захисту, узагальнити матеріали наказом по школі. 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26.04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lastRenderedPageBreak/>
        <w:t xml:space="preserve">5. </w:t>
      </w:r>
      <w:proofErr w:type="spellStart"/>
      <w:r w:rsidRPr="000C79B3">
        <w:rPr>
          <w:sz w:val="28"/>
          <w:szCs w:val="28"/>
          <w:lang w:val="uk-UA"/>
        </w:rPr>
        <w:t>Одокієнко</w:t>
      </w:r>
      <w:proofErr w:type="spellEnd"/>
      <w:r w:rsidRPr="000C79B3">
        <w:rPr>
          <w:sz w:val="28"/>
          <w:szCs w:val="28"/>
          <w:lang w:val="uk-UA"/>
        </w:rPr>
        <w:t xml:space="preserve"> І.Є., </w:t>
      </w:r>
      <w:r>
        <w:rPr>
          <w:sz w:val="28"/>
          <w:szCs w:val="28"/>
          <w:lang w:val="uk-UA"/>
        </w:rPr>
        <w:t xml:space="preserve">відповідальній </w:t>
      </w:r>
      <w:r w:rsidRPr="000C79B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0C79B3">
        <w:rPr>
          <w:sz w:val="28"/>
          <w:szCs w:val="28"/>
          <w:lang w:val="uk-UA"/>
        </w:rPr>
        <w:t xml:space="preserve"> МТЗ, завідуючій господарством, забезпечити проведення заходів Дня цивільного захисту необхідним майном і підготувати територію школи для опрацювання нормативів ЦЗ.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13.04.2018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6. </w:t>
      </w:r>
      <w:proofErr w:type="spellStart"/>
      <w:r w:rsidRPr="000C79B3">
        <w:rPr>
          <w:sz w:val="28"/>
          <w:szCs w:val="28"/>
          <w:lang w:val="uk-UA"/>
        </w:rPr>
        <w:t>Попію</w:t>
      </w:r>
      <w:proofErr w:type="spellEnd"/>
      <w:r w:rsidRPr="000C79B3">
        <w:rPr>
          <w:sz w:val="28"/>
          <w:szCs w:val="28"/>
          <w:lang w:val="uk-UA"/>
        </w:rPr>
        <w:t xml:space="preserve"> С.В., вчителю предмета «Захист Вітчизни», підготувати навчально-матеріальну базу ЦЗ  школи до проведення Дня цивільного захисту.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3</w:t>
      </w:r>
      <w:r w:rsidRPr="000C79B3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8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7. </w:t>
      </w:r>
      <w:r w:rsidRPr="000C79B3">
        <w:rPr>
          <w:caps/>
          <w:sz w:val="28"/>
          <w:szCs w:val="28"/>
          <w:lang w:val="uk-UA"/>
        </w:rPr>
        <w:t>к</w:t>
      </w:r>
      <w:r w:rsidRPr="000C79B3">
        <w:rPr>
          <w:sz w:val="28"/>
          <w:szCs w:val="28"/>
          <w:lang w:val="uk-UA"/>
        </w:rPr>
        <w:t>ласним керівникам 1-11-х класів довести до учнів завдання з підготовки до Дня цивільного захисту та ознайомити з правилами безпеки під час проведення заходів.</w:t>
      </w:r>
    </w:p>
    <w:p w:rsidR="00170657" w:rsidRPr="000C79B3" w:rsidRDefault="00170657" w:rsidP="00170657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0C79B3">
        <w:rPr>
          <w:sz w:val="28"/>
          <w:szCs w:val="28"/>
          <w:lang w:val="uk-UA"/>
        </w:rPr>
        <w:t>.04-</w:t>
      </w:r>
      <w:r>
        <w:rPr>
          <w:sz w:val="28"/>
          <w:szCs w:val="28"/>
          <w:lang w:val="uk-UA"/>
        </w:rPr>
        <w:t>27</w:t>
      </w:r>
      <w:r w:rsidRPr="000C79B3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8</w:t>
      </w:r>
    </w:p>
    <w:p w:rsidR="00170657" w:rsidRPr="001C00C6" w:rsidRDefault="00170657" w:rsidP="00170657">
      <w:pPr>
        <w:pStyle w:val="a3"/>
        <w:spacing w:line="360" w:lineRule="auto"/>
        <w:contextualSpacing/>
        <w:rPr>
          <w:szCs w:val="28"/>
        </w:rPr>
      </w:pPr>
      <w:r w:rsidRPr="000C79B3">
        <w:rPr>
          <w:szCs w:val="28"/>
        </w:rPr>
        <w:t xml:space="preserve">8. </w:t>
      </w:r>
      <w:proofErr w:type="spellStart"/>
      <w:r w:rsidRPr="000C79B3">
        <w:rPr>
          <w:szCs w:val="28"/>
        </w:rPr>
        <w:t>Дядик</w:t>
      </w:r>
      <w:proofErr w:type="spellEnd"/>
      <w:r w:rsidRPr="000C79B3">
        <w:rPr>
          <w:szCs w:val="28"/>
        </w:rPr>
        <w:t xml:space="preserve"> А.С</w:t>
      </w:r>
      <w:r w:rsidRPr="000C79B3">
        <w:rPr>
          <w:caps/>
          <w:szCs w:val="28"/>
        </w:rPr>
        <w:t>.</w:t>
      </w:r>
      <w:r w:rsidRPr="000C79B3">
        <w:rPr>
          <w:szCs w:val="28"/>
        </w:rPr>
        <w:t>, заступнику директо</w:t>
      </w:r>
      <w:r>
        <w:rPr>
          <w:szCs w:val="28"/>
        </w:rPr>
        <w:t>ра з навчально-виховної роботи,  д</w:t>
      </w:r>
      <w:r w:rsidRPr="000C79B3">
        <w:rPr>
          <w:szCs w:val="28"/>
        </w:rPr>
        <w:t xml:space="preserve">овести до </w:t>
      </w:r>
      <w:r>
        <w:rPr>
          <w:szCs w:val="28"/>
        </w:rPr>
        <w:t xml:space="preserve">педагогічного колективу </w:t>
      </w:r>
      <w:r w:rsidRPr="000C79B3">
        <w:rPr>
          <w:szCs w:val="28"/>
        </w:rPr>
        <w:t>завдання з підготовки до Дня цивільного захисту та ознайомити з правилами безпеки під час проведення заходів</w:t>
      </w:r>
      <w:r>
        <w:rPr>
          <w:szCs w:val="28"/>
        </w:rPr>
        <w:t xml:space="preserve"> з ЦЗ і евакуації</w:t>
      </w:r>
      <w:r w:rsidRPr="000C79B3">
        <w:rPr>
          <w:szCs w:val="28"/>
        </w:rPr>
        <w:t>.</w:t>
      </w:r>
    </w:p>
    <w:p w:rsidR="00170657" w:rsidRPr="001C00C6" w:rsidRDefault="00170657" w:rsidP="00170657">
      <w:pPr>
        <w:pStyle w:val="a3"/>
        <w:spacing w:line="360" w:lineRule="auto"/>
        <w:ind w:left="6372" w:firstLine="708"/>
        <w:contextualSpacing/>
        <w:rPr>
          <w:szCs w:val="28"/>
          <w:lang w:val="ru-RU"/>
        </w:rPr>
      </w:pPr>
      <w:r>
        <w:rPr>
          <w:szCs w:val="28"/>
        </w:rPr>
        <w:t>До 13</w:t>
      </w:r>
      <w:r w:rsidRPr="000C79B3">
        <w:rPr>
          <w:szCs w:val="28"/>
        </w:rPr>
        <w:t>.04.201</w:t>
      </w:r>
      <w:r>
        <w:rPr>
          <w:szCs w:val="28"/>
          <w:lang w:val="ru-RU"/>
        </w:rPr>
        <w:t>8</w:t>
      </w:r>
    </w:p>
    <w:p w:rsidR="00170657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9. Контроль за виконанням даного наказу залишаю за собою.</w:t>
      </w:r>
    </w:p>
    <w:p w:rsidR="00170657" w:rsidRPr="000C79B3" w:rsidRDefault="00170657" w:rsidP="00170657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70657" w:rsidRPr="000C79B3" w:rsidRDefault="00170657" w:rsidP="00170657">
      <w:pPr>
        <w:contextualSpacing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Начальник цивільного захисту,</w:t>
      </w:r>
      <w:r w:rsidRPr="000C79B3">
        <w:rPr>
          <w:sz w:val="28"/>
          <w:szCs w:val="28"/>
          <w:lang w:val="uk-UA"/>
        </w:rPr>
        <w:br/>
        <w:t>директор школи</w:t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  <w:t>І.А. Колісник</w:t>
      </w:r>
    </w:p>
    <w:p w:rsidR="00170657" w:rsidRDefault="00170657" w:rsidP="00170657">
      <w:pPr>
        <w:contextualSpacing/>
        <w:rPr>
          <w:lang w:val="uk-UA"/>
        </w:rPr>
      </w:pPr>
    </w:p>
    <w:p w:rsidR="00170657" w:rsidRDefault="00170657" w:rsidP="00170657">
      <w:pPr>
        <w:contextualSpacing/>
        <w:sectPr w:rsidR="00170657" w:rsidSect="00805B33">
          <w:pgSz w:w="11906" w:h="16838"/>
          <w:pgMar w:top="340" w:right="851" w:bottom="340" w:left="1276" w:header="709" w:footer="709" w:gutter="0"/>
          <w:cols w:space="708"/>
          <w:docGrid w:linePitch="360"/>
        </w:sectPr>
      </w:pPr>
    </w:p>
    <w:p w:rsidR="00170657" w:rsidRPr="00266ECC" w:rsidRDefault="00170657" w:rsidP="00170657">
      <w:pPr>
        <w:contextualSpacing/>
      </w:pPr>
      <w:r w:rsidRPr="00266ECC">
        <w:lastRenderedPageBreak/>
        <w:t xml:space="preserve">З наказом </w:t>
      </w:r>
      <w:proofErr w:type="spellStart"/>
      <w:r w:rsidRPr="00266ECC">
        <w:t>ознайомлені</w:t>
      </w:r>
      <w:proofErr w:type="spellEnd"/>
      <w:r w:rsidRPr="00266ECC">
        <w:t>:</w:t>
      </w:r>
    </w:p>
    <w:p w:rsidR="00170657" w:rsidRPr="00BC04CC" w:rsidRDefault="00170657" w:rsidP="00170657">
      <w:pPr>
        <w:contextualSpacing/>
        <w:jc w:val="both"/>
        <w:rPr>
          <w:lang w:val="uk-UA"/>
        </w:rPr>
      </w:pPr>
      <w:r w:rsidRPr="00BC04CC">
        <w:rPr>
          <w:lang w:val="uk-UA"/>
        </w:rPr>
        <w:t>Савченко С.А.</w:t>
      </w:r>
    </w:p>
    <w:p w:rsidR="00170657" w:rsidRDefault="00170657" w:rsidP="00170657">
      <w:pPr>
        <w:contextualSpacing/>
        <w:jc w:val="both"/>
        <w:rPr>
          <w:lang w:val="uk-UA"/>
        </w:rPr>
      </w:pPr>
      <w:proofErr w:type="spellStart"/>
      <w:r w:rsidRPr="00BC04CC">
        <w:rPr>
          <w:lang w:val="uk-UA"/>
        </w:rPr>
        <w:t>Одокієнко</w:t>
      </w:r>
      <w:proofErr w:type="spellEnd"/>
      <w:r w:rsidRPr="00BC04CC">
        <w:rPr>
          <w:lang w:val="uk-UA"/>
        </w:rPr>
        <w:t xml:space="preserve"> І.Є.</w:t>
      </w:r>
    </w:p>
    <w:p w:rsidR="00170657" w:rsidRPr="00BC04CC" w:rsidRDefault="00170657" w:rsidP="00170657">
      <w:pPr>
        <w:contextualSpacing/>
        <w:jc w:val="both"/>
        <w:rPr>
          <w:lang w:val="uk-UA"/>
        </w:rPr>
      </w:pPr>
      <w:r>
        <w:rPr>
          <w:lang w:val="uk-UA"/>
        </w:rPr>
        <w:t>Скорик Є.В.</w:t>
      </w:r>
    </w:p>
    <w:p w:rsidR="00170657" w:rsidRPr="00BC04CC" w:rsidRDefault="00170657" w:rsidP="00170657">
      <w:pPr>
        <w:contextualSpacing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170657" w:rsidRPr="00BC04CC" w:rsidRDefault="00170657" w:rsidP="00170657">
      <w:pPr>
        <w:contextualSpacing/>
        <w:jc w:val="both"/>
        <w:rPr>
          <w:lang w:val="uk-UA"/>
        </w:rPr>
      </w:pPr>
      <w:proofErr w:type="spellStart"/>
      <w:r w:rsidRPr="00BC04CC">
        <w:rPr>
          <w:lang w:val="uk-UA"/>
        </w:rPr>
        <w:t>Петушкова</w:t>
      </w:r>
      <w:proofErr w:type="spellEnd"/>
      <w:r w:rsidRPr="00BC04CC">
        <w:rPr>
          <w:lang w:val="uk-UA"/>
        </w:rPr>
        <w:t xml:space="preserve"> Н.В.</w:t>
      </w:r>
    </w:p>
    <w:p w:rsidR="00170657" w:rsidRDefault="00170657" w:rsidP="00170657">
      <w:pPr>
        <w:contextualSpacing/>
        <w:jc w:val="both"/>
        <w:rPr>
          <w:lang w:val="uk-UA"/>
        </w:rPr>
      </w:pPr>
      <w:r>
        <w:rPr>
          <w:lang w:val="uk-UA"/>
        </w:rPr>
        <w:lastRenderedPageBreak/>
        <w:t>Попій С.В.</w:t>
      </w:r>
    </w:p>
    <w:p w:rsidR="00170657" w:rsidRDefault="00170657" w:rsidP="00170657">
      <w:pPr>
        <w:contextualSpacing/>
        <w:jc w:val="both"/>
        <w:rPr>
          <w:lang w:val="uk-UA"/>
        </w:rPr>
      </w:pPr>
      <w:proofErr w:type="spellStart"/>
      <w:r>
        <w:rPr>
          <w:lang w:val="uk-UA"/>
        </w:rPr>
        <w:t>Шерстова</w:t>
      </w:r>
      <w:proofErr w:type="spellEnd"/>
      <w:r>
        <w:rPr>
          <w:lang w:val="uk-UA"/>
        </w:rPr>
        <w:t xml:space="preserve"> К.І.</w:t>
      </w:r>
    </w:p>
    <w:p w:rsidR="00170657" w:rsidRPr="00BC04CC" w:rsidRDefault="00170657" w:rsidP="00170657">
      <w:pPr>
        <w:contextualSpacing/>
        <w:jc w:val="both"/>
        <w:rPr>
          <w:lang w:val="uk-UA"/>
        </w:rPr>
      </w:pPr>
      <w:proofErr w:type="spellStart"/>
      <w:r>
        <w:rPr>
          <w:lang w:val="uk-UA"/>
        </w:rPr>
        <w:t>Кікоть</w:t>
      </w:r>
      <w:proofErr w:type="spellEnd"/>
      <w:r>
        <w:rPr>
          <w:lang w:val="uk-UA"/>
        </w:rPr>
        <w:t xml:space="preserve"> О.А.</w:t>
      </w:r>
    </w:p>
    <w:p w:rsidR="00170657" w:rsidRDefault="00170657" w:rsidP="00170657">
      <w:pPr>
        <w:contextualSpacing/>
        <w:rPr>
          <w:lang w:val="uk-UA"/>
        </w:rPr>
      </w:pPr>
      <w:proofErr w:type="spellStart"/>
      <w:r>
        <w:rPr>
          <w:lang w:val="uk-UA"/>
        </w:rPr>
        <w:t>Опарій</w:t>
      </w:r>
      <w:proofErr w:type="spellEnd"/>
      <w:r>
        <w:rPr>
          <w:lang w:val="uk-UA"/>
        </w:rPr>
        <w:t xml:space="preserve"> С.С.</w:t>
      </w:r>
    </w:p>
    <w:p w:rsidR="00170657" w:rsidRDefault="00170657" w:rsidP="00170657">
      <w:pPr>
        <w:contextualSpacing/>
        <w:rPr>
          <w:lang w:val="uk-UA"/>
        </w:rPr>
      </w:pPr>
      <w:proofErr w:type="spellStart"/>
      <w:r>
        <w:rPr>
          <w:lang w:val="uk-UA"/>
        </w:rPr>
        <w:t>Черкашина</w:t>
      </w:r>
      <w:proofErr w:type="spellEnd"/>
      <w:r>
        <w:rPr>
          <w:lang w:val="uk-UA"/>
        </w:rPr>
        <w:t xml:space="preserve"> В.В.</w:t>
      </w:r>
    </w:p>
    <w:p w:rsidR="00170657" w:rsidRDefault="00170657" w:rsidP="00170657">
      <w:pPr>
        <w:contextualSpacing/>
        <w:rPr>
          <w:lang w:val="uk-UA"/>
        </w:rPr>
      </w:pP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170657" w:rsidRDefault="00170657" w:rsidP="00170657">
      <w:pPr>
        <w:contextualSpacing/>
        <w:rPr>
          <w:lang w:val="uk-UA"/>
        </w:rPr>
      </w:pPr>
      <w:r>
        <w:rPr>
          <w:lang w:val="uk-UA"/>
        </w:rPr>
        <w:lastRenderedPageBreak/>
        <w:t>Малишева Т.О.</w:t>
      </w:r>
    </w:p>
    <w:p w:rsidR="00170657" w:rsidRDefault="00170657" w:rsidP="00170657">
      <w:pPr>
        <w:contextualSpacing/>
        <w:rPr>
          <w:lang w:val="uk-UA"/>
        </w:rPr>
      </w:pPr>
      <w:proofErr w:type="spellStart"/>
      <w:r>
        <w:rPr>
          <w:lang w:val="uk-UA"/>
        </w:rPr>
        <w:t>Астаніна</w:t>
      </w:r>
      <w:proofErr w:type="spellEnd"/>
      <w:r>
        <w:rPr>
          <w:lang w:val="uk-UA"/>
        </w:rPr>
        <w:t xml:space="preserve"> А.В.</w:t>
      </w:r>
    </w:p>
    <w:p w:rsidR="00170657" w:rsidRDefault="00170657" w:rsidP="00170657">
      <w:pPr>
        <w:contextualSpacing/>
        <w:rPr>
          <w:lang w:val="uk-UA"/>
        </w:rPr>
      </w:pPr>
      <w:r>
        <w:rPr>
          <w:lang w:val="uk-UA"/>
        </w:rPr>
        <w:t>Бикова Н.А.</w:t>
      </w:r>
    </w:p>
    <w:p w:rsidR="00170657" w:rsidRDefault="00170657" w:rsidP="00170657">
      <w:pPr>
        <w:contextualSpacing/>
        <w:rPr>
          <w:lang w:val="uk-UA"/>
        </w:rPr>
      </w:pPr>
      <w:r>
        <w:rPr>
          <w:lang w:val="uk-UA"/>
        </w:rPr>
        <w:t>Міщенко Н.О.</w:t>
      </w:r>
    </w:p>
    <w:p w:rsidR="00170657" w:rsidRDefault="00170657" w:rsidP="00170657">
      <w:pPr>
        <w:contextualSpacing/>
        <w:rPr>
          <w:lang w:val="uk-UA"/>
        </w:rPr>
      </w:pPr>
      <w:proofErr w:type="spellStart"/>
      <w:r>
        <w:rPr>
          <w:lang w:val="uk-UA"/>
        </w:rPr>
        <w:t>Стегура</w:t>
      </w:r>
      <w:proofErr w:type="spellEnd"/>
      <w:r>
        <w:rPr>
          <w:lang w:val="uk-UA"/>
        </w:rPr>
        <w:t xml:space="preserve"> І.І.</w:t>
      </w:r>
    </w:p>
    <w:p w:rsidR="00170657" w:rsidRDefault="00170657" w:rsidP="00170657">
      <w:pPr>
        <w:spacing w:line="360" w:lineRule="auto"/>
        <w:contextualSpacing/>
        <w:rPr>
          <w:lang w:val="uk-UA"/>
        </w:rPr>
        <w:sectPr w:rsidR="00170657" w:rsidSect="001C00C6">
          <w:type w:val="continuous"/>
          <w:pgSz w:w="11906" w:h="16838"/>
          <w:pgMar w:top="709" w:right="850" w:bottom="993" w:left="1276" w:header="708" w:footer="708" w:gutter="0"/>
          <w:cols w:num="3" w:space="708"/>
          <w:docGrid w:linePitch="360"/>
        </w:sectPr>
      </w:pPr>
      <w:proofErr w:type="spellStart"/>
      <w:r>
        <w:rPr>
          <w:lang w:val="uk-UA"/>
        </w:rPr>
        <w:t>Ілляшенко</w:t>
      </w:r>
      <w:proofErr w:type="spellEnd"/>
      <w:r>
        <w:rPr>
          <w:lang w:val="uk-UA"/>
        </w:rPr>
        <w:t xml:space="preserve"> Ю.О.</w:t>
      </w: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Default="00170657" w:rsidP="00170657">
      <w:pPr>
        <w:spacing w:line="360" w:lineRule="auto"/>
        <w:contextualSpacing/>
        <w:rPr>
          <w:lang w:val="uk-UA"/>
        </w:rPr>
      </w:pPr>
    </w:p>
    <w:p w:rsidR="00170657" w:rsidRPr="00805B33" w:rsidRDefault="00170657" w:rsidP="00170657">
      <w:pPr>
        <w:rPr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170657" w:rsidRDefault="00170657" w:rsidP="00170657"/>
    <w:p w:rsidR="004E13F2" w:rsidRDefault="004E13F2"/>
    <w:sectPr w:rsidR="004E13F2" w:rsidSect="001C00C6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657"/>
    <w:rsid w:val="00170657"/>
    <w:rsid w:val="004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657"/>
    <w:pPr>
      <w:ind w:right="-18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7065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3777</Characters>
  <Application>Microsoft Office Word</Application>
  <DocSecurity>0</DocSecurity>
  <Lines>31</Lines>
  <Paragraphs>8</Paragraphs>
  <ScaleCrop>false</ScaleCrop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2018-04-25T12:19:00Z</dcterms:created>
  <dcterms:modified xsi:type="dcterms:W3CDTF">2018-04-25T12:26:00Z</dcterms:modified>
</cp:coreProperties>
</file>