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9B3" w:rsidRDefault="000C79B3" w:rsidP="000C79B3">
      <w:pPr>
        <w:rPr>
          <w:u w:val="single"/>
          <w:lang w:val="uk-UA"/>
        </w:rPr>
      </w:pPr>
    </w:p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0C79B3" w:rsidRPr="00A469FC" w:rsidTr="00BF32B1">
        <w:tc>
          <w:tcPr>
            <w:tcW w:w="568" w:type="dxa"/>
            <w:tcBorders>
              <w:bottom w:val="thickThinSmallGap" w:sz="24" w:space="0" w:color="auto"/>
            </w:tcBorders>
          </w:tcPr>
          <w:p w:rsidR="000C79B3" w:rsidRPr="00A469FC" w:rsidRDefault="000C79B3" w:rsidP="00BF32B1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0C79B3" w:rsidRPr="005A3836" w:rsidTr="00BF32B1">
              <w:tc>
                <w:tcPr>
                  <w:tcW w:w="4145" w:type="dxa"/>
                </w:tcPr>
                <w:p w:rsidR="000C79B3" w:rsidRDefault="000C79B3" w:rsidP="00BF32B1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0C79B3" w:rsidRDefault="000C79B3" w:rsidP="00BF32B1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0C79B3" w:rsidRDefault="000C79B3" w:rsidP="00BF32B1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ШКОЛА </w:t>
                  </w:r>
                </w:p>
                <w:p w:rsidR="000C79B3" w:rsidRDefault="000C79B3" w:rsidP="00BF32B1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СТУПЕНІВ №120 </w:t>
                  </w:r>
                </w:p>
                <w:p w:rsidR="000C79B3" w:rsidRPr="00CE56DF" w:rsidRDefault="000C79B3" w:rsidP="00BF32B1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МІСЬКОЇ РАДИ ХАРКІВСЬКОЇ ОБЛАСТІ</w:t>
                  </w:r>
                </w:p>
                <w:p w:rsidR="000C79B3" w:rsidRPr="0016668C" w:rsidRDefault="000C79B3" w:rsidP="00BF32B1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103" w:type="dxa"/>
                </w:tcPr>
                <w:p w:rsidR="000C79B3" w:rsidRDefault="000C79B3" w:rsidP="00BF32B1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0C79B3" w:rsidRDefault="000C79B3" w:rsidP="00BF32B1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0C79B3" w:rsidRDefault="000C79B3" w:rsidP="00BF32B1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СТУПЕНЕЙ №120 </w:t>
                  </w:r>
                </w:p>
                <w:p w:rsidR="000C79B3" w:rsidRPr="0016668C" w:rsidRDefault="000C79B3" w:rsidP="00BF32B1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0C79B3" w:rsidRPr="009B232F" w:rsidRDefault="000C79B3" w:rsidP="00BF32B1">
            <w:pPr>
              <w:jc w:val="center"/>
              <w:rPr>
                <w:b/>
                <w:u w:val="single"/>
              </w:rPr>
            </w:pPr>
          </w:p>
        </w:tc>
      </w:tr>
    </w:tbl>
    <w:p w:rsidR="000C79B3" w:rsidRPr="0016668C" w:rsidRDefault="000C79B3" w:rsidP="000C79B3">
      <w:pPr>
        <w:rPr>
          <w:lang w:val="uk-UA"/>
        </w:rPr>
      </w:pPr>
    </w:p>
    <w:p w:rsidR="000C79B3" w:rsidRDefault="000C79B3" w:rsidP="000C79B3">
      <w:pPr>
        <w:rPr>
          <w:b/>
          <w:lang w:val="uk-UA"/>
        </w:rPr>
      </w:pPr>
    </w:p>
    <w:p w:rsidR="000C79B3" w:rsidRPr="000C79B3" w:rsidRDefault="000C79B3" w:rsidP="000C79B3">
      <w:pPr>
        <w:jc w:val="center"/>
        <w:rPr>
          <w:b/>
          <w:sz w:val="28"/>
          <w:szCs w:val="28"/>
        </w:rPr>
      </w:pPr>
      <w:r w:rsidRPr="000C79B3">
        <w:rPr>
          <w:b/>
          <w:sz w:val="28"/>
          <w:szCs w:val="28"/>
        </w:rPr>
        <w:t>НАКАЗ</w:t>
      </w:r>
    </w:p>
    <w:p w:rsidR="000C79B3" w:rsidRPr="000C79B3" w:rsidRDefault="000C79B3" w:rsidP="000C79B3">
      <w:pPr>
        <w:jc w:val="both"/>
        <w:rPr>
          <w:b/>
          <w:sz w:val="28"/>
          <w:szCs w:val="28"/>
        </w:rPr>
      </w:pPr>
    </w:p>
    <w:p w:rsidR="000C79B3" w:rsidRPr="000C79B3" w:rsidRDefault="0005303E" w:rsidP="000C79B3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28</w:t>
      </w:r>
      <w:r w:rsidR="000C79B3" w:rsidRPr="000C79B3">
        <w:rPr>
          <w:sz w:val="28"/>
          <w:szCs w:val="28"/>
          <w:lang w:val="uk-UA"/>
        </w:rPr>
        <w:t>.03</w:t>
      </w:r>
      <w:r w:rsidR="000C79B3" w:rsidRPr="000C79B3">
        <w:rPr>
          <w:sz w:val="28"/>
          <w:szCs w:val="28"/>
        </w:rPr>
        <w:t>.201</w:t>
      </w:r>
      <w:r w:rsidR="000C79B3" w:rsidRPr="000C79B3">
        <w:rPr>
          <w:sz w:val="28"/>
          <w:szCs w:val="28"/>
          <w:lang w:val="uk-UA"/>
        </w:rPr>
        <w:t>6</w:t>
      </w:r>
      <w:r w:rsidR="000C79B3" w:rsidRPr="000C79B3">
        <w:rPr>
          <w:sz w:val="28"/>
          <w:szCs w:val="28"/>
        </w:rPr>
        <w:tab/>
      </w:r>
      <w:r w:rsidR="000C79B3" w:rsidRPr="000C79B3">
        <w:rPr>
          <w:sz w:val="28"/>
          <w:szCs w:val="28"/>
        </w:rPr>
        <w:tab/>
      </w:r>
      <w:r w:rsidR="000C79B3" w:rsidRPr="000C79B3">
        <w:rPr>
          <w:sz w:val="28"/>
          <w:szCs w:val="28"/>
        </w:rPr>
        <w:tab/>
      </w:r>
      <w:r w:rsidR="000C79B3" w:rsidRPr="000C79B3">
        <w:rPr>
          <w:sz w:val="28"/>
          <w:szCs w:val="28"/>
        </w:rPr>
        <w:tab/>
      </w:r>
      <w:r w:rsidR="000C79B3" w:rsidRPr="000C79B3">
        <w:rPr>
          <w:sz w:val="28"/>
          <w:szCs w:val="28"/>
        </w:rPr>
        <w:tab/>
      </w:r>
      <w:r w:rsidR="000C79B3" w:rsidRPr="000C79B3">
        <w:rPr>
          <w:sz w:val="28"/>
          <w:szCs w:val="28"/>
        </w:rPr>
        <w:tab/>
      </w:r>
      <w:r w:rsidR="000C79B3" w:rsidRPr="000C79B3">
        <w:rPr>
          <w:sz w:val="28"/>
          <w:szCs w:val="28"/>
        </w:rPr>
        <w:tab/>
      </w:r>
      <w:r w:rsidR="000C79B3" w:rsidRPr="000C79B3">
        <w:rPr>
          <w:sz w:val="28"/>
          <w:szCs w:val="28"/>
        </w:rPr>
        <w:tab/>
      </w:r>
      <w:r w:rsidR="000C79B3" w:rsidRPr="000C79B3">
        <w:rPr>
          <w:sz w:val="28"/>
          <w:szCs w:val="28"/>
        </w:rPr>
        <w:tab/>
      </w:r>
      <w:r w:rsidR="000C79B3" w:rsidRPr="000C79B3">
        <w:rPr>
          <w:sz w:val="28"/>
          <w:szCs w:val="28"/>
        </w:rPr>
        <w:tab/>
      </w:r>
      <w:r w:rsidR="000C79B3" w:rsidRPr="000C79B3">
        <w:rPr>
          <w:sz w:val="28"/>
          <w:szCs w:val="28"/>
        </w:rPr>
        <w:tab/>
        <w:t xml:space="preserve">№ </w:t>
      </w:r>
      <w:r w:rsidR="000C79B3" w:rsidRPr="000C79B3">
        <w:rPr>
          <w:sz w:val="28"/>
          <w:szCs w:val="28"/>
          <w:lang w:val="uk-UA"/>
        </w:rPr>
        <w:t>37</w:t>
      </w:r>
    </w:p>
    <w:p w:rsidR="000C79B3" w:rsidRPr="000C79B3" w:rsidRDefault="000C79B3" w:rsidP="000C79B3">
      <w:pPr>
        <w:jc w:val="both"/>
        <w:rPr>
          <w:b/>
          <w:sz w:val="28"/>
          <w:szCs w:val="28"/>
          <w:lang w:val="uk-UA"/>
        </w:rPr>
      </w:pPr>
    </w:p>
    <w:p w:rsidR="000C79B3" w:rsidRPr="000C79B3" w:rsidRDefault="000C79B3" w:rsidP="000C79B3">
      <w:pPr>
        <w:ind w:right="5810"/>
        <w:jc w:val="both"/>
        <w:rPr>
          <w:sz w:val="28"/>
          <w:szCs w:val="28"/>
        </w:rPr>
      </w:pPr>
      <w:r w:rsidRPr="000C79B3">
        <w:rPr>
          <w:sz w:val="28"/>
          <w:szCs w:val="28"/>
        </w:rPr>
        <w:t xml:space="preserve">Про </w:t>
      </w:r>
      <w:proofErr w:type="gramStart"/>
      <w:r w:rsidRPr="000C79B3">
        <w:rPr>
          <w:sz w:val="28"/>
          <w:szCs w:val="28"/>
        </w:rPr>
        <w:t>п</w:t>
      </w:r>
      <w:proofErr w:type="gramEnd"/>
      <w:r w:rsidRPr="000C79B3">
        <w:rPr>
          <w:sz w:val="28"/>
          <w:szCs w:val="28"/>
        </w:rPr>
        <w:t xml:space="preserve">ідготовку та проведення </w:t>
      </w:r>
    </w:p>
    <w:p w:rsidR="000C79B3" w:rsidRPr="000C79B3" w:rsidRDefault="000C79B3" w:rsidP="000C79B3">
      <w:pPr>
        <w:ind w:right="5810"/>
        <w:jc w:val="both"/>
        <w:rPr>
          <w:sz w:val="28"/>
          <w:szCs w:val="28"/>
        </w:rPr>
      </w:pPr>
      <w:r w:rsidRPr="000C79B3">
        <w:rPr>
          <w:sz w:val="28"/>
          <w:szCs w:val="28"/>
        </w:rPr>
        <w:t>Дня цивільного захисту</w:t>
      </w:r>
    </w:p>
    <w:p w:rsidR="000C79B3" w:rsidRPr="000C79B3" w:rsidRDefault="000C79B3" w:rsidP="000C79B3">
      <w:pPr>
        <w:jc w:val="both"/>
        <w:rPr>
          <w:sz w:val="28"/>
          <w:szCs w:val="28"/>
        </w:rPr>
      </w:pPr>
    </w:p>
    <w:p w:rsidR="000C79B3" w:rsidRPr="00C91699" w:rsidRDefault="000C79B3" w:rsidP="000C79B3">
      <w:pPr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D93416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>виконання вимог Кодексу Цивільного захисту</w:t>
      </w:r>
      <w:r w:rsidRPr="00D93416">
        <w:rPr>
          <w:sz w:val="28"/>
          <w:szCs w:val="28"/>
          <w:lang w:val="uk-UA"/>
        </w:rPr>
        <w:t xml:space="preserve"> України, постанов Кабінету Міністрів України з питань надзвичайних ситуацій та цивільного захисту населення, Положення про функціональну підсистему </w:t>
      </w:r>
      <w:r>
        <w:rPr>
          <w:sz w:val="28"/>
          <w:szCs w:val="28"/>
          <w:lang w:val="uk-UA"/>
        </w:rPr>
        <w:t>«</w:t>
      </w:r>
      <w:r w:rsidRPr="00D93416">
        <w:rPr>
          <w:sz w:val="28"/>
          <w:szCs w:val="28"/>
          <w:lang w:val="uk-UA"/>
        </w:rPr>
        <w:t>Освіта і наука України  Єдиної державної системи запобігання та реагування на надзвичайні ситуації техногенного та природного характеру</w:t>
      </w:r>
      <w:r>
        <w:rPr>
          <w:sz w:val="28"/>
          <w:szCs w:val="28"/>
          <w:lang w:val="uk-UA"/>
        </w:rPr>
        <w:t>»</w:t>
      </w:r>
      <w:r w:rsidRPr="00D93416">
        <w:rPr>
          <w:sz w:val="28"/>
          <w:szCs w:val="28"/>
          <w:lang w:val="uk-UA"/>
        </w:rPr>
        <w:t>, затвердженої наказом начальника цивільної оборони Міністерства освіти і науки України від 03.09.2009 № 814</w:t>
      </w:r>
      <w:r>
        <w:rPr>
          <w:sz w:val="28"/>
          <w:szCs w:val="28"/>
          <w:lang w:val="uk-UA"/>
        </w:rPr>
        <w:t>,</w:t>
      </w:r>
      <w:r w:rsidRPr="000C79B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розпорядження Харківського міського голови від 28.12.2015 №84/1</w:t>
      </w:r>
      <w:r w:rsidRPr="00C91699">
        <w:rPr>
          <w:sz w:val="28"/>
          <w:szCs w:val="28"/>
          <w:lang w:val="uk-UA"/>
        </w:rPr>
        <w:t xml:space="preserve"> "Про </w:t>
      </w:r>
      <w:r>
        <w:rPr>
          <w:sz w:val="28"/>
          <w:szCs w:val="28"/>
          <w:lang w:val="uk-UA"/>
        </w:rPr>
        <w:t>основні завдання цивільного захисту міста Харкова на 2016 рік</w:t>
      </w:r>
      <w:r w:rsidRPr="00C91699">
        <w:rPr>
          <w:sz w:val="28"/>
          <w:szCs w:val="28"/>
          <w:lang w:val="uk-UA"/>
        </w:rPr>
        <w:t xml:space="preserve">", наказу начальника цивільного захисту </w:t>
      </w:r>
      <w:r>
        <w:rPr>
          <w:sz w:val="28"/>
          <w:szCs w:val="28"/>
          <w:lang w:val="uk-UA"/>
        </w:rPr>
        <w:t xml:space="preserve">- </w:t>
      </w:r>
      <w:r w:rsidRPr="00C91699">
        <w:rPr>
          <w:sz w:val="28"/>
          <w:szCs w:val="28"/>
          <w:lang w:val="uk-UA"/>
        </w:rPr>
        <w:t xml:space="preserve">директора Департаменту освіти від </w:t>
      </w:r>
      <w:r>
        <w:rPr>
          <w:sz w:val="28"/>
          <w:szCs w:val="28"/>
          <w:lang w:val="uk-UA"/>
        </w:rPr>
        <w:t>30</w:t>
      </w:r>
      <w:r w:rsidRPr="00C91699">
        <w:rPr>
          <w:sz w:val="28"/>
          <w:szCs w:val="28"/>
          <w:lang w:val="uk-UA"/>
        </w:rPr>
        <w:t>.12.201</w:t>
      </w:r>
      <w:r>
        <w:rPr>
          <w:sz w:val="28"/>
          <w:szCs w:val="28"/>
          <w:lang w:val="uk-UA"/>
        </w:rPr>
        <w:t>5</w:t>
      </w:r>
      <w:r w:rsidRPr="00C91699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252</w:t>
      </w:r>
      <w:r w:rsidRPr="00C91699">
        <w:rPr>
          <w:sz w:val="28"/>
          <w:szCs w:val="28"/>
          <w:lang w:val="uk-UA"/>
        </w:rPr>
        <w:t xml:space="preserve"> «Про підсумки роботи Департаменту освіти з цивільного захисту у 201</w:t>
      </w:r>
      <w:r>
        <w:rPr>
          <w:sz w:val="28"/>
          <w:szCs w:val="28"/>
          <w:lang w:val="uk-UA"/>
        </w:rPr>
        <w:t>5</w:t>
      </w:r>
      <w:r w:rsidRPr="00C91699">
        <w:rPr>
          <w:sz w:val="28"/>
          <w:szCs w:val="28"/>
          <w:lang w:val="uk-UA"/>
        </w:rPr>
        <w:t xml:space="preserve"> році та завдання на 201</w:t>
      </w:r>
      <w:r>
        <w:rPr>
          <w:sz w:val="28"/>
          <w:szCs w:val="28"/>
          <w:lang w:val="uk-UA"/>
        </w:rPr>
        <w:t>6</w:t>
      </w:r>
      <w:r w:rsidRPr="00C91699">
        <w:rPr>
          <w:sz w:val="28"/>
          <w:szCs w:val="28"/>
          <w:lang w:val="uk-UA"/>
        </w:rPr>
        <w:t xml:space="preserve"> рік», </w:t>
      </w:r>
      <w:r>
        <w:rPr>
          <w:sz w:val="28"/>
          <w:szCs w:val="28"/>
          <w:lang w:val="uk-UA"/>
        </w:rPr>
        <w:t xml:space="preserve">наказу голови Адміністрації Червонозаводського району Харківської міської ради від 29.12.2015 №134 «Про основні завдання цивільного захисту Червонозаводського району м. Харкова на 2016 рік», </w:t>
      </w:r>
      <w:r w:rsidRPr="00C91699">
        <w:rPr>
          <w:sz w:val="28"/>
          <w:szCs w:val="28"/>
          <w:lang w:val="uk-UA"/>
        </w:rPr>
        <w:t xml:space="preserve">наказу управління освіти адміністрації Червонозаводського району Харківської міської ради від </w:t>
      </w:r>
      <w:r>
        <w:rPr>
          <w:sz w:val="28"/>
          <w:szCs w:val="28"/>
          <w:lang w:val="uk-UA"/>
        </w:rPr>
        <w:t xml:space="preserve">04.01.2016 </w:t>
      </w:r>
      <w:r w:rsidRPr="00C91699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9</w:t>
      </w:r>
      <w:r w:rsidRPr="00C91699">
        <w:rPr>
          <w:sz w:val="28"/>
          <w:szCs w:val="28"/>
          <w:lang w:val="uk-UA"/>
        </w:rPr>
        <w:t xml:space="preserve"> «Про підсумки роботи управління освіти Червонозаводського району з цивільного захисту у 201</w:t>
      </w:r>
      <w:r>
        <w:rPr>
          <w:sz w:val="28"/>
          <w:szCs w:val="28"/>
          <w:lang w:val="uk-UA"/>
        </w:rPr>
        <w:t>5</w:t>
      </w:r>
      <w:r w:rsidRPr="00C91699">
        <w:rPr>
          <w:sz w:val="28"/>
          <w:szCs w:val="28"/>
          <w:lang w:val="uk-UA"/>
        </w:rPr>
        <w:t xml:space="preserve"> році та завдання на 201</w:t>
      </w:r>
      <w:r>
        <w:rPr>
          <w:sz w:val="28"/>
          <w:szCs w:val="28"/>
          <w:lang w:val="uk-UA"/>
        </w:rPr>
        <w:t>6</w:t>
      </w:r>
      <w:r w:rsidRPr="00C91699">
        <w:rPr>
          <w:sz w:val="28"/>
          <w:szCs w:val="28"/>
          <w:lang w:val="uk-UA"/>
        </w:rPr>
        <w:t xml:space="preserve"> рік», з метою закріплення та розвитку досягнутих позитивних результатів підготовки учнів та педагогічних працівників, сил ЦЗ та населення до дій при виникненні надзвичайних ситуацій</w:t>
      </w:r>
    </w:p>
    <w:p w:rsidR="000C79B3" w:rsidRPr="000C79B3" w:rsidRDefault="000C79B3" w:rsidP="000C79B3">
      <w:pPr>
        <w:ind w:firstLine="709"/>
        <w:jc w:val="both"/>
        <w:rPr>
          <w:sz w:val="28"/>
          <w:szCs w:val="28"/>
          <w:lang w:val="uk-UA"/>
        </w:rPr>
      </w:pPr>
    </w:p>
    <w:p w:rsidR="000C79B3" w:rsidRPr="000C79B3" w:rsidRDefault="000C79B3" w:rsidP="000C79B3">
      <w:pPr>
        <w:jc w:val="both"/>
        <w:rPr>
          <w:sz w:val="28"/>
          <w:szCs w:val="28"/>
          <w:lang w:val="uk-UA"/>
        </w:rPr>
      </w:pPr>
      <w:r w:rsidRPr="000C79B3">
        <w:rPr>
          <w:sz w:val="28"/>
          <w:szCs w:val="28"/>
        </w:rPr>
        <w:t>НАКАЗУЮ:</w:t>
      </w:r>
    </w:p>
    <w:p w:rsidR="000C79B3" w:rsidRPr="000C79B3" w:rsidRDefault="000C79B3" w:rsidP="000C79B3">
      <w:pPr>
        <w:ind w:firstLine="709"/>
        <w:jc w:val="both"/>
        <w:rPr>
          <w:sz w:val="28"/>
          <w:szCs w:val="28"/>
          <w:lang w:val="uk-UA"/>
        </w:rPr>
      </w:pPr>
    </w:p>
    <w:p w:rsidR="000C79B3" w:rsidRPr="000C79B3" w:rsidRDefault="000C79B3" w:rsidP="000C79B3">
      <w:pPr>
        <w:spacing w:line="360" w:lineRule="auto"/>
        <w:jc w:val="both"/>
        <w:rPr>
          <w:sz w:val="28"/>
          <w:szCs w:val="28"/>
        </w:rPr>
      </w:pPr>
      <w:r w:rsidRPr="000C79B3">
        <w:rPr>
          <w:sz w:val="28"/>
          <w:szCs w:val="28"/>
        </w:rPr>
        <w:t xml:space="preserve">1. </w:t>
      </w:r>
      <w:proofErr w:type="gramStart"/>
      <w:r w:rsidRPr="000C79B3">
        <w:rPr>
          <w:sz w:val="28"/>
          <w:szCs w:val="28"/>
        </w:rPr>
        <w:t>П</w:t>
      </w:r>
      <w:proofErr w:type="gramEnd"/>
      <w:r w:rsidRPr="000C79B3">
        <w:rPr>
          <w:sz w:val="28"/>
          <w:szCs w:val="28"/>
        </w:rPr>
        <w:t>ідготувати і провести</w:t>
      </w:r>
      <w:r w:rsidRPr="000C79B3">
        <w:rPr>
          <w:sz w:val="28"/>
          <w:szCs w:val="28"/>
          <w:lang w:val="uk-UA"/>
        </w:rPr>
        <w:t xml:space="preserve"> </w:t>
      </w:r>
      <w:r w:rsidRPr="000C79B3">
        <w:rPr>
          <w:sz w:val="28"/>
          <w:szCs w:val="28"/>
        </w:rPr>
        <w:t>15кв</w:t>
      </w:r>
      <w:r w:rsidRPr="000C79B3">
        <w:rPr>
          <w:sz w:val="28"/>
          <w:szCs w:val="28"/>
          <w:lang w:val="uk-UA"/>
        </w:rPr>
        <w:t>і</w:t>
      </w:r>
      <w:r w:rsidRPr="000C79B3">
        <w:rPr>
          <w:sz w:val="28"/>
          <w:szCs w:val="28"/>
        </w:rPr>
        <w:t>тн</w:t>
      </w:r>
      <w:r w:rsidRPr="000C79B3">
        <w:rPr>
          <w:sz w:val="28"/>
          <w:szCs w:val="28"/>
          <w:lang w:val="uk-UA"/>
        </w:rPr>
        <w:t>я</w:t>
      </w:r>
      <w:r w:rsidRPr="000C79B3">
        <w:rPr>
          <w:sz w:val="28"/>
          <w:szCs w:val="28"/>
        </w:rPr>
        <w:t xml:space="preserve"> 20</w:t>
      </w:r>
      <w:r w:rsidRPr="000C79B3">
        <w:rPr>
          <w:sz w:val="28"/>
          <w:szCs w:val="28"/>
          <w:lang w:val="uk-UA"/>
        </w:rPr>
        <w:t>16</w:t>
      </w:r>
      <w:r w:rsidRPr="000C79B3">
        <w:rPr>
          <w:sz w:val="28"/>
          <w:szCs w:val="28"/>
        </w:rPr>
        <w:t xml:space="preserve"> року  „День цивільного захисту”.</w:t>
      </w:r>
    </w:p>
    <w:p w:rsidR="000C79B3" w:rsidRPr="000C79B3" w:rsidRDefault="000C79B3" w:rsidP="000C79B3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0C79B3">
        <w:rPr>
          <w:sz w:val="28"/>
          <w:szCs w:val="28"/>
          <w:lang w:val="uk-UA"/>
        </w:rPr>
        <w:t>2. Головними завданнями Дня цивільного захисту вважати:</w:t>
      </w:r>
    </w:p>
    <w:p w:rsidR="000C79B3" w:rsidRPr="000C79B3" w:rsidRDefault="000C79B3" w:rsidP="000C79B3">
      <w:pPr>
        <w:spacing w:line="360" w:lineRule="auto"/>
        <w:ind w:firstLine="720"/>
        <w:contextualSpacing/>
        <w:jc w:val="both"/>
        <w:rPr>
          <w:sz w:val="28"/>
          <w:szCs w:val="28"/>
          <w:lang w:val="uk-UA"/>
        </w:rPr>
      </w:pPr>
      <w:r w:rsidRPr="000C79B3">
        <w:rPr>
          <w:sz w:val="28"/>
          <w:szCs w:val="28"/>
          <w:lang w:val="uk-UA"/>
        </w:rPr>
        <w:lastRenderedPageBreak/>
        <w:t>- удосконалення учнями та педагогічними працівниками практичних навичок, дій в екстремальних ситуаціях та застосування теоретичних знань;</w:t>
      </w:r>
    </w:p>
    <w:p w:rsidR="000C79B3" w:rsidRPr="000C79B3" w:rsidRDefault="000C79B3" w:rsidP="000C79B3">
      <w:pPr>
        <w:spacing w:line="360" w:lineRule="auto"/>
        <w:ind w:firstLine="720"/>
        <w:contextualSpacing/>
        <w:jc w:val="both"/>
        <w:rPr>
          <w:sz w:val="28"/>
          <w:szCs w:val="28"/>
          <w:lang w:val="uk-UA"/>
        </w:rPr>
      </w:pPr>
      <w:r w:rsidRPr="000C79B3">
        <w:rPr>
          <w:sz w:val="28"/>
          <w:szCs w:val="28"/>
          <w:lang w:val="uk-UA"/>
        </w:rPr>
        <w:t xml:space="preserve">- практичну перевірку здатності учнів діяти за сигналами оповіщення ЦЗ, відпрацювання вміння діяти у випадку загрози або раптового виникнення пожежної небезпеки;. </w:t>
      </w:r>
    </w:p>
    <w:p w:rsidR="000C79B3" w:rsidRPr="000C79B3" w:rsidRDefault="000C79B3" w:rsidP="000C79B3">
      <w:pPr>
        <w:spacing w:line="360" w:lineRule="auto"/>
        <w:ind w:firstLine="720"/>
        <w:contextualSpacing/>
        <w:jc w:val="both"/>
        <w:rPr>
          <w:sz w:val="28"/>
          <w:szCs w:val="28"/>
          <w:lang w:val="uk-UA"/>
        </w:rPr>
      </w:pPr>
      <w:r w:rsidRPr="000C79B3">
        <w:rPr>
          <w:sz w:val="28"/>
          <w:szCs w:val="28"/>
          <w:lang w:val="uk-UA"/>
        </w:rPr>
        <w:t>- формування відчуття особистої та колективної безпеки, а також навичок безпечної поведінки у конкретних ситуаціях вдома та на вулиці.</w:t>
      </w:r>
    </w:p>
    <w:p w:rsidR="000C79B3" w:rsidRPr="000C79B3" w:rsidRDefault="000C79B3" w:rsidP="000C79B3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0C79B3">
        <w:rPr>
          <w:sz w:val="28"/>
          <w:szCs w:val="28"/>
          <w:lang w:val="uk-UA"/>
        </w:rPr>
        <w:t>3. Затвердити склад комісії з проведення змагань, конкурсів та підбиття результатів проведення Дня цивільного захисту (цивільної оборони):</w:t>
      </w:r>
    </w:p>
    <w:p w:rsidR="000C79B3" w:rsidRPr="000C79B3" w:rsidRDefault="000C79B3" w:rsidP="000C79B3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0C79B3">
        <w:rPr>
          <w:sz w:val="28"/>
          <w:szCs w:val="28"/>
          <w:lang w:val="uk-UA"/>
        </w:rPr>
        <w:t>Голова комісії - Колісник І.А., начальник  ЦЗ, директор школи;</w:t>
      </w:r>
    </w:p>
    <w:p w:rsidR="000C79B3" w:rsidRPr="000C79B3" w:rsidRDefault="000C79B3" w:rsidP="000C79B3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0C79B3">
        <w:rPr>
          <w:sz w:val="28"/>
          <w:szCs w:val="28"/>
          <w:lang w:val="uk-UA"/>
        </w:rPr>
        <w:t xml:space="preserve">заступник голови комісії – Савченко С.А., </w:t>
      </w:r>
      <w:r>
        <w:rPr>
          <w:sz w:val="28"/>
          <w:szCs w:val="28"/>
          <w:lang w:val="uk-UA"/>
        </w:rPr>
        <w:t>відповідальна з питань ЦЗ</w:t>
      </w:r>
      <w:r w:rsidRPr="000C79B3">
        <w:rPr>
          <w:sz w:val="28"/>
          <w:szCs w:val="28"/>
          <w:lang w:val="uk-UA"/>
        </w:rPr>
        <w:t>, заступник директора з навчально-виховної роботи.</w:t>
      </w:r>
    </w:p>
    <w:p w:rsidR="000C79B3" w:rsidRPr="000C79B3" w:rsidRDefault="000C79B3" w:rsidP="000C79B3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0C79B3">
        <w:rPr>
          <w:sz w:val="28"/>
          <w:szCs w:val="28"/>
          <w:lang w:val="uk-UA"/>
        </w:rPr>
        <w:t>Члени комісії:</w:t>
      </w:r>
    </w:p>
    <w:p w:rsidR="000C79B3" w:rsidRPr="000C79B3" w:rsidRDefault="000C79B3" w:rsidP="000C79B3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0C79B3">
        <w:rPr>
          <w:sz w:val="28"/>
          <w:szCs w:val="28"/>
          <w:lang w:val="uk-UA"/>
        </w:rPr>
        <w:t xml:space="preserve">Попій С.В. </w:t>
      </w:r>
      <w:r w:rsidR="001C00C6">
        <w:rPr>
          <w:sz w:val="28"/>
          <w:szCs w:val="28"/>
          <w:lang w:val="uk-UA"/>
        </w:rPr>
        <w:t>–</w:t>
      </w:r>
      <w:r w:rsidRPr="000C79B3">
        <w:rPr>
          <w:sz w:val="28"/>
          <w:szCs w:val="28"/>
          <w:lang w:val="uk-UA"/>
        </w:rPr>
        <w:t>вчитель предмета «Захист Вітчизни»;</w:t>
      </w:r>
    </w:p>
    <w:p w:rsidR="000C79B3" w:rsidRPr="000C79B3" w:rsidRDefault="000C79B3" w:rsidP="000C79B3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0C79B3">
        <w:rPr>
          <w:sz w:val="28"/>
          <w:szCs w:val="28"/>
          <w:lang w:val="uk-UA"/>
        </w:rPr>
        <w:t xml:space="preserve">Дядик А.С. </w:t>
      </w:r>
      <w:r w:rsidR="001C00C6">
        <w:rPr>
          <w:sz w:val="28"/>
          <w:szCs w:val="28"/>
          <w:lang w:val="uk-UA"/>
        </w:rPr>
        <w:t>–</w:t>
      </w:r>
      <w:r w:rsidRPr="000C79B3">
        <w:rPr>
          <w:sz w:val="28"/>
          <w:szCs w:val="28"/>
          <w:lang w:val="uk-UA"/>
        </w:rPr>
        <w:t>заступник директора з навчально-виховної роботи;</w:t>
      </w:r>
    </w:p>
    <w:p w:rsidR="000C79B3" w:rsidRPr="000C79B3" w:rsidRDefault="000C79B3" w:rsidP="000C79B3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0C79B3">
        <w:rPr>
          <w:sz w:val="28"/>
          <w:szCs w:val="28"/>
          <w:lang w:val="uk-UA"/>
        </w:rPr>
        <w:t>Петушкова Н.В. - вчитель математики;</w:t>
      </w:r>
    </w:p>
    <w:p w:rsidR="000C79B3" w:rsidRPr="000C79B3" w:rsidRDefault="000C79B3" w:rsidP="000C79B3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0C79B3">
        <w:rPr>
          <w:sz w:val="28"/>
          <w:szCs w:val="28"/>
          <w:lang w:val="uk-UA"/>
        </w:rPr>
        <w:t>Ашортіа Є.Д. –вчитель історії.</w:t>
      </w:r>
    </w:p>
    <w:p w:rsidR="000C79B3" w:rsidRPr="000C79B3" w:rsidRDefault="000C79B3" w:rsidP="000C79B3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0C79B3">
        <w:rPr>
          <w:sz w:val="28"/>
          <w:szCs w:val="28"/>
          <w:lang w:val="uk-UA"/>
        </w:rPr>
        <w:t xml:space="preserve">4. Савченко С.А., </w:t>
      </w:r>
      <w:r>
        <w:rPr>
          <w:sz w:val="28"/>
          <w:szCs w:val="28"/>
          <w:lang w:val="uk-UA"/>
        </w:rPr>
        <w:t>відповідальній з питань ЦЗ</w:t>
      </w:r>
      <w:r w:rsidRPr="000C79B3">
        <w:rPr>
          <w:sz w:val="28"/>
          <w:szCs w:val="28"/>
          <w:lang w:val="uk-UA"/>
        </w:rPr>
        <w:t>, заступнику директора з навчально-виховної роботи:</w:t>
      </w:r>
    </w:p>
    <w:p w:rsidR="000C79B3" w:rsidRPr="000C79B3" w:rsidRDefault="000C79B3" w:rsidP="000C79B3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0C79B3">
        <w:rPr>
          <w:sz w:val="28"/>
          <w:szCs w:val="28"/>
          <w:lang w:val="uk-UA"/>
        </w:rPr>
        <w:t>4.1.Розробити та надати на затвердження плани підготовки та проведення Дня цивільного захисту в школі, провести методично-навчальні засідання керівного складу ЦЗ школи.</w:t>
      </w:r>
    </w:p>
    <w:p w:rsidR="000C79B3" w:rsidRPr="000C79B3" w:rsidRDefault="000C79B3" w:rsidP="000C79B3">
      <w:pPr>
        <w:spacing w:line="360" w:lineRule="auto"/>
        <w:ind w:firstLine="5220"/>
        <w:contextualSpacing/>
        <w:jc w:val="both"/>
        <w:rPr>
          <w:sz w:val="28"/>
          <w:szCs w:val="28"/>
          <w:lang w:val="uk-UA"/>
        </w:rPr>
      </w:pPr>
      <w:r w:rsidRPr="000C79B3">
        <w:rPr>
          <w:sz w:val="28"/>
          <w:szCs w:val="28"/>
          <w:lang w:val="uk-UA"/>
        </w:rPr>
        <w:tab/>
      </w:r>
      <w:r w:rsidRPr="000C79B3">
        <w:rPr>
          <w:sz w:val="28"/>
          <w:szCs w:val="28"/>
          <w:lang w:val="uk-UA"/>
        </w:rPr>
        <w:tab/>
      </w:r>
      <w:r w:rsidRPr="000C79B3">
        <w:rPr>
          <w:sz w:val="28"/>
          <w:szCs w:val="28"/>
          <w:lang w:val="uk-UA"/>
        </w:rPr>
        <w:tab/>
        <w:t xml:space="preserve">До </w:t>
      </w:r>
      <w:r w:rsidR="0005303E">
        <w:rPr>
          <w:sz w:val="28"/>
          <w:szCs w:val="28"/>
          <w:lang w:val="uk-UA"/>
        </w:rPr>
        <w:t>07.03</w:t>
      </w:r>
      <w:r w:rsidRPr="000C79B3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6</w:t>
      </w:r>
    </w:p>
    <w:p w:rsidR="000C79B3" w:rsidRPr="000C79B3" w:rsidRDefault="000C79B3" w:rsidP="000C79B3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0C79B3">
        <w:rPr>
          <w:sz w:val="28"/>
          <w:szCs w:val="28"/>
          <w:lang w:val="uk-UA"/>
        </w:rPr>
        <w:t xml:space="preserve">4.2. Залучити до участі в проведенні Дня цивільного захисту керівний та командно-начальницький склад ЦЗ школи, </w:t>
      </w:r>
      <w:r w:rsidR="00D63B30">
        <w:rPr>
          <w:sz w:val="28"/>
          <w:szCs w:val="28"/>
          <w:lang w:val="uk-UA"/>
        </w:rPr>
        <w:t xml:space="preserve"> </w:t>
      </w:r>
      <w:r w:rsidRPr="000C79B3">
        <w:rPr>
          <w:sz w:val="28"/>
          <w:szCs w:val="28"/>
          <w:lang w:val="uk-UA"/>
        </w:rPr>
        <w:t xml:space="preserve">постійний склад учителів та учнів </w:t>
      </w:r>
      <w:r w:rsidR="00D63B30">
        <w:rPr>
          <w:sz w:val="28"/>
          <w:szCs w:val="28"/>
          <w:lang w:val="uk-UA"/>
        </w:rPr>
        <w:t xml:space="preserve">  </w:t>
      </w:r>
      <w:r w:rsidRPr="000C79B3">
        <w:rPr>
          <w:sz w:val="28"/>
          <w:szCs w:val="28"/>
          <w:lang w:val="uk-UA"/>
        </w:rPr>
        <w:t>1-11-х класів.</w:t>
      </w:r>
    </w:p>
    <w:p w:rsidR="000C79B3" w:rsidRPr="000C79B3" w:rsidRDefault="000C79B3" w:rsidP="000C79B3">
      <w:pPr>
        <w:spacing w:line="360" w:lineRule="auto"/>
        <w:ind w:left="1860" w:firstLine="5220"/>
        <w:contextualSpacing/>
        <w:jc w:val="both"/>
        <w:rPr>
          <w:sz w:val="28"/>
          <w:szCs w:val="28"/>
          <w:lang w:val="uk-UA"/>
        </w:rPr>
      </w:pPr>
      <w:r w:rsidRPr="000C79B3">
        <w:rPr>
          <w:sz w:val="28"/>
          <w:szCs w:val="28"/>
          <w:lang w:val="uk-UA"/>
        </w:rPr>
        <w:t xml:space="preserve">До </w:t>
      </w:r>
      <w:r w:rsidR="0005303E">
        <w:rPr>
          <w:sz w:val="28"/>
          <w:szCs w:val="28"/>
          <w:lang w:val="uk-UA"/>
        </w:rPr>
        <w:t>07.03</w:t>
      </w:r>
      <w:r w:rsidRPr="000C79B3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6</w:t>
      </w:r>
    </w:p>
    <w:p w:rsidR="000C79B3" w:rsidRPr="000C79B3" w:rsidRDefault="000C79B3" w:rsidP="000C79B3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0C79B3">
        <w:rPr>
          <w:sz w:val="28"/>
          <w:szCs w:val="28"/>
          <w:lang w:val="uk-UA"/>
        </w:rPr>
        <w:t>4.3. Взяти під контроль розробку суддівської документації, ознайомити членів комісії з планом проведення змагань і задачами практичних нормативів з ЦЗ.</w:t>
      </w:r>
    </w:p>
    <w:p w:rsidR="000C79B3" w:rsidRPr="000C79B3" w:rsidRDefault="000C79B3" w:rsidP="000C79B3">
      <w:pPr>
        <w:spacing w:line="360" w:lineRule="auto"/>
        <w:ind w:left="1860" w:firstLine="5220"/>
        <w:contextualSpacing/>
        <w:jc w:val="both"/>
        <w:rPr>
          <w:sz w:val="28"/>
          <w:szCs w:val="28"/>
          <w:lang w:val="uk-UA"/>
        </w:rPr>
      </w:pPr>
      <w:r w:rsidRPr="000C79B3">
        <w:rPr>
          <w:sz w:val="28"/>
          <w:szCs w:val="28"/>
          <w:lang w:val="uk-UA"/>
        </w:rPr>
        <w:t xml:space="preserve">До </w:t>
      </w:r>
      <w:r w:rsidR="0005303E">
        <w:rPr>
          <w:sz w:val="28"/>
          <w:szCs w:val="28"/>
          <w:lang w:val="uk-UA"/>
        </w:rPr>
        <w:t>07.03</w:t>
      </w:r>
      <w:r w:rsidRPr="000C79B3">
        <w:rPr>
          <w:sz w:val="28"/>
          <w:szCs w:val="28"/>
          <w:lang w:val="uk-UA"/>
        </w:rPr>
        <w:t>.201</w:t>
      </w:r>
      <w:r w:rsidR="00D63B30">
        <w:rPr>
          <w:sz w:val="28"/>
          <w:szCs w:val="28"/>
          <w:lang w:val="uk-UA"/>
        </w:rPr>
        <w:t>6</w:t>
      </w:r>
    </w:p>
    <w:p w:rsidR="000C79B3" w:rsidRPr="000C79B3" w:rsidRDefault="000C79B3" w:rsidP="000C79B3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0C79B3">
        <w:rPr>
          <w:sz w:val="28"/>
          <w:szCs w:val="28"/>
          <w:lang w:val="uk-UA"/>
        </w:rPr>
        <w:t>4.4. Надати до управління освіти адміністрації Червонозаводського району Харківської міської ради донесення та матеріали проведення Дня цивільного захисту та Тижня безпеки дитини.</w:t>
      </w:r>
    </w:p>
    <w:p w:rsidR="000C79B3" w:rsidRPr="000C79B3" w:rsidRDefault="000C79B3" w:rsidP="000C79B3">
      <w:pPr>
        <w:spacing w:line="360" w:lineRule="auto"/>
        <w:ind w:left="6372" w:firstLine="708"/>
        <w:contextualSpacing/>
        <w:jc w:val="both"/>
        <w:rPr>
          <w:sz w:val="28"/>
          <w:szCs w:val="28"/>
          <w:lang w:val="uk-UA"/>
        </w:rPr>
      </w:pPr>
      <w:r w:rsidRPr="000C79B3">
        <w:rPr>
          <w:sz w:val="28"/>
          <w:szCs w:val="28"/>
          <w:lang w:val="uk-UA"/>
        </w:rPr>
        <w:lastRenderedPageBreak/>
        <w:t xml:space="preserve">До </w:t>
      </w:r>
      <w:r w:rsidR="0005303E">
        <w:rPr>
          <w:sz w:val="28"/>
          <w:szCs w:val="28"/>
          <w:lang w:val="uk-UA"/>
        </w:rPr>
        <w:t>15.04</w:t>
      </w:r>
      <w:r w:rsidRPr="000C79B3">
        <w:rPr>
          <w:sz w:val="28"/>
          <w:szCs w:val="28"/>
          <w:lang w:val="uk-UA"/>
        </w:rPr>
        <w:t>.201</w:t>
      </w:r>
      <w:r w:rsidR="00D63B30">
        <w:rPr>
          <w:sz w:val="28"/>
          <w:szCs w:val="28"/>
          <w:lang w:val="uk-UA"/>
        </w:rPr>
        <w:t>6</w:t>
      </w:r>
    </w:p>
    <w:p w:rsidR="000C79B3" w:rsidRPr="000C79B3" w:rsidRDefault="000C79B3" w:rsidP="000C79B3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0C79B3">
        <w:rPr>
          <w:sz w:val="28"/>
          <w:szCs w:val="28"/>
          <w:lang w:val="uk-UA"/>
        </w:rPr>
        <w:t xml:space="preserve">4.5. Підвести підсумки проведення  Дня цивільного захисту, узагальнити матеріали наказом по школі. </w:t>
      </w:r>
    </w:p>
    <w:p w:rsidR="000C79B3" w:rsidRPr="000C79B3" w:rsidRDefault="000C79B3" w:rsidP="000C79B3">
      <w:pPr>
        <w:spacing w:line="360" w:lineRule="auto"/>
        <w:ind w:left="1860" w:firstLine="5220"/>
        <w:contextualSpacing/>
        <w:jc w:val="both"/>
        <w:rPr>
          <w:sz w:val="28"/>
          <w:szCs w:val="28"/>
          <w:lang w:val="uk-UA"/>
        </w:rPr>
      </w:pPr>
      <w:r w:rsidRPr="000C79B3">
        <w:rPr>
          <w:sz w:val="28"/>
          <w:szCs w:val="28"/>
          <w:lang w:val="uk-UA"/>
        </w:rPr>
        <w:t xml:space="preserve">До </w:t>
      </w:r>
      <w:r w:rsidR="0005303E">
        <w:rPr>
          <w:sz w:val="28"/>
          <w:szCs w:val="28"/>
          <w:lang w:val="uk-UA"/>
        </w:rPr>
        <w:t>15.04</w:t>
      </w:r>
      <w:r w:rsidRPr="000C79B3">
        <w:rPr>
          <w:sz w:val="28"/>
          <w:szCs w:val="28"/>
          <w:lang w:val="uk-UA"/>
        </w:rPr>
        <w:t>.201</w:t>
      </w:r>
      <w:r w:rsidR="00D63B30">
        <w:rPr>
          <w:sz w:val="28"/>
          <w:szCs w:val="28"/>
          <w:lang w:val="uk-UA"/>
        </w:rPr>
        <w:t>6</w:t>
      </w:r>
    </w:p>
    <w:p w:rsidR="000C79B3" w:rsidRPr="000C79B3" w:rsidRDefault="000C79B3" w:rsidP="000C79B3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0C79B3">
        <w:rPr>
          <w:sz w:val="28"/>
          <w:szCs w:val="28"/>
          <w:lang w:val="uk-UA"/>
        </w:rPr>
        <w:t xml:space="preserve">5. Одокієнко І.Є., </w:t>
      </w:r>
      <w:r w:rsidR="001C00C6">
        <w:rPr>
          <w:sz w:val="28"/>
          <w:szCs w:val="28"/>
          <w:lang w:val="uk-UA"/>
        </w:rPr>
        <w:t xml:space="preserve">відповідальній </w:t>
      </w:r>
      <w:r w:rsidRPr="000C79B3">
        <w:rPr>
          <w:sz w:val="28"/>
          <w:szCs w:val="28"/>
          <w:lang w:val="uk-UA"/>
        </w:rPr>
        <w:t>з</w:t>
      </w:r>
      <w:r w:rsidR="001C00C6">
        <w:rPr>
          <w:sz w:val="28"/>
          <w:szCs w:val="28"/>
          <w:lang w:val="uk-UA"/>
        </w:rPr>
        <w:t>а</w:t>
      </w:r>
      <w:r w:rsidRPr="000C79B3">
        <w:rPr>
          <w:sz w:val="28"/>
          <w:szCs w:val="28"/>
          <w:lang w:val="uk-UA"/>
        </w:rPr>
        <w:t xml:space="preserve"> МТЗ, завідуючій господарством, забезпечити проведення заходів Дня цивільного захисту необхідним майном і підготувати територію школи для опрацювання нормативів ЦЗ.</w:t>
      </w:r>
    </w:p>
    <w:p w:rsidR="000C79B3" w:rsidRPr="000C79B3" w:rsidRDefault="000C79B3" w:rsidP="000C79B3">
      <w:pPr>
        <w:spacing w:line="360" w:lineRule="auto"/>
        <w:ind w:left="1860" w:firstLine="5220"/>
        <w:contextualSpacing/>
        <w:jc w:val="both"/>
        <w:rPr>
          <w:sz w:val="28"/>
          <w:szCs w:val="28"/>
          <w:lang w:val="uk-UA"/>
        </w:rPr>
      </w:pPr>
      <w:r w:rsidRPr="000C79B3">
        <w:rPr>
          <w:sz w:val="28"/>
          <w:szCs w:val="28"/>
          <w:lang w:val="uk-UA"/>
        </w:rPr>
        <w:t>До 0</w:t>
      </w:r>
      <w:r w:rsidR="00D63B30">
        <w:rPr>
          <w:sz w:val="28"/>
          <w:szCs w:val="28"/>
          <w:lang w:val="uk-UA"/>
        </w:rPr>
        <w:t>4</w:t>
      </w:r>
      <w:r w:rsidRPr="000C79B3">
        <w:rPr>
          <w:sz w:val="28"/>
          <w:szCs w:val="28"/>
          <w:lang w:val="uk-UA"/>
        </w:rPr>
        <w:t>.04.201</w:t>
      </w:r>
      <w:r w:rsidR="00D63B30">
        <w:rPr>
          <w:sz w:val="28"/>
          <w:szCs w:val="28"/>
          <w:lang w:val="uk-UA"/>
        </w:rPr>
        <w:t>6</w:t>
      </w:r>
    </w:p>
    <w:p w:rsidR="000C79B3" w:rsidRPr="000C79B3" w:rsidRDefault="000C79B3" w:rsidP="000C79B3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0C79B3">
        <w:rPr>
          <w:sz w:val="28"/>
          <w:szCs w:val="28"/>
          <w:lang w:val="uk-UA"/>
        </w:rPr>
        <w:t>6. Попію С.В., вчителю предмета «Захист Вітчизни», підготувати навчально-матеріальну базу ЦЗ  школи до проведення Дня цивільного захисту.</w:t>
      </w:r>
    </w:p>
    <w:p w:rsidR="000C79B3" w:rsidRPr="000C79B3" w:rsidRDefault="000C79B3" w:rsidP="000C79B3">
      <w:pPr>
        <w:spacing w:line="360" w:lineRule="auto"/>
        <w:ind w:left="1860" w:firstLine="5220"/>
        <w:contextualSpacing/>
        <w:jc w:val="both"/>
        <w:rPr>
          <w:sz w:val="28"/>
          <w:szCs w:val="28"/>
          <w:lang w:val="uk-UA"/>
        </w:rPr>
      </w:pPr>
      <w:r w:rsidRPr="000C79B3">
        <w:rPr>
          <w:sz w:val="28"/>
          <w:szCs w:val="28"/>
          <w:lang w:val="uk-UA"/>
        </w:rPr>
        <w:t>До 10.04.201</w:t>
      </w:r>
      <w:r w:rsidR="001C00C6">
        <w:rPr>
          <w:sz w:val="28"/>
          <w:szCs w:val="28"/>
          <w:lang w:val="uk-UA"/>
        </w:rPr>
        <w:t>6</w:t>
      </w:r>
    </w:p>
    <w:p w:rsidR="000C79B3" w:rsidRPr="000C79B3" w:rsidRDefault="000C79B3" w:rsidP="000C79B3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0C79B3">
        <w:rPr>
          <w:sz w:val="28"/>
          <w:szCs w:val="28"/>
          <w:lang w:val="uk-UA"/>
        </w:rPr>
        <w:t xml:space="preserve">7. </w:t>
      </w:r>
      <w:r w:rsidRPr="000C79B3">
        <w:rPr>
          <w:caps/>
          <w:sz w:val="28"/>
          <w:szCs w:val="28"/>
          <w:lang w:val="uk-UA"/>
        </w:rPr>
        <w:t>к</w:t>
      </w:r>
      <w:r w:rsidRPr="000C79B3">
        <w:rPr>
          <w:sz w:val="28"/>
          <w:szCs w:val="28"/>
          <w:lang w:val="uk-UA"/>
        </w:rPr>
        <w:t>ласним керівникам 1-11-х класів довести до учнів завдання з підготовки до Дня цивільного захисту та ознайомити з правилами безпеки під час проведення заходів.</w:t>
      </w:r>
    </w:p>
    <w:p w:rsidR="000C79B3" w:rsidRPr="000C79B3" w:rsidRDefault="000C79B3" w:rsidP="000C79B3">
      <w:pPr>
        <w:spacing w:line="360" w:lineRule="auto"/>
        <w:ind w:left="1860" w:firstLine="5220"/>
        <w:contextualSpacing/>
        <w:jc w:val="both"/>
        <w:rPr>
          <w:sz w:val="28"/>
          <w:szCs w:val="28"/>
          <w:lang w:val="uk-UA"/>
        </w:rPr>
      </w:pPr>
      <w:r w:rsidRPr="000C79B3">
        <w:rPr>
          <w:sz w:val="28"/>
          <w:szCs w:val="28"/>
          <w:lang w:val="uk-UA"/>
        </w:rPr>
        <w:t>06.04-10.04.201</w:t>
      </w:r>
      <w:r w:rsidR="001C00C6">
        <w:rPr>
          <w:sz w:val="28"/>
          <w:szCs w:val="28"/>
          <w:lang w:val="uk-UA"/>
        </w:rPr>
        <w:t>6</w:t>
      </w:r>
    </w:p>
    <w:p w:rsidR="000C79B3" w:rsidRPr="001C00C6" w:rsidRDefault="000C79B3" w:rsidP="001C00C6">
      <w:pPr>
        <w:pStyle w:val="a3"/>
        <w:spacing w:line="360" w:lineRule="auto"/>
        <w:contextualSpacing/>
        <w:rPr>
          <w:szCs w:val="28"/>
        </w:rPr>
      </w:pPr>
      <w:r w:rsidRPr="000C79B3">
        <w:rPr>
          <w:szCs w:val="28"/>
        </w:rPr>
        <w:t>8. Дядик А.С</w:t>
      </w:r>
      <w:r w:rsidRPr="000C79B3">
        <w:rPr>
          <w:caps/>
          <w:szCs w:val="28"/>
        </w:rPr>
        <w:t>.</w:t>
      </w:r>
      <w:r w:rsidRPr="000C79B3">
        <w:rPr>
          <w:szCs w:val="28"/>
        </w:rPr>
        <w:t>, заступнику директо</w:t>
      </w:r>
      <w:r w:rsidR="001C00C6">
        <w:rPr>
          <w:szCs w:val="28"/>
        </w:rPr>
        <w:t>ра з навчально-виховної роботи,  д</w:t>
      </w:r>
      <w:r w:rsidR="001C00C6" w:rsidRPr="000C79B3">
        <w:rPr>
          <w:szCs w:val="28"/>
        </w:rPr>
        <w:t xml:space="preserve">овести до </w:t>
      </w:r>
      <w:r w:rsidR="001C00C6">
        <w:rPr>
          <w:szCs w:val="28"/>
        </w:rPr>
        <w:t xml:space="preserve">педагогічного колективу </w:t>
      </w:r>
      <w:r w:rsidR="001C00C6" w:rsidRPr="000C79B3">
        <w:rPr>
          <w:szCs w:val="28"/>
        </w:rPr>
        <w:t>завдання з підготовки до Дня цивільного захисту та ознайомити з правилами безпеки під час проведення заходів</w:t>
      </w:r>
      <w:r w:rsidR="001C00C6">
        <w:rPr>
          <w:szCs w:val="28"/>
        </w:rPr>
        <w:t xml:space="preserve"> з ЦЗ і евакуації</w:t>
      </w:r>
      <w:r w:rsidR="001C00C6" w:rsidRPr="000C79B3">
        <w:rPr>
          <w:szCs w:val="28"/>
        </w:rPr>
        <w:t>.</w:t>
      </w:r>
    </w:p>
    <w:p w:rsidR="000C79B3" w:rsidRPr="001C00C6" w:rsidRDefault="000C79B3" w:rsidP="001C00C6">
      <w:pPr>
        <w:pStyle w:val="a3"/>
        <w:spacing w:line="360" w:lineRule="auto"/>
        <w:ind w:left="6372" w:firstLine="708"/>
        <w:contextualSpacing/>
        <w:rPr>
          <w:szCs w:val="28"/>
          <w:lang w:val="ru-RU"/>
        </w:rPr>
      </w:pPr>
      <w:r w:rsidRPr="000C79B3">
        <w:rPr>
          <w:szCs w:val="28"/>
        </w:rPr>
        <w:t>До 02.04.201</w:t>
      </w:r>
      <w:r w:rsidR="001C00C6">
        <w:rPr>
          <w:szCs w:val="28"/>
          <w:lang w:val="ru-RU"/>
        </w:rPr>
        <w:t>6</w:t>
      </w:r>
    </w:p>
    <w:p w:rsidR="000C79B3" w:rsidRDefault="000C79B3" w:rsidP="000C79B3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0C79B3">
        <w:rPr>
          <w:sz w:val="28"/>
          <w:szCs w:val="28"/>
          <w:lang w:val="uk-UA"/>
        </w:rPr>
        <w:t>9. Контроль за виконанням даного наказу залишаю за собою.</w:t>
      </w:r>
    </w:p>
    <w:p w:rsidR="001C00C6" w:rsidRPr="000C79B3" w:rsidRDefault="001C00C6" w:rsidP="000C79B3">
      <w:pPr>
        <w:spacing w:line="360" w:lineRule="auto"/>
        <w:contextualSpacing/>
        <w:jc w:val="both"/>
        <w:rPr>
          <w:sz w:val="28"/>
          <w:szCs w:val="28"/>
          <w:lang w:val="uk-UA"/>
        </w:rPr>
      </w:pPr>
    </w:p>
    <w:p w:rsidR="000C79B3" w:rsidRPr="000C79B3" w:rsidRDefault="000C79B3" w:rsidP="001C00C6">
      <w:pPr>
        <w:contextualSpacing/>
        <w:rPr>
          <w:sz w:val="28"/>
          <w:szCs w:val="28"/>
          <w:lang w:val="uk-UA"/>
        </w:rPr>
      </w:pPr>
      <w:r w:rsidRPr="000C79B3">
        <w:rPr>
          <w:sz w:val="28"/>
          <w:szCs w:val="28"/>
          <w:lang w:val="uk-UA"/>
        </w:rPr>
        <w:t>Начальник цивільного захисту,</w:t>
      </w:r>
      <w:r w:rsidRPr="000C79B3">
        <w:rPr>
          <w:sz w:val="28"/>
          <w:szCs w:val="28"/>
          <w:lang w:val="uk-UA"/>
        </w:rPr>
        <w:br/>
        <w:t>директор школи</w:t>
      </w:r>
      <w:r w:rsidRPr="000C79B3">
        <w:rPr>
          <w:sz w:val="28"/>
          <w:szCs w:val="28"/>
          <w:lang w:val="uk-UA"/>
        </w:rPr>
        <w:tab/>
      </w:r>
      <w:r w:rsidRPr="000C79B3">
        <w:rPr>
          <w:sz w:val="28"/>
          <w:szCs w:val="28"/>
          <w:lang w:val="uk-UA"/>
        </w:rPr>
        <w:tab/>
      </w:r>
      <w:r w:rsidRPr="000C79B3">
        <w:rPr>
          <w:sz w:val="28"/>
          <w:szCs w:val="28"/>
          <w:lang w:val="uk-UA"/>
        </w:rPr>
        <w:tab/>
      </w:r>
      <w:r w:rsidRPr="000C79B3">
        <w:rPr>
          <w:sz w:val="28"/>
          <w:szCs w:val="28"/>
          <w:lang w:val="uk-UA"/>
        </w:rPr>
        <w:tab/>
      </w:r>
      <w:r w:rsidRPr="000C79B3">
        <w:rPr>
          <w:sz w:val="28"/>
          <w:szCs w:val="28"/>
          <w:lang w:val="uk-UA"/>
        </w:rPr>
        <w:tab/>
      </w:r>
      <w:r w:rsidRPr="000C79B3">
        <w:rPr>
          <w:sz w:val="28"/>
          <w:szCs w:val="28"/>
          <w:lang w:val="uk-UA"/>
        </w:rPr>
        <w:tab/>
      </w:r>
      <w:r w:rsidRPr="000C79B3">
        <w:rPr>
          <w:sz w:val="28"/>
          <w:szCs w:val="28"/>
          <w:lang w:val="uk-UA"/>
        </w:rPr>
        <w:tab/>
      </w:r>
      <w:r w:rsidRPr="000C79B3">
        <w:rPr>
          <w:sz w:val="28"/>
          <w:szCs w:val="28"/>
          <w:lang w:val="uk-UA"/>
        </w:rPr>
        <w:tab/>
        <w:t>І.А. Колісник</w:t>
      </w:r>
    </w:p>
    <w:p w:rsidR="001C00C6" w:rsidRDefault="001C00C6" w:rsidP="000C79B3">
      <w:pPr>
        <w:contextualSpacing/>
        <w:rPr>
          <w:lang w:val="uk-UA"/>
        </w:rPr>
      </w:pPr>
    </w:p>
    <w:p w:rsidR="001C00C6" w:rsidRDefault="001C00C6" w:rsidP="000C79B3">
      <w:pPr>
        <w:contextualSpacing/>
        <w:sectPr w:rsidR="001C00C6" w:rsidSect="00805B33">
          <w:pgSz w:w="11906" w:h="16838"/>
          <w:pgMar w:top="340" w:right="851" w:bottom="340" w:left="1276" w:header="709" w:footer="709" w:gutter="0"/>
          <w:cols w:space="708"/>
          <w:docGrid w:linePitch="360"/>
        </w:sectPr>
      </w:pPr>
    </w:p>
    <w:p w:rsidR="000C79B3" w:rsidRPr="00266ECC" w:rsidRDefault="000C79B3" w:rsidP="000C79B3">
      <w:pPr>
        <w:contextualSpacing/>
      </w:pPr>
      <w:proofErr w:type="gramStart"/>
      <w:r w:rsidRPr="00266ECC">
        <w:lastRenderedPageBreak/>
        <w:t>З</w:t>
      </w:r>
      <w:proofErr w:type="gramEnd"/>
      <w:r w:rsidRPr="00266ECC">
        <w:t xml:space="preserve"> наказом ознайомлені:</w:t>
      </w:r>
    </w:p>
    <w:p w:rsidR="000C79B3" w:rsidRPr="00BC04CC" w:rsidRDefault="000C79B3" w:rsidP="000C79B3">
      <w:pPr>
        <w:contextualSpacing/>
        <w:jc w:val="both"/>
        <w:rPr>
          <w:lang w:val="uk-UA"/>
        </w:rPr>
      </w:pPr>
      <w:r w:rsidRPr="00BC04CC">
        <w:rPr>
          <w:lang w:val="uk-UA"/>
        </w:rPr>
        <w:t>Савченко С.А.</w:t>
      </w:r>
    </w:p>
    <w:p w:rsidR="000C79B3" w:rsidRDefault="000C79B3" w:rsidP="000C79B3">
      <w:pPr>
        <w:contextualSpacing/>
        <w:jc w:val="both"/>
        <w:rPr>
          <w:lang w:val="uk-UA"/>
        </w:rPr>
      </w:pPr>
      <w:r w:rsidRPr="00BC04CC">
        <w:rPr>
          <w:lang w:val="uk-UA"/>
        </w:rPr>
        <w:t>Одокієнко І.Є.</w:t>
      </w:r>
    </w:p>
    <w:p w:rsidR="000C79B3" w:rsidRPr="00BC04CC" w:rsidRDefault="000C79B3" w:rsidP="000C79B3">
      <w:pPr>
        <w:contextualSpacing/>
        <w:jc w:val="both"/>
        <w:rPr>
          <w:lang w:val="uk-UA"/>
        </w:rPr>
      </w:pPr>
      <w:r>
        <w:rPr>
          <w:lang w:val="uk-UA"/>
        </w:rPr>
        <w:t>Ашортіа Є.Д.</w:t>
      </w:r>
    </w:p>
    <w:p w:rsidR="000C79B3" w:rsidRPr="00BC04CC" w:rsidRDefault="000C79B3" w:rsidP="000C79B3">
      <w:pPr>
        <w:contextualSpacing/>
        <w:jc w:val="both"/>
        <w:rPr>
          <w:lang w:val="uk-UA"/>
        </w:rPr>
      </w:pPr>
      <w:r>
        <w:rPr>
          <w:lang w:val="uk-UA"/>
        </w:rPr>
        <w:t>Дядик А.С.</w:t>
      </w:r>
    </w:p>
    <w:p w:rsidR="000C79B3" w:rsidRPr="00BC04CC" w:rsidRDefault="000C79B3" w:rsidP="000C79B3">
      <w:pPr>
        <w:contextualSpacing/>
        <w:jc w:val="both"/>
        <w:rPr>
          <w:lang w:val="uk-UA"/>
        </w:rPr>
      </w:pPr>
      <w:r w:rsidRPr="00BC04CC">
        <w:rPr>
          <w:lang w:val="uk-UA"/>
        </w:rPr>
        <w:t>Петушкова Н.В.</w:t>
      </w:r>
    </w:p>
    <w:p w:rsidR="000C79B3" w:rsidRDefault="000C79B3" w:rsidP="000C79B3">
      <w:pPr>
        <w:contextualSpacing/>
        <w:jc w:val="both"/>
        <w:rPr>
          <w:lang w:val="uk-UA"/>
        </w:rPr>
      </w:pPr>
      <w:r>
        <w:rPr>
          <w:lang w:val="uk-UA"/>
        </w:rPr>
        <w:lastRenderedPageBreak/>
        <w:t>Попій С.В.</w:t>
      </w:r>
    </w:p>
    <w:p w:rsidR="000C79B3" w:rsidRDefault="000C79B3" w:rsidP="000C79B3">
      <w:pPr>
        <w:contextualSpacing/>
        <w:jc w:val="both"/>
        <w:rPr>
          <w:lang w:val="uk-UA"/>
        </w:rPr>
      </w:pPr>
      <w:r>
        <w:rPr>
          <w:lang w:val="uk-UA"/>
        </w:rPr>
        <w:t>Золотухіна О.І.</w:t>
      </w:r>
    </w:p>
    <w:p w:rsidR="000C79B3" w:rsidRPr="00BC04CC" w:rsidRDefault="000C79B3" w:rsidP="000C79B3">
      <w:pPr>
        <w:contextualSpacing/>
        <w:jc w:val="both"/>
        <w:rPr>
          <w:lang w:val="uk-UA"/>
        </w:rPr>
      </w:pPr>
      <w:r>
        <w:rPr>
          <w:lang w:val="uk-UA"/>
        </w:rPr>
        <w:t>Кікоть О.А.</w:t>
      </w:r>
    </w:p>
    <w:p w:rsidR="000C79B3" w:rsidRDefault="000C79B3" w:rsidP="000C79B3">
      <w:pPr>
        <w:contextualSpacing/>
        <w:rPr>
          <w:lang w:val="uk-UA"/>
        </w:rPr>
      </w:pPr>
      <w:r>
        <w:rPr>
          <w:lang w:val="uk-UA"/>
        </w:rPr>
        <w:t>Опарій С.С.</w:t>
      </w:r>
    </w:p>
    <w:p w:rsidR="000C79B3" w:rsidRDefault="000C79B3" w:rsidP="000C79B3">
      <w:pPr>
        <w:contextualSpacing/>
        <w:rPr>
          <w:lang w:val="uk-UA"/>
        </w:rPr>
      </w:pPr>
      <w:r>
        <w:rPr>
          <w:lang w:val="uk-UA"/>
        </w:rPr>
        <w:t>Черкашина В.В.</w:t>
      </w:r>
    </w:p>
    <w:p w:rsidR="000C79B3" w:rsidRDefault="000C79B3" w:rsidP="000C79B3">
      <w:pPr>
        <w:contextualSpacing/>
        <w:rPr>
          <w:lang w:val="uk-UA"/>
        </w:rPr>
      </w:pPr>
      <w:r>
        <w:rPr>
          <w:lang w:val="uk-UA"/>
        </w:rPr>
        <w:t>Бакшеєва О.А.</w:t>
      </w:r>
    </w:p>
    <w:p w:rsidR="000C79B3" w:rsidRDefault="00D63B30" w:rsidP="000C79B3">
      <w:pPr>
        <w:contextualSpacing/>
        <w:rPr>
          <w:lang w:val="uk-UA"/>
        </w:rPr>
      </w:pPr>
      <w:r>
        <w:rPr>
          <w:lang w:val="uk-UA"/>
        </w:rPr>
        <w:lastRenderedPageBreak/>
        <w:t>Малишева Т.О.</w:t>
      </w:r>
    </w:p>
    <w:p w:rsidR="000C79B3" w:rsidRDefault="000C79B3" w:rsidP="000C79B3">
      <w:pPr>
        <w:contextualSpacing/>
        <w:rPr>
          <w:lang w:val="uk-UA"/>
        </w:rPr>
      </w:pPr>
      <w:r>
        <w:rPr>
          <w:lang w:val="uk-UA"/>
        </w:rPr>
        <w:t>Коротун А.В.</w:t>
      </w:r>
    </w:p>
    <w:p w:rsidR="000C79B3" w:rsidRDefault="000C79B3" w:rsidP="000C79B3">
      <w:pPr>
        <w:contextualSpacing/>
        <w:rPr>
          <w:lang w:val="uk-UA"/>
        </w:rPr>
      </w:pPr>
      <w:r>
        <w:rPr>
          <w:lang w:val="uk-UA"/>
        </w:rPr>
        <w:t>Бикова Н.А.</w:t>
      </w:r>
    </w:p>
    <w:p w:rsidR="00D63B30" w:rsidRDefault="00D63B30" w:rsidP="00D63B30">
      <w:pPr>
        <w:contextualSpacing/>
        <w:rPr>
          <w:lang w:val="uk-UA"/>
        </w:rPr>
      </w:pPr>
      <w:r>
        <w:rPr>
          <w:lang w:val="uk-UA"/>
        </w:rPr>
        <w:t>Росенко О.С.</w:t>
      </w:r>
    </w:p>
    <w:p w:rsidR="00D63B30" w:rsidRDefault="00D63B30" w:rsidP="00D63B30">
      <w:pPr>
        <w:contextualSpacing/>
        <w:rPr>
          <w:lang w:val="uk-UA"/>
        </w:rPr>
      </w:pPr>
      <w:r>
        <w:rPr>
          <w:lang w:val="uk-UA"/>
        </w:rPr>
        <w:t>Стегура І.І.</w:t>
      </w:r>
    </w:p>
    <w:p w:rsidR="001C00C6" w:rsidRDefault="001C00C6" w:rsidP="000C79B3">
      <w:pPr>
        <w:spacing w:line="360" w:lineRule="auto"/>
        <w:contextualSpacing/>
        <w:rPr>
          <w:lang w:val="uk-UA"/>
        </w:rPr>
        <w:sectPr w:rsidR="001C00C6" w:rsidSect="001C00C6">
          <w:type w:val="continuous"/>
          <w:pgSz w:w="11906" w:h="16838"/>
          <w:pgMar w:top="709" w:right="850" w:bottom="993" w:left="1276" w:header="708" w:footer="708" w:gutter="0"/>
          <w:cols w:num="3" w:space="708"/>
          <w:docGrid w:linePitch="360"/>
        </w:sectPr>
      </w:pPr>
    </w:p>
    <w:p w:rsidR="000C79B3" w:rsidRDefault="000C79B3" w:rsidP="000C79B3">
      <w:pPr>
        <w:spacing w:line="360" w:lineRule="auto"/>
        <w:contextualSpacing/>
        <w:rPr>
          <w:lang w:val="uk-UA"/>
        </w:rPr>
      </w:pPr>
    </w:p>
    <w:p w:rsidR="000C79B3" w:rsidRDefault="000C79B3" w:rsidP="000C79B3">
      <w:pPr>
        <w:spacing w:line="360" w:lineRule="auto"/>
        <w:contextualSpacing/>
        <w:rPr>
          <w:lang w:val="uk-UA"/>
        </w:rPr>
      </w:pPr>
    </w:p>
    <w:p w:rsidR="000C79B3" w:rsidRDefault="000C79B3" w:rsidP="000C79B3">
      <w:pPr>
        <w:spacing w:line="360" w:lineRule="auto"/>
        <w:contextualSpacing/>
        <w:rPr>
          <w:lang w:val="uk-UA"/>
        </w:rPr>
      </w:pPr>
    </w:p>
    <w:p w:rsidR="000C79B3" w:rsidRDefault="000C79B3" w:rsidP="000C79B3">
      <w:pPr>
        <w:spacing w:line="360" w:lineRule="auto"/>
        <w:contextualSpacing/>
        <w:rPr>
          <w:lang w:val="uk-UA"/>
        </w:rPr>
      </w:pPr>
    </w:p>
    <w:p w:rsidR="00F238DA" w:rsidRPr="00805B33" w:rsidRDefault="000C79B3" w:rsidP="00805B33">
      <w:pPr>
        <w:rPr>
          <w:lang w:val="uk-UA"/>
        </w:rPr>
      </w:pPr>
      <w:r>
        <w:rPr>
          <w:sz w:val="20"/>
          <w:szCs w:val="20"/>
          <w:lang w:val="uk-UA"/>
        </w:rPr>
        <w:t>Савченко С.А.</w:t>
      </w:r>
    </w:p>
    <w:sectPr w:rsidR="00F238DA" w:rsidRPr="00805B33" w:rsidSect="001C00C6">
      <w:type w:val="continuous"/>
      <w:pgSz w:w="11906" w:h="16838"/>
      <w:pgMar w:top="709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9B3"/>
    <w:rsid w:val="0005303E"/>
    <w:rsid w:val="000C79B3"/>
    <w:rsid w:val="001C00C6"/>
    <w:rsid w:val="00385891"/>
    <w:rsid w:val="00805B33"/>
    <w:rsid w:val="00D63B30"/>
    <w:rsid w:val="00E03761"/>
    <w:rsid w:val="00F23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79B3"/>
    <w:pPr>
      <w:ind w:right="-185"/>
    </w:pPr>
    <w:rPr>
      <w:sz w:val="28"/>
      <w:lang w:val="uk-UA"/>
    </w:rPr>
  </w:style>
  <w:style w:type="character" w:customStyle="1" w:styleId="a4">
    <w:name w:val="Основний текст Знак"/>
    <w:basedOn w:val="a0"/>
    <w:link w:val="a3"/>
    <w:rsid w:val="000C79B3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Управлiння освiти Харкiвськоi мiськоi ради</Company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4</cp:revision>
  <cp:lastPrinted>2016-04-14T11:41:00Z</cp:lastPrinted>
  <dcterms:created xsi:type="dcterms:W3CDTF">2016-04-11T09:56:00Z</dcterms:created>
  <dcterms:modified xsi:type="dcterms:W3CDTF">2016-04-14T11:41:00Z</dcterms:modified>
</cp:coreProperties>
</file>