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5F2BF7" w:rsidRPr="00A469FC" w:rsidTr="00CB5EFB">
        <w:tc>
          <w:tcPr>
            <w:tcW w:w="568" w:type="dxa"/>
            <w:tcBorders>
              <w:bottom w:val="thickThinSmallGap" w:sz="24" w:space="0" w:color="auto"/>
            </w:tcBorders>
          </w:tcPr>
          <w:p w:rsidR="005F2BF7" w:rsidRPr="00A469FC" w:rsidRDefault="005F2BF7" w:rsidP="00CB5EFB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5F2BF7" w:rsidRPr="005A3836" w:rsidTr="00CB5EFB">
              <w:tc>
                <w:tcPr>
                  <w:tcW w:w="4145" w:type="dxa"/>
                </w:tcPr>
                <w:p w:rsidR="005F2BF7" w:rsidRDefault="005F2BF7" w:rsidP="00CB5EF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5F2BF7" w:rsidRDefault="005F2BF7" w:rsidP="00CB5EF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5F2BF7" w:rsidRDefault="005F2BF7" w:rsidP="00CB5EF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5F2BF7" w:rsidRDefault="005F2BF7" w:rsidP="00CB5EF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5F2BF7" w:rsidRPr="00CE56DF" w:rsidRDefault="005F2BF7" w:rsidP="00CB5EF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5F2BF7" w:rsidRPr="0016668C" w:rsidRDefault="005F2BF7" w:rsidP="00CB5EFB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5F2BF7" w:rsidRDefault="005F2BF7" w:rsidP="00CB5EF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5F2BF7" w:rsidRDefault="005F2BF7" w:rsidP="00CB5EF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5F2BF7" w:rsidRDefault="005F2BF7" w:rsidP="00CB5EF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5F2BF7" w:rsidRPr="0016668C" w:rsidRDefault="005F2BF7" w:rsidP="00CB5EFB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5F2BF7" w:rsidRPr="009B232F" w:rsidRDefault="005F2BF7" w:rsidP="00CB5EFB">
            <w:pPr>
              <w:jc w:val="center"/>
              <w:rPr>
                <w:b/>
                <w:u w:val="single"/>
              </w:rPr>
            </w:pPr>
          </w:p>
        </w:tc>
      </w:tr>
    </w:tbl>
    <w:p w:rsidR="005F2BF7" w:rsidRDefault="005F2BF7" w:rsidP="005F2BF7">
      <w:pPr>
        <w:tabs>
          <w:tab w:val="left" w:pos="6140"/>
        </w:tabs>
        <w:rPr>
          <w:sz w:val="28"/>
          <w:szCs w:val="28"/>
          <w:lang w:val="uk-UA"/>
        </w:rPr>
      </w:pPr>
    </w:p>
    <w:p w:rsidR="005F2BF7" w:rsidRPr="005F2BF7" w:rsidRDefault="005F2BF7" w:rsidP="005F2BF7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5F2BF7" w:rsidRPr="00236258" w:rsidRDefault="005F2BF7" w:rsidP="005F2BF7">
      <w:pPr>
        <w:tabs>
          <w:tab w:val="left" w:pos="6140"/>
        </w:tabs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5</w:t>
      </w:r>
      <w:r w:rsidRPr="00236258">
        <w:rPr>
          <w:sz w:val="28"/>
          <w:szCs w:val="28"/>
          <w:lang w:val="uk-UA"/>
        </w:rPr>
        <w:t>.01.201</w:t>
      </w:r>
      <w:r>
        <w:rPr>
          <w:sz w:val="28"/>
          <w:szCs w:val="28"/>
          <w:lang w:val="uk-UA"/>
        </w:rPr>
        <w:t>6</w:t>
      </w:r>
      <w:r w:rsidRPr="00236258">
        <w:rPr>
          <w:sz w:val="28"/>
          <w:szCs w:val="28"/>
          <w:lang w:val="uk-UA"/>
        </w:rPr>
        <w:t xml:space="preserve">    </w:t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06</w:t>
      </w:r>
    </w:p>
    <w:p w:rsidR="005F2BF7" w:rsidRPr="00236258" w:rsidRDefault="005F2BF7" w:rsidP="005F2BF7">
      <w:pPr>
        <w:tabs>
          <w:tab w:val="left" w:pos="6140"/>
        </w:tabs>
        <w:rPr>
          <w:sz w:val="28"/>
          <w:szCs w:val="28"/>
          <w:lang w:val="uk-UA"/>
        </w:rPr>
      </w:pPr>
    </w:p>
    <w:p w:rsidR="005F2BF7" w:rsidRDefault="005F2BF7" w:rsidP="005F2BF7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3E4FF8">
        <w:rPr>
          <w:color w:val="000000"/>
          <w:sz w:val="28"/>
          <w:szCs w:val="28"/>
          <w:lang w:val="uk-UA"/>
        </w:rPr>
        <w:t>запобігання корупційним проявам</w:t>
      </w:r>
      <w:r w:rsidRPr="00F13771">
        <w:rPr>
          <w:sz w:val="28"/>
          <w:szCs w:val="28"/>
          <w:lang w:val="uk-UA"/>
        </w:rPr>
        <w:t xml:space="preserve"> </w:t>
      </w:r>
    </w:p>
    <w:p w:rsidR="005F2BF7" w:rsidRDefault="005F2BF7" w:rsidP="005F2BF7">
      <w:pPr>
        <w:spacing w:line="360" w:lineRule="auto"/>
        <w:jc w:val="both"/>
        <w:rPr>
          <w:sz w:val="28"/>
          <w:szCs w:val="28"/>
          <w:lang w:val="uk-UA"/>
        </w:rPr>
      </w:pPr>
    </w:p>
    <w:p w:rsidR="005F2BF7" w:rsidRDefault="005F2BF7" w:rsidP="005F2BF7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>На виконання Законів України «Про засади запобігання і протидії корупції в Україні» та «Про внесення змін до деяких законодавчих актів України щодо відповідальності за корупційні правопорушення»</w:t>
      </w:r>
      <w:r>
        <w:rPr>
          <w:sz w:val="28"/>
          <w:szCs w:val="28"/>
          <w:lang w:val="uk-UA"/>
        </w:rPr>
        <w:t xml:space="preserve">, постанови Кабінету Міністрів України від 04.09.2013 № 706 «Питання запобігання та виявлення корупції», </w:t>
      </w:r>
      <w:r w:rsidRPr="002F4264">
        <w:rPr>
          <w:color w:val="000000"/>
          <w:sz w:val="28"/>
          <w:szCs w:val="28"/>
          <w:lang w:val="uk-UA"/>
        </w:rPr>
        <w:t xml:space="preserve">з метою </w:t>
      </w:r>
      <w:r w:rsidRPr="002F4264">
        <w:rPr>
          <w:sz w:val="28"/>
          <w:szCs w:val="28"/>
          <w:lang w:val="uk-UA"/>
        </w:rPr>
        <w:t>здійснення заходів щодо усунення причин та умов, що сприяють вчиненню корупційних діянь та інших правопорушень, пов’язаних із корупцією</w:t>
      </w:r>
    </w:p>
    <w:p w:rsidR="005F2BF7" w:rsidRPr="00166F9C" w:rsidRDefault="005F2BF7" w:rsidP="005F2BF7">
      <w:pPr>
        <w:pStyle w:val="a5"/>
        <w:spacing w:before="0" w:after="0" w:line="360" w:lineRule="auto"/>
        <w:ind w:firstLine="709"/>
        <w:jc w:val="both"/>
        <w:rPr>
          <w:sz w:val="28"/>
          <w:szCs w:val="28"/>
          <w:lang w:val="uk-UA"/>
        </w:rPr>
      </w:pPr>
    </w:p>
    <w:p w:rsidR="005F2BF7" w:rsidRPr="00166F9C" w:rsidRDefault="005F2BF7" w:rsidP="005F2BF7">
      <w:pPr>
        <w:pStyle w:val="a5"/>
        <w:spacing w:before="0" w:after="0" w:line="360" w:lineRule="auto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>НАКАЗУЮ:</w:t>
      </w:r>
    </w:p>
    <w:p w:rsidR="005F2BF7" w:rsidRPr="00AA7FE1" w:rsidRDefault="005F2BF7" w:rsidP="005F2BF7">
      <w:pPr>
        <w:tabs>
          <w:tab w:val="left" w:pos="851"/>
        </w:tabs>
        <w:spacing w:line="360" w:lineRule="auto"/>
        <w:ind w:left="851"/>
        <w:jc w:val="right"/>
        <w:rPr>
          <w:color w:val="000000"/>
          <w:sz w:val="28"/>
          <w:szCs w:val="28"/>
          <w:lang w:val="uk-UA"/>
        </w:rPr>
      </w:pPr>
    </w:p>
    <w:p w:rsidR="005F2BF7" w:rsidRPr="00166F9C" w:rsidRDefault="005F2BF7" w:rsidP="005F2BF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С.А., Дядик А.С., заступникам директора з навчально-виховної роботи</w:t>
      </w:r>
      <w:r w:rsidRPr="00166F9C">
        <w:rPr>
          <w:sz w:val="28"/>
          <w:szCs w:val="28"/>
          <w:lang w:val="uk-UA"/>
        </w:rPr>
        <w:t>:</w:t>
      </w:r>
    </w:p>
    <w:p w:rsidR="005F2BF7" w:rsidRPr="009F14C4" w:rsidRDefault="005F2BF7" w:rsidP="005F2BF7">
      <w:pPr>
        <w:numPr>
          <w:ilvl w:val="1"/>
          <w:numId w:val="1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 xml:space="preserve">Забезпечити </w:t>
      </w:r>
      <w:r>
        <w:rPr>
          <w:sz w:val="28"/>
          <w:szCs w:val="28"/>
          <w:lang w:val="uk-UA"/>
        </w:rPr>
        <w:t xml:space="preserve">ознайомлення працівників з основними положеннями системи запобігання і протидії корупції </w:t>
      </w:r>
    </w:p>
    <w:p w:rsidR="005F2BF7" w:rsidRPr="00E36ADA" w:rsidRDefault="005F2BF7" w:rsidP="005F2BF7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15.01.2016</w:t>
      </w:r>
    </w:p>
    <w:p w:rsidR="005F2BF7" w:rsidRDefault="005F2BF7" w:rsidP="005F2BF7">
      <w:pPr>
        <w:numPr>
          <w:ilvl w:val="1"/>
          <w:numId w:val="1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 xml:space="preserve">Проводити роботу, спрямовану на попередження корупційних діянь </w:t>
      </w:r>
      <w:r>
        <w:rPr>
          <w:sz w:val="28"/>
          <w:szCs w:val="28"/>
          <w:lang w:val="uk-UA"/>
        </w:rPr>
        <w:t xml:space="preserve">у </w:t>
      </w:r>
      <w:r w:rsidRPr="00166F9C">
        <w:rPr>
          <w:sz w:val="28"/>
          <w:szCs w:val="28"/>
          <w:lang w:val="uk-UA"/>
        </w:rPr>
        <w:t>сфері освіти.</w:t>
      </w:r>
    </w:p>
    <w:p w:rsidR="005F2BF7" w:rsidRDefault="005F2BF7" w:rsidP="005F2BF7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5F2BF7" w:rsidRPr="00166F9C" w:rsidRDefault="005F2BF7" w:rsidP="005F2BF7">
      <w:p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У</w:t>
      </w:r>
      <w:r w:rsidRPr="00166F9C">
        <w:rPr>
          <w:sz w:val="28"/>
          <w:szCs w:val="28"/>
          <w:lang w:val="uk-UA"/>
        </w:rPr>
        <w:t>живати заходи, передбачені законом, у разі виявлення корупційного правопорушення.</w:t>
      </w:r>
    </w:p>
    <w:p w:rsidR="005F2BF7" w:rsidRPr="003E521F" w:rsidRDefault="005F2BF7" w:rsidP="005F2BF7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5F2BF7" w:rsidRPr="00166F9C" w:rsidRDefault="005F2BF7" w:rsidP="005F2BF7">
      <w:p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166F9C">
        <w:rPr>
          <w:sz w:val="28"/>
          <w:szCs w:val="28"/>
          <w:lang w:val="uk-UA"/>
        </w:rPr>
        <w:t xml:space="preserve">Уживати заходів щодо недопущення виникнення конфлікту інтересів під час прийняття на роботу, звільнення з роботи, застосування заохочень, дисциплінарних стягнень, надання вказівок, доручень, контролю за їх </w:t>
      </w:r>
      <w:r w:rsidRPr="00166F9C">
        <w:rPr>
          <w:sz w:val="28"/>
          <w:szCs w:val="28"/>
          <w:lang w:val="uk-UA"/>
        </w:rPr>
        <w:lastRenderedPageBreak/>
        <w:t>виконанням, проведенні атестації педагогічних працівників, розподілу педагогічного навантаження.</w:t>
      </w:r>
    </w:p>
    <w:p w:rsidR="005F2BF7" w:rsidRDefault="005F2BF7" w:rsidP="005F2BF7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5F2BF7" w:rsidRPr="003E521F" w:rsidRDefault="005F2BF7" w:rsidP="005F2BF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Працівникам навчального закладу:</w:t>
      </w:r>
    </w:p>
    <w:p w:rsidR="005F2BF7" w:rsidRPr="00166F9C" w:rsidRDefault="005F2BF7" w:rsidP="005F2BF7">
      <w:pPr>
        <w:tabs>
          <w:tab w:val="left" w:pos="851"/>
        </w:tabs>
        <w:spacing w:line="360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</w:t>
      </w:r>
      <w:r w:rsidRPr="00166F9C">
        <w:rPr>
          <w:sz w:val="28"/>
          <w:szCs w:val="28"/>
          <w:lang w:val="uk-UA"/>
        </w:rPr>
        <w:t>Не допускати порушення:</w:t>
      </w:r>
    </w:p>
    <w:p w:rsidR="005F2BF7" w:rsidRPr="00166F9C" w:rsidRDefault="005F2BF7" w:rsidP="005F2BF7">
      <w:p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4.1.1.</w:t>
      </w:r>
      <w:r w:rsidRPr="00166F9C">
        <w:rPr>
          <w:sz w:val="28"/>
          <w:szCs w:val="28"/>
          <w:lang w:val="uk-UA"/>
        </w:rPr>
        <w:t>встановлених законом обмежень щодо використання службових повноважень та пов'язаних з цим можливостей з одержанням неправомірної вигоди чи прийняття пропозиції такої вигоди для себе чи інших осіб;</w:t>
      </w:r>
    </w:p>
    <w:p w:rsidR="005F2BF7" w:rsidRPr="003E521F" w:rsidRDefault="005F2BF7" w:rsidP="005F2BF7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5F2BF7" w:rsidRPr="00166F9C" w:rsidRDefault="005F2BF7" w:rsidP="005F2BF7">
      <w:p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4.1.2. </w:t>
      </w:r>
      <w:r w:rsidRPr="00166F9C">
        <w:rPr>
          <w:sz w:val="28"/>
          <w:szCs w:val="28"/>
          <w:lang w:val="uk-UA"/>
        </w:rPr>
        <w:t>щодо незаконного розголошення або використання в інший спосіб у своїх інтересах інформації, яка стала відома в зв'язку з виконанням службових повноважень;</w:t>
      </w:r>
    </w:p>
    <w:p w:rsidR="005F2BF7" w:rsidRPr="003E521F" w:rsidRDefault="005F2BF7" w:rsidP="005F2BF7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5F2BF7" w:rsidRPr="00166F9C" w:rsidRDefault="005F2BF7" w:rsidP="005F2BF7">
      <w:p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4.1.3. </w:t>
      </w:r>
      <w:r w:rsidRPr="00166F9C">
        <w:rPr>
          <w:sz w:val="28"/>
          <w:szCs w:val="28"/>
          <w:lang w:val="uk-UA"/>
        </w:rPr>
        <w:t>встановлених законом обмежень щодо дарунків, пожертв.</w:t>
      </w:r>
    </w:p>
    <w:p w:rsidR="005F2BF7" w:rsidRPr="003E521F" w:rsidRDefault="005F2BF7" w:rsidP="005F2BF7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5F2BF7" w:rsidRDefault="005F2BF7" w:rsidP="005F2BF7">
      <w:p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Одокієнко І.Є., завідуючий господарством, оприлюднювати на сайті навчального закладу та інформаційних стендах дані про надходження та витрати позабюджетних коштів.</w:t>
      </w:r>
    </w:p>
    <w:p w:rsidR="005F2BF7" w:rsidRDefault="005F2BF7" w:rsidP="005F2BF7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Щомісячно</w:t>
      </w:r>
    </w:p>
    <w:p w:rsidR="005F2BF7" w:rsidRDefault="005F2BF7" w:rsidP="005F2BF7">
      <w:p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Класним керівникам 1-11-х класів, проводити відповідну роз’яснювальну роботу серед батьківської громадськості щодо заборони примусового стягнення коштів з них у вигляді благодійних внесків.</w:t>
      </w:r>
    </w:p>
    <w:p w:rsidR="005F2BF7" w:rsidRDefault="005F2BF7" w:rsidP="005F2BF7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5F2BF7" w:rsidRPr="00236258" w:rsidRDefault="005F2BF7" w:rsidP="005F2BF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236258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даного </w:t>
      </w:r>
      <w:r w:rsidRPr="00236258">
        <w:rPr>
          <w:sz w:val="28"/>
          <w:szCs w:val="28"/>
          <w:lang w:val="uk-UA"/>
        </w:rPr>
        <w:t>наказу залишаю за собою.</w:t>
      </w:r>
    </w:p>
    <w:p w:rsidR="005F2BF7" w:rsidRPr="00236258" w:rsidRDefault="005F2BF7" w:rsidP="005F2B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5F2BF7" w:rsidRDefault="005F2BF7" w:rsidP="005F2BF7">
      <w:pPr>
        <w:rPr>
          <w:sz w:val="28"/>
          <w:szCs w:val="28"/>
          <w:lang w:val="uk-UA"/>
        </w:rPr>
      </w:pPr>
    </w:p>
    <w:p w:rsidR="005F2BF7" w:rsidRPr="00236258" w:rsidRDefault="005F2BF7" w:rsidP="005F2BF7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З наказом ознайомлені:</w:t>
      </w:r>
    </w:p>
    <w:p w:rsidR="005F2BF7" w:rsidRDefault="005F2BF7" w:rsidP="005F2BF7">
      <w:pPr>
        <w:rPr>
          <w:lang w:val="uk-UA"/>
        </w:rPr>
        <w:sectPr w:rsidR="005F2BF7" w:rsidSect="005F2BF7">
          <w:headerReference w:type="default" r:id="rId5"/>
          <w:pgSz w:w="11906" w:h="16838"/>
          <w:pgMar w:top="340" w:right="851" w:bottom="397" w:left="1276" w:header="709" w:footer="709" w:gutter="0"/>
          <w:cols w:space="708"/>
          <w:titlePg/>
          <w:docGrid w:linePitch="360"/>
        </w:sectPr>
      </w:pPr>
    </w:p>
    <w:p w:rsidR="005F2BF7" w:rsidRPr="005F2BF7" w:rsidRDefault="005F2BF7" w:rsidP="005F2BF7">
      <w:pPr>
        <w:rPr>
          <w:lang w:val="uk-UA"/>
        </w:rPr>
      </w:pPr>
      <w:r w:rsidRPr="005F2BF7">
        <w:rPr>
          <w:lang w:val="uk-UA"/>
        </w:rPr>
        <w:lastRenderedPageBreak/>
        <w:t>Савченко С.А.</w:t>
      </w:r>
    </w:p>
    <w:p w:rsidR="005F2BF7" w:rsidRPr="005F2BF7" w:rsidRDefault="005F2BF7" w:rsidP="005F2BF7">
      <w:pPr>
        <w:rPr>
          <w:lang w:val="uk-UA"/>
        </w:rPr>
      </w:pPr>
      <w:r w:rsidRPr="005F2BF7">
        <w:rPr>
          <w:lang w:val="uk-UA"/>
        </w:rPr>
        <w:t>Дядик А.С.</w:t>
      </w:r>
    </w:p>
    <w:p w:rsidR="005F2BF7" w:rsidRPr="005F2BF7" w:rsidRDefault="005F2BF7" w:rsidP="005F2BF7">
      <w:pPr>
        <w:rPr>
          <w:lang w:val="uk-UA"/>
        </w:rPr>
      </w:pPr>
      <w:r w:rsidRPr="005F2BF7">
        <w:rPr>
          <w:lang w:val="uk-UA"/>
        </w:rPr>
        <w:t>Одокієнко І.Є.</w:t>
      </w:r>
    </w:p>
    <w:p w:rsidR="005F2BF7" w:rsidRPr="005F2BF7" w:rsidRDefault="005F2BF7" w:rsidP="005F2BF7">
      <w:pPr>
        <w:rPr>
          <w:lang w:val="uk-UA"/>
        </w:rPr>
      </w:pPr>
      <w:r w:rsidRPr="005F2BF7">
        <w:rPr>
          <w:lang w:val="uk-UA"/>
        </w:rPr>
        <w:t>Стегура І.І.</w:t>
      </w:r>
    </w:p>
    <w:p w:rsidR="005F2BF7" w:rsidRPr="005F2BF7" w:rsidRDefault="005F2BF7" w:rsidP="005F2BF7">
      <w:pPr>
        <w:rPr>
          <w:lang w:val="uk-UA"/>
        </w:rPr>
      </w:pPr>
      <w:r w:rsidRPr="005F2BF7">
        <w:rPr>
          <w:lang w:val="uk-UA"/>
        </w:rPr>
        <w:t>Опарій С.С.</w:t>
      </w:r>
    </w:p>
    <w:p w:rsidR="005F2BF7" w:rsidRPr="005F2BF7" w:rsidRDefault="005F2BF7" w:rsidP="005F2BF7">
      <w:pPr>
        <w:rPr>
          <w:lang w:val="uk-UA"/>
        </w:rPr>
      </w:pPr>
      <w:r w:rsidRPr="005F2BF7">
        <w:rPr>
          <w:lang w:val="uk-UA"/>
        </w:rPr>
        <w:t>Черкашина В.В.</w:t>
      </w:r>
    </w:p>
    <w:p w:rsidR="005F2BF7" w:rsidRPr="005F2BF7" w:rsidRDefault="005F2BF7" w:rsidP="005F2BF7">
      <w:pPr>
        <w:rPr>
          <w:lang w:val="uk-UA"/>
        </w:rPr>
      </w:pPr>
      <w:r w:rsidRPr="005F2BF7">
        <w:rPr>
          <w:lang w:val="uk-UA"/>
        </w:rPr>
        <w:t>Золотухіна О.І.</w:t>
      </w:r>
    </w:p>
    <w:p w:rsidR="005F2BF7" w:rsidRPr="005F2BF7" w:rsidRDefault="005F2BF7" w:rsidP="005F2BF7">
      <w:pPr>
        <w:rPr>
          <w:lang w:val="uk-UA"/>
        </w:rPr>
      </w:pPr>
      <w:r>
        <w:rPr>
          <w:lang w:val="uk-UA"/>
        </w:rPr>
        <w:t>Росенко О.С.</w:t>
      </w:r>
    </w:p>
    <w:p w:rsidR="005F2BF7" w:rsidRPr="005F2BF7" w:rsidRDefault="005F2BF7" w:rsidP="005F2BF7">
      <w:pPr>
        <w:rPr>
          <w:lang w:val="uk-UA"/>
        </w:rPr>
      </w:pPr>
      <w:r w:rsidRPr="005F2BF7">
        <w:rPr>
          <w:lang w:val="uk-UA"/>
        </w:rPr>
        <w:lastRenderedPageBreak/>
        <w:t>Кікоть О.А.</w:t>
      </w:r>
    </w:p>
    <w:p w:rsidR="005F2BF7" w:rsidRPr="005F2BF7" w:rsidRDefault="005F2BF7" w:rsidP="005F2BF7">
      <w:pPr>
        <w:rPr>
          <w:lang w:val="uk-UA"/>
        </w:rPr>
      </w:pPr>
      <w:r>
        <w:rPr>
          <w:lang w:val="uk-UA"/>
        </w:rPr>
        <w:t>Донець І.О.</w:t>
      </w:r>
    </w:p>
    <w:p w:rsidR="005F2BF7" w:rsidRPr="005F2BF7" w:rsidRDefault="005F2BF7" w:rsidP="005F2BF7">
      <w:pPr>
        <w:rPr>
          <w:lang w:val="uk-UA"/>
        </w:rPr>
      </w:pPr>
      <w:r w:rsidRPr="005F2BF7">
        <w:rPr>
          <w:lang w:val="uk-UA"/>
        </w:rPr>
        <w:t>Ашортіа Є.Д.</w:t>
      </w:r>
    </w:p>
    <w:p w:rsidR="005F2BF7" w:rsidRPr="005F2BF7" w:rsidRDefault="005F2BF7" w:rsidP="005F2BF7">
      <w:pPr>
        <w:rPr>
          <w:lang w:val="uk-UA"/>
        </w:rPr>
      </w:pPr>
      <w:r w:rsidRPr="005F2BF7">
        <w:rPr>
          <w:lang w:val="uk-UA"/>
        </w:rPr>
        <w:t>Попій С.В.</w:t>
      </w:r>
    </w:p>
    <w:p w:rsidR="005F2BF7" w:rsidRPr="005F2BF7" w:rsidRDefault="005F2BF7" w:rsidP="005F2BF7">
      <w:pPr>
        <w:rPr>
          <w:lang w:val="uk-UA"/>
        </w:rPr>
      </w:pPr>
      <w:r>
        <w:rPr>
          <w:lang w:val="uk-UA"/>
        </w:rPr>
        <w:t>Войнов А.О.</w:t>
      </w:r>
    </w:p>
    <w:p w:rsidR="005F2BF7" w:rsidRPr="005F2BF7" w:rsidRDefault="005F2BF7" w:rsidP="005F2BF7">
      <w:pPr>
        <w:rPr>
          <w:lang w:val="uk-UA"/>
        </w:rPr>
      </w:pPr>
      <w:r>
        <w:rPr>
          <w:lang w:val="uk-UA"/>
        </w:rPr>
        <w:t>Журавель І.І.</w:t>
      </w:r>
    </w:p>
    <w:p w:rsidR="005F2BF7" w:rsidRPr="005F2BF7" w:rsidRDefault="005F2BF7" w:rsidP="005F2BF7">
      <w:pPr>
        <w:rPr>
          <w:lang w:val="uk-UA"/>
        </w:rPr>
      </w:pPr>
      <w:r w:rsidRPr="005F2BF7">
        <w:rPr>
          <w:lang w:val="uk-UA"/>
        </w:rPr>
        <w:t>Малишева Т.О.</w:t>
      </w:r>
    </w:p>
    <w:p w:rsidR="005F2BF7" w:rsidRPr="005F2BF7" w:rsidRDefault="005F2BF7" w:rsidP="005F2BF7">
      <w:pPr>
        <w:rPr>
          <w:lang w:val="uk-UA"/>
        </w:rPr>
      </w:pPr>
      <w:r>
        <w:rPr>
          <w:lang w:val="uk-UA"/>
        </w:rPr>
        <w:t>Літвінова Л.Ю.</w:t>
      </w:r>
    </w:p>
    <w:p w:rsidR="005F2BF7" w:rsidRPr="005F2BF7" w:rsidRDefault="005F2BF7" w:rsidP="005F2BF7">
      <w:pPr>
        <w:rPr>
          <w:lang w:val="uk-UA"/>
        </w:rPr>
      </w:pPr>
      <w:r w:rsidRPr="005F2BF7">
        <w:rPr>
          <w:lang w:val="uk-UA"/>
        </w:rPr>
        <w:lastRenderedPageBreak/>
        <w:t>Коротун А.В.</w:t>
      </w:r>
    </w:p>
    <w:p w:rsidR="005F2BF7" w:rsidRPr="005F2BF7" w:rsidRDefault="005F2BF7" w:rsidP="005F2BF7">
      <w:pPr>
        <w:rPr>
          <w:lang w:val="uk-UA"/>
        </w:rPr>
      </w:pPr>
      <w:r>
        <w:rPr>
          <w:lang w:val="uk-UA"/>
        </w:rPr>
        <w:t>Федорець Т.Г.</w:t>
      </w:r>
    </w:p>
    <w:p w:rsidR="005F2BF7" w:rsidRPr="005F2BF7" w:rsidRDefault="005F2BF7" w:rsidP="005F2BF7">
      <w:pPr>
        <w:rPr>
          <w:lang w:val="uk-UA"/>
        </w:rPr>
      </w:pPr>
      <w:r w:rsidRPr="005F2BF7">
        <w:rPr>
          <w:lang w:val="uk-UA"/>
        </w:rPr>
        <w:t>Петушкова Н.В.</w:t>
      </w:r>
    </w:p>
    <w:p w:rsidR="005F2BF7" w:rsidRPr="005F2BF7" w:rsidRDefault="005F2BF7" w:rsidP="005F2BF7">
      <w:pPr>
        <w:rPr>
          <w:lang w:val="uk-UA"/>
        </w:rPr>
      </w:pPr>
      <w:r w:rsidRPr="005F2BF7">
        <w:rPr>
          <w:lang w:val="uk-UA"/>
        </w:rPr>
        <w:t>Бакшеєва О.А.</w:t>
      </w:r>
    </w:p>
    <w:p w:rsidR="005F2BF7" w:rsidRPr="005F2BF7" w:rsidRDefault="005F2BF7" w:rsidP="005F2BF7">
      <w:pPr>
        <w:rPr>
          <w:lang w:val="uk-UA"/>
        </w:rPr>
      </w:pPr>
      <w:r>
        <w:rPr>
          <w:lang w:val="uk-UA"/>
        </w:rPr>
        <w:t>Майченко О.Ю.</w:t>
      </w:r>
    </w:p>
    <w:p w:rsidR="005F2BF7" w:rsidRPr="005F2BF7" w:rsidRDefault="005F2BF7" w:rsidP="005F2BF7">
      <w:pPr>
        <w:rPr>
          <w:lang w:val="uk-UA"/>
        </w:rPr>
      </w:pPr>
      <w:r>
        <w:rPr>
          <w:lang w:val="uk-UA"/>
        </w:rPr>
        <w:t>Сидорук Л.А.</w:t>
      </w:r>
    </w:p>
    <w:p w:rsidR="005F2BF7" w:rsidRPr="005F2BF7" w:rsidRDefault="005F2BF7" w:rsidP="005F2BF7">
      <w:pPr>
        <w:rPr>
          <w:lang w:val="uk-UA"/>
        </w:rPr>
      </w:pPr>
      <w:r w:rsidRPr="005F2BF7">
        <w:rPr>
          <w:lang w:val="uk-UA"/>
        </w:rPr>
        <w:t>Бикова Н.А.</w:t>
      </w:r>
    </w:p>
    <w:p w:rsidR="005F2BF7" w:rsidRDefault="005F2BF7" w:rsidP="005F2BF7">
      <w:pPr>
        <w:rPr>
          <w:sz w:val="28"/>
          <w:szCs w:val="28"/>
          <w:lang w:val="uk-UA"/>
        </w:rPr>
        <w:sectPr w:rsidR="005F2BF7" w:rsidSect="005F2BF7">
          <w:type w:val="continuous"/>
          <w:pgSz w:w="11906" w:h="16838"/>
          <w:pgMar w:top="340" w:right="851" w:bottom="397" w:left="1276" w:header="709" w:footer="709" w:gutter="0"/>
          <w:cols w:num="3" w:space="708"/>
          <w:titlePg/>
          <w:docGrid w:linePitch="360"/>
        </w:sectPr>
      </w:pPr>
    </w:p>
    <w:p w:rsidR="00EA460E" w:rsidRPr="005F2BF7" w:rsidRDefault="005F2BF7">
      <w:pPr>
        <w:rPr>
          <w:sz w:val="28"/>
          <w:szCs w:val="28"/>
        </w:rPr>
      </w:pPr>
      <w:r>
        <w:rPr>
          <w:sz w:val="20"/>
          <w:szCs w:val="20"/>
          <w:lang w:val="uk-UA"/>
        </w:rPr>
        <w:lastRenderedPageBreak/>
        <w:t>Савченко С.А.</w:t>
      </w:r>
    </w:p>
    <w:sectPr w:rsidR="00EA460E" w:rsidRPr="005F2BF7" w:rsidSect="005F2BF7">
      <w:type w:val="continuous"/>
      <w:pgSz w:w="11906" w:h="16838"/>
      <w:pgMar w:top="340" w:right="851" w:bottom="397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D76" w:rsidRDefault="005F2BF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3C2D76" w:rsidRDefault="005F2B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60AE6"/>
    <w:multiLevelType w:val="multilevel"/>
    <w:tmpl w:val="E2429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4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BF7"/>
    <w:rsid w:val="005F2BF7"/>
    <w:rsid w:val="00EA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2BF7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5F2B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F2BF7"/>
    <w:pPr>
      <w:spacing w:before="150" w:after="2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419</Words>
  <Characters>2393</Characters>
  <Application>Microsoft Office Word</Application>
  <DocSecurity>0</DocSecurity>
  <Lines>19</Lines>
  <Paragraphs>5</Paragraphs>
  <ScaleCrop>false</ScaleCrop>
  <Company>Управлiння освiти Харкiвськоi мiськоi ради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2016-02-09T10:29:00Z</dcterms:created>
  <dcterms:modified xsi:type="dcterms:W3CDTF">2016-02-09T10:34:00Z</dcterms:modified>
</cp:coreProperties>
</file>