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E0780B" w:rsidRPr="00A469FC" w:rsidTr="00C83F66">
        <w:tc>
          <w:tcPr>
            <w:tcW w:w="568" w:type="dxa"/>
            <w:tcBorders>
              <w:bottom w:val="thickThinSmallGap" w:sz="24" w:space="0" w:color="auto"/>
            </w:tcBorders>
          </w:tcPr>
          <w:p w:rsidR="00E0780B" w:rsidRPr="00A469FC" w:rsidRDefault="00E0780B" w:rsidP="00C83F6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E0780B" w:rsidRPr="005A3836" w:rsidTr="00C83F66">
              <w:tc>
                <w:tcPr>
                  <w:tcW w:w="4145" w:type="dxa"/>
                </w:tcPr>
                <w:p w:rsidR="00E0780B" w:rsidRDefault="00E0780B" w:rsidP="00C83F66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E0780B" w:rsidRDefault="00E0780B" w:rsidP="00C83F6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E0780B" w:rsidRDefault="00E0780B" w:rsidP="00C83F6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E0780B" w:rsidRDefault="00E0780B" w:rsidP="00C83F6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E0780B" w:rsidRPr="00CE56DF" w:rsidRDefault="00E0780B" w:rsidP="00C83F6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E0780B" w:rsidRPr="0016668C" w:rsidRDefault="00E0780B" w:rsidP="00C83F66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E0780B" w:rsidRDefault="00E0780B" w:rsidP="00C83F66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E0780B" w:rsidRDefault="00E0780B" w:rsidP="00C83F6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0780B" w:rsidRDefault="00E0780B" w:rsidP="00C83F6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E0780B" w:rsidRPr="0016668C" w:rsidRDefault="00E0780B" w:rsidP="00C83F6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0780B" w:rsidRPr="009B232F" w:rsidRDefault="00E0780B" w:rsidP="00C83F66">
            <w:pPr>
              <w:jc w:val="center"/>
              <w:rPr>
                <w:b/>
                <w:u w:val="single"/>
              </w:rPr>
            </w:pPr>
          </w:p>
        </w:tc>
      </w:tr>
    </w:tbl>
    <w:p w:rsidR="00E0780B" w:rsidRDefault="00E0780B" w:rsidP="00E0780B">
      <w:pPr>
        <w:rPr>
          <w:b/>
        </w:rPr>
      </w:pPr>
    </w:p>
    <w:p w:rsidR="00E0780B" w:rsidRDefault="00E0780B" w:rsidP="00E0780B">
      <w:pPr>
        <w:jc w:val="center"/>
        <w:rPr>
          <w:b/>
        </w:rPr>
      </w:pPr>
      <w:r>
        <w:rPr>
          <w:b/>
        </w:rPr>
        <w:t>НАКАЗ</w:t>
      </w:r>
    </w:p>
    <w:p w:rsidR="00E0780B" w:rsidRDefault="00E0780B" w:rsidP="00E0780B">
      <w:pPr>
        <w:rPr>
          <w:b/>
        </w:rPr>
      </w:pPr>
    </w:p>
    <w:p w:rsidR="00E0780B" w:rsidRPr="00E77A6A" w:rsidRDefault="002B4E45" w:rsidP="00E0780B">
      <w:pPr>
        <w:rPr>
          <w:lang w:val="ru-RU"/>
        </w:rPr>
      </w:pPr>
      <w:r>
        <w:rPr>
          <w:lang w:val="ru-RU"/>
        </w:rPr>
        <w:t>19.03</w:t>
      </w:r>
      <w:r w:rsidR="00E0780B">
        <w:rPr>
          <w:lang w:val="ru-RU"/>
        </w:rPr>
        <w:t>.2015</w:t>
      </w:r>
      <w:r w:rsidR="00E0780B">
        <w:tab/>
      </w:r>
      <w:r w:rsidR="00E0780B">
        <w:tab/>
      </w:r>
      <w:r w:rsidR="00E0780B">
        <w:tab/>
      </w:r>
      <w:r w:rsidR="00E0780B">
        <w:tab/>
      </w:r>
      <w:r w:rsidR="00E0780B">
        <w:tab/>
      </w:r>
      <w:r w:rsidR="00E0780B">
        <w:tab/>
      </w:r>
      <w:r w:rsidR="00E0780B">
        <w:tab/>
      </w:r>
      <w:r w:rsidR="00E0780B">
        <w:tab/>
      </w:r>
      <w:r w:rsidR="00E0780B">
        <w:tab/>
      </w:r>
      <w:r w:rsidR="00E0780B">
        <w:tab/>
      </w:r>
      <w:r w:rsidR="00E0780B">
        <w:tab/>
        <w:t>№</w:t>
      </w:r>
      <w:r>
        <w:rPr>
          <w:lang w:val="ru-RU"/>
        </w:rPr>
        <w:t>33</w:t>
      </w:r>
    </w:p>
    <w:p w:rsidR="00E0780B" w:rsidRDefault="00E0780B" w:rsidP="00E0780B"/>
    <w:p w:rsidR="00E0780B" w:rsidRDefault="00E0780B" w:rsidP="00E0780B">
      <w:r>
        <w:t xml:space="preserve">Про внесення змін до наказу </w:t>
      </w:r>
    </w:p>
    <w:p w:rsidR="00E0780B" w:rsidRDefault="00E0780B" w:rsidP="00E0780B">
      <w:r>
        <w:t xml:space="preserve">по Харківській загальноосвітній школі </w:t>
      </w:r>
    </w:p>
    <w:p w:rsidR="00E0780B" w:rsidRDefault="00E0780B" w:rsidP="00E0780B">
      <w:r>
        <w:t xml:space="preserve">І-ІІІ ступенів № 120 Харківської міської ради </w:t>
      </w:r>
    </w:p>
    <w:p w:rsidR="00E0780B" w:rsidRPr="002B4E45" w:rsidRDefault="00E0780B" w:rsidP="00E0780B">
      <w:pPr>
        <w:rPr>
          <w:lang w:val="ru-RU"/>
        </w:rPr>
      </w:pPr>
      <w:r>
        <w:t xml:space="preserve">Харківської області від </w:t>
      </w:r>
      <w:r w:rsidRPr="00E0780B">
        <w:t>0</w:t>
      </w:r>
      <w:r w:rsidR="002B4E45">
        <w:rPr>
          <w:lang w:val="ru-RU"/>
        </w:rPr>
        <w:t>9</w:t>
      </w:r>
      <w:r w:rsidRPr="00E0780B">
        <w:t>.0</w:t>
      </w:r>
      <w:r w:rsidR="002B4E45">
        <w:rPr>
          <w:lang w:val="ru-RU"/>
        </w:rPr>
        <w:t>9</w:t>
      </w:r>
      <w:r w:rsidRPr="00E0780B">
        <w:t>.201</w:t>
      </w:r>
      <w:r w:rsidR="002B4E45">
        <w:rPr>
          <w:lang w:val="ru-RU"/>
        </w:rPr>
        <w:t>4</w:t>
      </w:r>
      <w:r w:rsidRPr="00616AAC">
        <w:t xml:space="preserve"> </w:t>
      </w:r>
      <w:r>
        <w:t xml:space="preserve"> № </w:t>
      </w:r>
      <w:r w:rsidR="002B4E45">
        <w:rPr>
          <w:lang w:val="ru-RU"/>
        </w:rPr>
        <w:t>155</w:t>
      </w:r>
    </w:p>
    <w:p w:rsidR="002B4E45" w:rsidRDefault="00E0780B" w:rsidP="002B4E45">
      <w:pPr>
        <w:rPr>
          <w:szCs w:val="24"/>
          <w:lang w:val="ru-RU"/>
        </w:rPr>
      </w:pPr>
      <w:r>
        <w:t>«</w:t>
      </w:r>
      <w:r w:rsidR="002B4E45" w:rsidRPr="00DE172B">
        <w:rPr>
          <w:szCs w:val="24"/>
        </w:rPr>
        <w:t>Про структуру методичної</w:t>
      </w:r>
      <w:r w:rsidR="002B4E45">
        <w:rPr>
          <w:szCs w:val="24"/>
          <w:lang w:val="ru-RU"/>
        </w:rPr>
        <w:t xml:space="preserve"> </w:t>
      </w:r>
      <w:r w:rsidR="002B4E45" w:rsidRPr="00DE172B">
        <w:rPr>
          <w:szCs w:val="24"/>
        </w:rPr>
        <w:t xml:space="preserve">роботи </w:t>
      </w:r>
    </w:p>
    <w:p w:rsidR="002B4E45" w:rsidRDefault="002B4E45" w:rsidP="002B4E45">
      <w:pPr>
        <w:rPr>
          <w:szCs w:val="24"/>
          <w:lang w:val="ru-RU"/>
        </w:rPr>
      </w:pPr>
      <w:r w:rsidRPr="00DE172B">
        <w:rPr>
          <w:szCs w:val="24"/>
        </w:rPr>
        <w:t>з педагогічними</w:t>
      </w:r>
      <w:r>
        <w:rPr>
          <w:szCs w:val="24"/>
          <w:lang w:val="ru-RU"/>
        </w:rPr>
        <w:t xml:space="preserve"> </w:t>
      </w:r>
      <w:r w:rsidRPr="00DE172B">
        <w:rPr>
          <w:szCs w:val="24"/>
        </w:rPr>
        <w:t xml:space="preserve">кадрами </w:t>
      </w:r>
      <w:r>
        <w:rPr>
          <w:szCs w:val="24"/>
        </w:rPr>
        <w:t>школи</w:t>
      </w:r>
      <w:r w:rsidRPr="00DE172B">
        <w:rPr>
          <w:szCs w:val="24"/>
        </w:rPr>
        <w:t xml:space="preserve"> </w:t>
      </w:r>
    </w:p>
    <w:p w:rsidR="00E0780B" w:rsidRPr="002B4E45" w:rsidRDefault="002B4E45" w:rsidP="002B4E45">
      <w:pPr>
        <w:rPr>
          <w:szCs w:val="24"/>
        </w:rPr>
      </w:pPr>
      <w:r w:rsidRPr="00DE172B">
        <w:rPr>
          <w:szCs w:val="24"/>
        </w:rPr>
        <w:t>та її організацію у</w:t>
      </w:r>
      <w:r>
        <w:rPr>
          <w:szCs w:val="24"/>
        </w:rPr>
        <w:t xml:space="preserve"> </w:t>
      </w:r>
      <w:r w:rsidRPr="00DE172B">
        <w:rPr>
          <w:szCs w:val="24"/>
        </w:rPr>
        <w:t>201</w:t>
      </w:r>
      <w:r>
        <w:rPr>
          <w:szCs w:val="24"/>
        </w:rPr>
        <w:t>4</w:t>
      </w:r>
      <w:r w:rsidRPr="00DE172B">
        <w:rPr>
          <w:szCs w:val="24"/>
        </w:rPr>
        <w:t>/201</w:t>
      </w:r>
      <w:r>
        <w:rPr>
          <w:szCs w:val="24"/>
        </w:rPr>
        <w:t>5</w:t>
      </w:r>
      <w:r w:rsidRPr="00DE172B">
        <w:rPr>
          <w:szCs w:val="24"/>
        </w:rPr>
        <w:t xml:space="preserve"> н.р.</w:t>
      </w:r>
      <w:r w:rsidR="00E0780B">
        <w:t>»</w:t>
      </w:r>
    </w:p>
    <w:p w:rsidR="00E0780B" w:rsidRDefault="00E0780B" w:rsidP="00E0780B"/>
    <w:p w:rsidR="00E0780B" w:rsidRDefault="00E0780B" w:rsidP="00E0780B"/>
    <w:p w:rsidR="002B4E45" w:rsidRDefault="002B4E45" w:rsidP="002B4E45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Відповідно до Положення про районний методичний центр, наказу управління освіти адміністрації Червонозаводського району Харківської міської ради від 09.09.2014 №172 «Про структуру методичної </w:t>
      </w:r>
      <w:r w:rsidRPr="00DE172B">
        <w:rPr>
          <w:szCs w:val="24"/>
        </w:rPr>
        <w:t>роботи з педагогічними</w:t>
      </w:r>
      <w:r>
        <w:rPr>
          <w:szCs w:val="24"/>
        </w:rPr>
        <w:t xml:space="preserve"> </w:t>
      </w:r>
      <w:r w:rsidRPr="00DE172B">
        <w:rPr>
          <w:szCs w:val="24"/>
        </w:rPr>
        <w:t xml:space="preserve">кадрами </w:t>
      </w:r>
      <w:r>
        <w:rPr>
          <w:szCs w:val="24"/>
        </w:rPr>
        <w:t xml:space="preserve">навчальних закладів району та її організацію у </w:t>
      </w:r>
      <w:r w:rsidRPr="00DE172B">
        <w:rPr>
          <w:szCs w:val="24"/>
        </w:rPr>
        <w:t>201</w:t>
      </w:r>
      <w:r>
        <w:rPr>
          <w:szCs w:val="24"/>
        </w:rPr>
        <w:t>4</w:t>
      </w:r>
      <w:r w:rsidRPr="00DE172B">
        <w:rPr>
          <w:szCs w:val="24"/>
        </w:rPr>
        <w:t>/201</w:t>
      </w:r>
      <w:r>
        <w:rPr>
          <w:szCs w:val="24"/>
        </w:rPr>
        <w:t>5</w:t>
      </w:r>
      <w:r w:rsidRPr="00DE172B">
        <w:rPr>
          <w:szCs w:val="24"/>
        </w:rPr>
        <w:t xml:space="preserve"> н.р.</w:t>
      </w:r>
      <w:r>
        <w:rPr>
          <w:szCs w:val="24"/>
        </w:rPr>
        <w:t xml:space="preserve"> та з метою  системного підвищення кваліфікації педагогічних кадрів навчального закладу  у 2014/2015 навчальному році, підвищення рівня навчально-виховної роботи, забезпечення їх готовності до опрацювання проблемних питань педагогічної діяльності</w:t>
      </w:r>
    </w:p>
    <w:p w:rsidR="00E0780B" w:rsidRDefault="00E0780B" w:rsidP="00E0780B">
      <w:pPr>
        <w:spacing w:line="360" w:lineRule="auto"/>
        <w:ind w:firstLine="708"/>
        <w:jc w:val="both"/>
      </w:pPr>
    </w:p>
    <w:p w:rsidR="00E0780B" w:rsidRDefault="00E0780B" w:rsidP="00E0780B">
      <w:pPr>
        <w:spacing w:line="360" w:lineRule="auto"/>
        <w:jc w:val="both"/>
      </w:pPr>
      <w:r>
        <w:t>НАКАЗУЮ:</w:t>
      </w:r>
    </w:p>
    <w:p w:rsidR="00E0780B" w:rsidRDefault="00E0780B" w:rsidP="00E0780B">
      <w:pPr>
        <w:spacing w:line="360" w:lineRule="auto"/>
        <w:jc w:val="both"/>
      </w:pPr>
    </w:p>
    <w:p w:rsidR="002B4E45" w:rsidRPr="002B4E45" w:rsidRDefault="00E0780B" w:rsidP="002B4E45">
      <w:pPr>
        <w:spacing w:line="360" w:lineRule="auto"/>
        <w:jc w:val="both"/>
        <w:rPr>
          <w:szCs w:val="24"/>
        </w:rPr>
      </w:pPr>
      <w:r>
        <w:t>1. Внести зміни до наказу по Харківській загальноосвітній школі І-ІІІ ступенів № 120 Харківської міської</w:t>
      </w:r>
      <w:r w:rsidR="002B4E45">
        <w:t xml:space="preserve"> ради Харківської області від 0</w:t>
      </w:r>
      <w:r w:rsidR="002B4E45" w:rsidRPr="002B4E45">
        <w:t>9</w:t>
      </w:r>
      <w:r w:rsidR="002B4E45">
        <w:t>.0</w:t>
      </w:r>
      <w:r w:rsidR="002B4E45" w:rsidRPr="002B4E45">
        <w:t>9</w:t>
      </w:r>
      <w:r w:rsidR="002B4E45">
        <w:t>.201</w:t>
      </w:r>
      <w:r w:rsidR="002B4E45" w:rsidRPr="002B4E45">
        <w:t>4</w:t>
      </w:r>
      <w:r w:rsidR="002B4E45">
        <w:t xml:space="preserve"> №</w:t>
      </w:r>
      <w:r w:rsidR="002B4E45" w:rsidRPr="002B4E45">
        <w:t>155</w:t>
      </w:r>
      <w:r>
        <w:t xml:space="preserve"> «</w:t>
      </w:r>
      <w:r w:rsidR="002B4E45">
        <w:t>«</w:t>
      </w:r>
      <w:r w:rsidR="002B4E45" w:rsidRPr="00DE172B">
        <w:rPr>
          <w:szCs w:val="24"/>
        </w:rPr>
        <w:t>Про структуру методичної</w:t>
      </w:r>
      <w:r w:rsidR="002B4E45" w:rsidRPr="002B4E45">
        <w:rPr>
          <w:szCs w:val="24"/>
        </w:rPr>
        <w:t xml:space="preserve"> </w:t>
      </w:r>
      <w:r w:rsidR="002B4E45" w:rsidRPr="00DE172B">
        <w:rPr>
          <w:szCs w:val="24"/>
        </w:rPr>
        <w:t>роботи з педагогічними</w:t>
      </w:r>
      <w:r w:rsidR="002B4E45" w:rsidRPr="002B4E45">
        <w:rPr>
          <w:szCs w:val="24"/>
        </w:rPr>
        <w:t xml:space="preserve"> </w:t>
      </w:r>
      <w:r w:rsidR="002B4E45" w:rsidRPr="00DE172B">
        <w:rPr>
          <w:szCs w:val="24"/>
        </w:rPr>
        <w:t xml:space="preserve">кадрами </w:t>
      </w:r>
      <w:r w:rsidR="002B4E45">
        <w:rPr>
          <w:szCs w:val="24"/>
        </w:rPr>
        <w:t>школи</w:t>
      </w:r>
      <w:r w:rsidR="002B4E45" w:rsidRPr="00DE172B">
        <w:rPr>
          <w:szCs w:val="24"/>
        </w:rPr>
        <w:t xml:space="preserve"> </w:t>
      </w:r>
    </w:p>
    <w:p w:rsidR="00E0780B" w:rsidRPr="002B4E45" w:rsidRDefault="002B4E45" w:rsidP="002B4E45">
      <w:pPr>
        <w:spacing w:line="360" w:lineRule="auto"/>
        <w:jc w:val="both"/>
        <w:rPr>
          <w:szCs w:val="24"/>
        </w:rPr>
      </w:pPr>
      <w:r w:rsidRPr="00DE172B">
        <w:rPr>
          <w:szCs w:val="24"/>
        </w:rPr>
        <w:t>та її організацію у</w:t>
      </w:r>
      <w:r>
        <w:rPr>
          <w:szCs w:val="24"/>
        </w:rPr>
        <w:t xml:space="preserve"> </w:t>
      </w:r>
      <w:r w:rsidRPr="00DE172B">
        <w:rPr>
          <w:szCs w:val="24"/>
        </w:rPr>
        <w:t>201</w:t>
      </w:r>
      <w:r>
        <w:rPr>
          <w:szCs w:val="24"/>
        </w:rPr>
        <w:t>4</w:t>
      </w:r>
      <w:r w:rsidRPr="00DE172B">
        <w:rPr>
          <w:szCs w:val="24"/>
        </w:rPr>
        <w:t>/201</w:t>
      </w:r>
      <w:r>
        <w:rPr>
          <w:szCs w:val="24"/>
        </w:rPr>
        <w:t>5</w:t>
      </w:r>
      <w:r w:rsidRPr="00DE172B">
        <w:rPr>
          <w:szCs w:val="24"/>
        </w:rPr>
        <w:t xml:space="preserve"> н.р.</w:t>
      </w:r>
      <w:r>
        <w:t>»</w:t>
      </w:r>
      <w:r w:rsidR="00E0780B">
        <w:t>, виклавши п.</w:t>
      </w:r>
      <w:r w:rsidR="00E0780B" w:rsidRPr="004567AC">
        <w:t>2</w:t>
      </w:r>
      <w:r>
        <w:t xml:space="preserve">, </w:t>
      </w:r>
      <w:r>
        <w:rPr>
          <w:lang w:val="ru-RU"/>
        </w:rPr>
        <w:t>2</w:t>
      </w:r>
      <w:r w:rsidR="00E0780B">
        <w:t xml:space="preserve"> у новій редакції:</w:t>
      </w:r>
    </w:p>
    <w:p w:rsidR="00E0780B" w:rsidRPr="002B4E45" w:rsidRDefault="00E0780B" w:rsidP="002B4E45">
      <w:pPr>
        <w:spacing w:line="360" w:lineRule="auto"/>
        <w:jc w:val="both"/>
        <w:rPr>
          <w:szCs w:val="24"/>
          <w:lang w:val="ru-RU"/>
        </w:rPr>
      </w:pPr>
      <w:r>
        <w:rPr>
          <w:szCs w:val="24"/>
        </w:rPr>
        <w:t>2.   У рамках роботи над методичною проблемою продовжити діяльність педагогічних осередків:</w:t>
      </w:r>
    </w:p>
    <w:p w:rsidR="00E0780B" w:rsidRPr="002B4E45" w:rsidRDefault="00E0780B" w:rsidP="00E0780B">
      <w:pPr>
        <w:spacing w:line="360" w:lineRule="auto"/>
        <w:ind w:left="720"/>
        <w:jc w:val="both"/>
        <w:rPr>
          <w:szCs w:val="24"/>
          <w:lang w:val="ru-RU"/>
        </w:rPr>
      </w:pPr>
    </w:p>
    <w:p w:rsidR="00E0780B" w:rsidRPr="00F70ED0" w:rsidRDefault="00E0780B" w:rsidP="00E0780B">
      <w:pPr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t>2.2.    Шкільних методичних об’єднань</w:t>
      </w:r>
      <w:r w:rsidRPr="00F70ED0">
        <w:rPr>
          <w:i/>
          <w:szCs w:val="24"/>
        </w:rPr>
        <w:t xml:space="preserve"> </w:t>
      </w:r>
      <w:r>
        <w:rPr>
          <w:i/>
          <w:szCs w:val="24"/>
        </w:rPr>
        <w:t>за напрямками:</w:t>
      </w:r>
    </w:p>
    <w:p w:rsidR="00E0780B" w:rsidRDefault="00E0780B" w:rsidP="00E0780B">
      <w:pPr>
        <w:numPr>
          <w:ilvl w:val="0"/>
          <w:numId w:val="1"/>
        </w:numPr>
        <w:spacing w:line="360" w:lineRule="auto"/>
        <w:jc w:val="both"/>
      </w:pPr>
      <w:r>
        <w:t>Початкова школа –</w:t>
      </w:r>
      <w:r w:rsidR="002B4E45">
        <w:t>керівник ШМО</w:t>
      </w:r>
      <w:r>
        <w:t xml:space="preserve"> Кікоть О.А.;</w:t>
      </w:r>
    </w:p>
    <w:p w:rsidR="00E0780B" w:rsidRPr="002E6A98" w:rsidRDefault="00E0780B" w:rsidP="002B4E45">
      <w:pPr>
        <w:numPr>
          <w:ilvl w:val="0"/>
          <w:numId w:val="1"/>
        </w:numPr>
        <w:spacing w:line="360" w:lineRule="auto"/>
        <w:jc w:val="both"/>
      </w:pPr>
      <w:r w:rsidRPr="002E6A98">
        <w:t xml:space="preserve">Українська мова та література, </w:t>
      </w:r>
      <w:r>
        <w:t>і</w:t>
      </w:r>
      <w:r w:rsidRPr="002E6A98">
        <w:t>ноземна</w:t>
      </w:r>
      <w:r>
        <w:t xml:space="preserve"> мова, р</w:t>
      </w:r>
      <w:r w:rsidRPr="002E6A98">
        <w:t>осійська мова і література (інтегрований курс)</w:t>
      </w:r>
      <w:r w:rsidR="002B4E45">
        <w:t xml:space="preserve">, </w:t>
      </w:r>
      <w:r w:rsidRPr="002E6A98">
        <w:t>Історія України, всесвітня історія, Людина і світ, філо</w:t>
      </w:r>
      <w:r>
        <w:t>софія, п</w:t>
      </w:r>
      <w:r w:rsidRPr="002E6A98">
        <w:t>равознавство</w:t>
      </w:r>
      <w:r>
        <w:t xml:space="preserve"> </w:t>
      </w:r>
      <w:r w:rsidRPr="002E6A98">
        <w:t xml:space="preserve"> - </w:t>
      </w:r>
      <w:r w:rsidR="002B4E45">
        <w:t>керівник ШМО Коротун А.В.;</w:t>
      </w:r>
    </w:p>
    <w:p w:rsidR="00E0780B" w:rsidRPr="002E6A98" w:rsidRDefault="00E0780B" w:rsidP="00E0780B">
      <w:pPr>
        <w:numPr>
          <w:ilvl w:val="0"/>
          <w:numId w:val="1"/>
        </w:numPr>
        <w:spacing w:line="360" w:lineRule="auto"/>
        <w:jc w:val="both"/>
      </w:pPr>
      <w:r w:rsidRPr="002E6A98">
        <w:t xml:space="preserve">Етика, </w:t>
      </w:r>
      <w:r>
        <w:t>музичне мистецтво, о</w:t>
      </w:r>
      <w:r w:rsidRPr="002E6A98">
        <w:t>бразотворче мистецтво</w:t>
      </w:r>
      <w:r>
        <w:t>, х</w:t>
      </w:r>
      <w:r w:rsidRPr="002E6A98">
        <w:t>удожня культура</w:t>
      </w:r>
      <w:r>
        <w:t>, фізична культура, захист Вітчизни</w:t>
      </w:r>
      <w:r w:rsidRPr="002E6A98">
        <w:t xml:space="preserve"> </w:t>
      </w:r>
      <w:r>
        <w:t>–</w:t>
      </w:r>
      <w:r w:rsidRPr="002E6A98">
        <w:t xml:space="preserve"> </w:t>
      </w:r>
      <w:r w:rsidR="002B4E45">
        <w:t xml:space="preserve">керівник ШМО </w:t>
      </w:r>
      <w:r w:rsidR="002B4E45">
        <w:rPr>
          <w:lang w:val="ru-RU"/>
        </w:rPr>
        <w:t>Алєксєєва Н.В</w:t>
      </w:r>
      <w:r>
        <w:t>.;</w:t>
      </w:r>
    </w:p>
    <w:p w:rsidR="00E0780B" w:rsidRDefault="00E0780B" w:rsidP="00E0780B">
      <w:pPr>
        <w:numPr>
          <w:ilvl w:val="0"/>
          <w:numId w:val="1"/>
        </w:numPr>
        <w:spacing w:line="360" w:lineRule="auto"/>
        <w:jc w:val="both"/>
      </w:pPr>
      <w:r>
        <w:t>Математика, фізика, інформатика, хімія</w:t>
      </w:r>
      <w:r w:rsidR="002B4E45">
        <w:t>,</w:t>
      </w:r>
      <w:r w:rsidR="002B4E45" w:rsidRPr="002B4E45">
        <w:t xml:space="preserve"> </w:t>
      </w:r>
      <w:r w:rsidR="002B4E45">
        <w:t>біологія, екологія, географія, основи здоров’я</w:t>
      </w:r>
      <w:r>
        <w:t xml:space="preserve"> – </w:t>
      </w:r>
      <w:r w:rsidR="002B4E45">
        <w:t xml:space="preserve">керівник ШМО </w:t>
      </w:r>
      <w:r>
        <w:t xml:space="preserve">Бикова Н.А.; </w:t>
      </w:r>
    </w:p>
    <w:p w:rsidR="00E0780B" w:rsidRDefault="00E0780B" w:rsidP="00E0780B">
      <w:pPr>
        <w:numPr>
          <w:ilvl w:val="0"/>
          <w:numId w:val="1"/>
        </w:numPr>
        <w:spacing w:line="360" w:lineRule="auto"/>
        <w:jc w:val="both"/>
      </w:pPr>
      <w:r>
        <w:t xml:space="preserve">Виховна робота – </w:t>
      </w:r>
      <w:r w:rsidR="002B4E45">
        <w:t xml:space="preserve">керівник ШМО </w:t>
      </w:r>
      <w:r>
        <w:t>Опарій С.С.</w:t>
      </w:r>
    </w:p>
    <w:p w:rsidR="00E0780B" w:rsidRPr="00F02E6C" w:rsidRDefault="002B4E45" w:rsidP="00E0780B">
      <w:pPr>
        <w:spacing w:line="360" w:lineRule="auto"/>
        <w:jc w:val="both"/>
      </w:pPr>
      <w:r>
        <w:rPr>
          <w:lang w:val="ru-RU"/>
        </w:rPr>
        <w:t>2</w:t>
      </w:r>
      <w:r w:rsidR="00E0780B">
        <w:rPr>
          <w:lang w:val="ru-RU"/>
        </w:rPr>
        <w:t xml:space="preserve">. </w:t>
      </w:r>
      <w:r w:rsidR="00E0780B" w:rsidRPr="00F02E6C">
        <w:t xml:space="preserve">Контроль за виконанням даного наказу покласти на заступника директора з навчально-виховної роботи </w:t>
      </w:r>
      <w:r w:rsidR="00E0780B" w:rsidRPr="004567AC">
        <w:t>Савченко С.А</w:t>
      </w:r>
      <w:r w:rsidR="00E0780B" w:rsidRPr="00F02E6C">
        <w:t>.</w:t>
      </w:r>
    </w:p>
    <w:p w:rsidR="00E0780B" w:rsidRDefault="00E0780B" w:rsidP="00E0780B">
      <w:pPr>
        <w:jc w:val="both"/>
      </w:pPr>
    </w:p>
    <w:p w:rsidR="00E0780B" w:rsidRDefault="00E0780B" w:rsidP="00E0780B">
      <w:pPr>
        <w:jc w:val="both"/>
        <w:rPr>
          <w:b/>
        </w:rPr>
      </w:pPr>
    </w:p>
    <w:p w:rsidR="00E0780B" w:rsidRDefault="00E0780B" w:rsidP="00E0780B">
      <w:pPr>
        <w:jc w:val="both"/>
        <w:rPr>
          <w:b/>
        </w:rPr>
      </w:pPr>
    </w:p>
    <w:p w:rsidR="00E0780B" w:rsidRPr="00266ECC" w:rsidRDefault="00E0780B" w:rsidP="00E0780B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E0780B" w:rsidRPr="00266ECC" w:rsidRDefault="00E0780B" w:rsidP="00E0780B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E0780B" w:rsidRDefault="00E0780B" w:rsidP="00E0780B">
      <w:pPr>
        <w:jc w:val="center"/>
        <w:rPr>
          <w:b/>
        </w:rPr>
      </w:pPr>
    </w:p>
    <w:p w:rsidR="00E0780B" w:rsidRDefault="00E0780B" w:rsidP="00E0780B"/>
    <w:p w:rsidR="00E0780B" w:rsidRDefault="00E0780B" w:rsidP="00E0780B">
      <w:r w:rsidRPr="00266ECC">
        <w:t>З наказом ознайомлені:</w:t>
      </w:r>
    </w:p>
    <w:p w:rsidR="00E0780B" w:rsidRDefault="00E0780B" w:rsidP="00E0780B">
      <w:r w:rsidRPr="004567AC">
        <w:t>Савченко С.А.</w:t>
      </w:r>
    </w:p>
    <w:p w:rsidR="00DF70D1" w:rsidRDefault="00DF70D1" w:rsidP="00E0780B">
      <w:r>
        <w:t>Бикова Н.А.</w:t>
      </w:r>
    </w:p>
    <w:p w:rsidR="00DF70D1" w:rsidRDefault="00DF70D1" w:rsidP="00E0780B">
      <w:r>
        <w:t>Кікоть О.А.</w:t>
      </w:r>
    </w:p>
    <w:p w:rsidR="00DF70D1" w:rsidRDefault="00DF70D1" w:rsidP="00E0780B">
      <w:r>
        <w:t>Кортун А.В.</w:t>
      </w:r>
    </w:p>
    <w:p w:rsidR="00DF70D1" w:rsidRDefault="00DF70D1" w:rsidP="00E0780B">
      <w:r>
        <w:t>Алєксєєва Н.В.</w:t>
      </w:r>
    </w:p>
    <w:p w:rsidR="00DF70D1" w:rsidRDefault="00DF70D1" w:rsidP="00E0780B">
      <w:r>
        <w:t>Опарій С.С.</w:t>
      </w:r>
    </w:p>
    <w:p w:rsidR="00DF70D1" w:rsidRPr="004567AC" w:rsidRDefault="00DF70D1" w:rsidP="00E0780B"/>
    <w:p w:rsidR="00E0780B" w:rsidRDefault="00E0780B" w:rsidP="00E0780B">
      <w:pPr>
        <w:rPr>
          <w:b/>
        </w:rPr>
      </w:pPr>
    </w:p>
    <w:p w:rsidR="00E0780B" w:rsidRDefault="00E0780B" w:rsidP="00E0780B">
      <w:pPr>
        <w:rPr>
          <w:b/>
        </w:rPr>
      </w:pPr>
    </w:p>
    <w:p w:rsidR="00E0780B" w:rsidRDefault="00E0780B" w:rsidP="00E0780B">
      <w:pPr>
        <w:rPr>
          <w:b/>
        </w:rPr>
      </w:pPr>
    </w:p>
    <w:p w:rsidR="00E0780B" w:rsidRDefault="00E0780B" w:rsidP="00E0780B">
      <w:pPr>
        <w:rPr>
          <w:b/>
        </w:rPr>
      </w:pPr>
    </w:p>
    <w:p w:rsidR="00E0780B" w:rsidRDefault="00E0780B" w:rsidP="00E0780B">
      <w:pPr>
        <w:rPr>
          <w:b/>
        </w:rPr>
      </w:pPr>
    </w:p>
    <w:p w:rsidR="00E0780B" w:rsidRDefault="00E0780B" w:rsidP="00E0780B">
      <w:pPr>
        <w:rPr>
          <w:b/>
        </w:rPr>
      </w:pPr>
    </w:p>
    <w:p w:rsidR="00E0780B" w:rsidRPr="004567AC" w:rsidRDefault="00E0780B" w:rsidP="00E0780B">
      <w:pPr>
        <w:rPr>
          <w:b/>
        </w:rPr>
      </w:pPr>
    </w:p>
    <w:p w:rsidR="00E0780B" w:rsidRDefault="00E0780B" w:rsidP="00E0780B">
      <w:pPr>
        <w:rPr>
          <w:b/>
        </w:rPr>
      </w:pPr>
    </w:p>
    <w:p w:rsidR="00EF1053" w:rsidRPr="002B4E45" w:rsidRDefault="00E0780B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sectPr w:rsidR="00EF1053" w:rsidRPr="002B4E45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1FEB"/>
    <w:multiLevelType w:val="hybridMultilevel"/>
    <w:tmpl w:val="64A4789E"/>
    <w:lvl w:ilvl="0" w:tplc="4DEA7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80B"/>
    <w:rsid w:val="002B4E45"/>
    <w:rsid w:val="00DF70D1"/>
    <w:rsid w:val="00E0780B"/>
    <w:rsid w:val="00E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780B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E0780B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cp:lastPrinted>2015-05-18T09:18:00Z</cp:lastPrinted>
  <dcterms:created xsi:type="dcterms:W3CDTF">2015-05-18T08:56:00Z</dcterms:created>
  <dcterms:modified xsi:type="dcterms:W3CDTF">2015-05-18T09:19:00Z</dcterms:modified>
</cp:coreProperties>
</file>