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79" w:rsidRPr="00FA531B" w:rsidRDefault="00621279" w:rsidP="00621279">
      <w:pPr>
        <w:rPr>
          <w:b/>
          <w:sz w:val="16"/>
          <w:szCs w:val="16"/>
          <w:lang w:val="uk-UA"/>
        </w:rPr>
      </w:pPr>
    </w:p>
    <w:p w:rsidR="00621279" w:rsidRDefault="00621279" w:rsidP="00621279">
      <w:pPr>
        <w:spacing w:line="360" w:lineRule="auto"/>
        <w:jc w:val="both"/>
        <w:rPr>
          <w:szCs w:val="28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621279" w:rsidTr="00156A0F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1279" w:rsidRDefault="00621279" w:rsidP="00156A0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570"/>
              <w:gridCol w:w="4685"/>
            </w:tblGrid>
            <w:tr w:rsidR="00621279" w:rsidTr="00621279">
              <w:tc>
                <w:tcPr>
                  <w:tcW w:w="4570" w:type="dxa"/>
                </w:tcPr>
                <w:p w:rsidR="00621279" w:rsidRDefault="00621279" w:rsidP="00156A0F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  <w:p w:rsidR="00621279" w:rsidRDefault="00621279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621279" w:rsidRDefault="00621279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621279" w:rsidRDefault="00621279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621279" w:rsidRDefault="00621279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621279" w:rsidRDefault="00621279" w:rsidP="00156A0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685" w:type="dxa"/>
                </w:tcPr>
                <w:p w:rsidR="00621279" w:rsidRDefault="00621279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21279" w:rsidRDefault="00621279" w:rsidP="00156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21279" w:rsidRDefault="00621279" w:rsidP="00156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621279" w:rsidRDefault="00621279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21279" w:rsidRDefault="00621279" w:rsidP="00156A0F">
            <w:pPr>
              <w:jc w:val="center"/>
              <w:rPr>
                <w:b/>
                <w:u w:val="single"/>
              </w:rPr>
            </w:pPr>
          </w:p>
        </w:tc>
      </w:tr>
    </w:tbl>
    <w:p w:rsidR="00621279" w:rsidRPr="00621279" w:rsidRDefault="00621279" w:rsidP="00621279">
      <w:pPr>
        <w:jc w:val="center"/>
        <w:rPr>
          <w:b/>
          <w:sz w:val="29"/>
          <w:szCs w:val="29"/>
        </w:rPr>
      </w:pPr>
    </w:p>
    <w:p w:rsidR="00621279" w:rsidRPr="00621279" w:rsidRDefault="00621279" w:rsidP="00621279">
      <w:pPr>
        <w:rPr>
          <w:b/>
          <w:lang w:val="uk-UA"/>
        </w:rPr>
      </w:pPr>
    </w:p>
    <w:p w:rsidR="00621279" w:rsidRDefault="00621279" w:rsidP="00621279">
      <w:pPr>
        <w:jc w:val="center"/>
        <w:rPr>
          <w:b/>
        </w:rPr>
      </w:pPr>
      <w:r>
        <w:rPr>
          <w:b/>
        </w:rPr>
        <w:t>НАКАЗ</w:t>
      </w:r>
    </w:p>
    <w:p w:rsidR="00621279" w:rsidRDefault="00621279" w:rsidP="00621279">
      <w:pPr>
        <w:rPr>
          <w:b/>
        </w:rPr>
      </w:pPr>
    </w:p>
    <w:p w:rsidR="00621279" w:rsidRPr="00D05502" w:rsidRDefault="00621279" w:rsidP="00621279">
      <w:pPr>
        <w:rPr>
          <w:lang w:val="uk-UA"/>
        </w:rPr>
      </w:pPr>
      <w:r>
        <w:rPr>
          <w:lang w:val="uk-UA"/>
        </w:rPr>
        <w:t>27.02.2015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23</w:t>
      </w:r>
    </w:p>
    <w:p w:rsidR="00621279" w:rsidRDefault="00621279" w:rsidP="00621279">
      <w:pPr>
        <w:tabs>
          <w:tab w:val="left" w:pos="6140"/>
        </w:tabs>
        <w:jc w:val="both"/>
        <w:rPr>
          <w:szCs w:val="28"/>
        </w:rPr>
      </w:pPr>
    </w:p>
    <w:p w:rsidR="00621279" w:rsidRPr="00023B8C" w:rsidRDefault="00621279" w:rsidP="00621279">
      <w:pPr>
        <w:pStyle w:val="4"/>
        <w:tabs>
          <w:tab w:val="left" w:pos="6237"/>
        </w:tabs>
        <w:spacing w:before="0" w:after="0"/>
        <w:ind w:right="3260"/>
        <w:rPr>
          <w:b w:val="0"/>
          <w:color w:val="000000"/>
          <w:spacing w:val="6"/>
          <w:lang w:val="uk-UA"/>
        </w:rPr>
      </w:pPr>
      <w:r w:rsidRPr="00023B8C">
        <w:rPr>
          <w:b w:val="0"/>
          <w:color w:val="000000"/>
          <w:spacing w:val="6"/>
          <w:lang w:val="uk-UA"/>
        </w:rPr>
        <w:t xml:space="preserve">Про   проведення   міського </w:t>
      </w:r>
    </w:p>
    <w:p w:rsidR="00621279" w:rsidRPr="00023B8C" w:rsidRDefault="00621279" w:rsidP="00621279">
      <w:pPr>
        <w:pStyle w:val="4"/>
        <w:tabs>
          <w:tab w:val="left" w:pos="6237"/>
        </w:tabs>
        <w:spacing w:before="0" w:after="0"/>
        <w:ind w:right="3260"/>
        <w:rPr>
          <w:b w:val="0"/>
          <w:color w:val="000000"/>
          <w:spacing w:val="-6"/>
          <w:lang w:val="uk-UA"/>
        </w:rPr>
      </w:pPr>
      <w:r w:rsidRPr="00023B8C">
        <w:rPr>
          <w:b w:val="0"/>
          <w:color w:val="000000"/>
          <w:spacing w:val="-6"/>
          <w:lang w:val="uk-UA"/>
        </w:rPr>
        <w:t xml:space="preserve">конкурсу учнівських проектів </w:t>
      </w:r>
    </w:p>
    <w:p w:rsidR="00621279" w:rsidRPr="00023B8C" w:rsidRDefault="00621279" w:rsidP="00621279">
      <w:pPr>
        <w:pStyle w:val="4"/>
        <w:tabs>
          <w:tab w:val="left" w:pos="6237"/>
        </w:tabs>
        <w:spacing w:before="0" w:after="0"/>
        <w:ind w:right="3260"/>
        <w:rPr>
          <w:b w:val="0"/>
          <w:color w:val="000000"/>
          <w:lang w:val="uk-UA"/>
        </w:rPr>
      </w:pPr>
      <w:r w:rsidRPr="00023B8C">
        <w:rPr>
          <w:b w:val="0"/>
          <w:color w:val="000000"/>
          <w:lang w:val="uk-UA"/>
        </w:rPr>
        <w:t>«Харків – місто  перспектив»</w:t>
      </w:r>
    </w:p>
    <w:p w:rsidR="00621279" w:rsidRPr="008A09D9" w:rsidRDefault="00621279" w:rsidP="00621279">
      <w:pPr>
        <w:rPr>
          <w:sz w:val="20"/>
          <w:lang w:val="uk-UA"/>
        </w:rPr>
      </w:pPr>
    </w:p>
    <w:p w:rsidR="00621279" w:rsidRDefault="00621279" w:rsidP="00621279">
      <w:pPr>
        <w:tabs>
          <w:tab w:val="left" w:pos="6140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</w:p>
    <w:p w:rsidR="00621279" w:rsidRPr="0093544B" w:rsidRDefault="00621279" w:rsidP="00621279">
      <w:pPr>
        <w:tabs>
          <w:tab w:val="left" w:pos="6140"/>
        </w:tabs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bookmarkStart w:id="0" w:name="OLE_LINK1"/>
      <w:bookmarkStart w:id="1" w:name="OLE_LINK2"/>
      <w:r>
        <w:rPr>
          <w:szCs w:val="28"/>
          <w:lang w:val="uk-UA"/>
        </w:rPr>
        <w:t xml:space="preserve">На виконання </w:t>
      </w:r>
      <w:r w:rsidRPr="00BA5A15">
        <w:rPr>
          <w:szCs w:val="28"/>
          <w:lang w:val="uk-UA"/>
        </w:rPr>
        <w:t>наказу Департаменту освіти Харківської міської ради</w:t>
      </w:r>
      <w:r w:rsidRPr="006705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 23</w:t>
      </w:r>
      <w:r w:rsidRPr="00BA5A15">
        <w:rPr>
          <w:szCs w:val="28"/>
          <w:lang w:val="uk-UA"/>
        </w:rPr>
        <w:t>.02.201</w:t>
      </w:r>
      <w:r>
        <w:rPr>
          <w:szCs w:val="28"/>
          <w:lang w:val="uk-UA"/>
        </w:rPr>
        <w:t>5 №31</w:t>
      </w:r>
      <w:r w:rsidRPr="00BA5A15">
        <w:rPr>
          <w:szCs w:val="28"/>
          <w:lang w:val="uk-UA"/>
        </w:rPr>
        <w:t xml:space="preserve"> «Про проведення </w:t>
      </w:r>
      <w:r>
        <w:rPr>
          <w:szCs w:val="28"/>
          <w:lang w:val="uk-UA"/>
        </w:rPr>
        <w:t>місь</w:t>
      </w:r>
      <w:r w:rsidRPr="00BA5A15">
        <w:rPr>
          <w:szCs w:val="28"/>
          <w:lang w:val="uk-UA"/>
        </w:rPr>
        <w:t>кого конкурсу</w:t>
      </w:r>
      <w:r>
        <w:rPr>
          <w:szCs w:val="28"/>
          <w:lang w:val="uk-UA"/>
        </w:rPr>
        <w:t xml:space="preserve"> учнівських проектів </w:t>
      </w:r>
      <w:r w:rsidRPr="00BA5A1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Харків – місто перспектив</w:t>
      </w:r>
      <w:r w:rsidRPr="00BA5A15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 наказу управління освіти адміністрації </w:t>
      </w:r>
      <w:proofErr w:type="spellStart"/>
      <w:r>
        <w:rPr>
          <w:szCs w:val="28"/>
          <w:lang w:val="uk-UA"/>
        </w:rPr>
        <w:t>Червонозаводського</w:t>
      </w:r>
      <w:proofErr w:type="spellEnd"/>
      <w:r>
        <w:rPr>
          <w:szCs w:val="28"/>
          <w:lang w:val="uk-UA"/>
        </w:rPr>
        <w:t xml:space="preserve"> району від </w:t>
      </w:r>
      <w:r w:rsidRPr="00DE2E68">
        <w:rPr>
          <w:szCs w:val="28"/>
          <w:lang w:val="uk-UA"/>
        </w:rPr>
        <w:t>27.02.2015</w:t>
      </w:r>
      <w:r>
        <w:rPr>
          <w:szCs w:val="28"/>
          <w:lang w:val="uk-UA"/>
        </w:rPr>
        <w:t xml:space="preserve">   </w:t>
      </w:r>
      <w:r w:rsidRPr="00DE2E68">
        <w:rPr>
          <w:szCs w:val="28"/>
          <w:lang w:val="uk-UA"/>
        </w:rPr>
        <w:t>№ 45</w:t>
      </w:r>
      <w:r>
        <w:rPr>
          <w:szCs w:val="28"/>
          <w:lang w:val="uk-UA"/>
        </w:rPr>
        <w:t xml:space="preserve"> </w:t>
      </w:r>
      <w:r w:rsidRPr="00621279">
        <w:rPr>
          <w:szCs w:val="28"/>
          <w:lang w:val="uk-UA"/>
        </w:rPr>
        <w:t>«</w:t>
      </w:r>
      <w:r w:rsidRPr="00621279">
        <w:rPr>
          <w:color w:val="000000"/>
          <w:spacing w:val="6"/>
          <w:lang w:val="uk-UA"/>
        </w:rPr>
        <w:t xml:space="preserve">Про   проведення   міського </w:t>
      </w:r>
      <w:r w:rsidRPr="00621279">
        <w:rPr>
          <w:color w:val="000000"/>
          <w:spacing w:val="-6"/>
          <w:lang w:val="uk-UA"/>
        </w:rPr>
        <w:t xml:space="preserve"> конкурсу учнівських проектів  </w:t>
      </w:r>
      <w:r w:rsidRPr="00621279">
        <w:rPr>
          <w:color w:val="000000"/>
          <w:lang w:val="uk-UA"/>
        </w:rPr>
        <w:t>«Харків – місто  перспектив»</w:t>
      </w:r>
      <w:r>
        <w:rPr>
          <w:color w:val="000000"/>
          <w:lang w:val="uk-UA"/>
        </w:rPr>
        <w:t>,</w:t>
      </w:r>
      <w:r>
        <w:rPr>
          <w:szCs w:val="28"/>
          <w:lang w:val="uk-UA"/>
        </w:rPr>
        <w:t xml:space="preserve">  відповідно до</w:t>
      </w:r>
      <w:r w:rsidRPr="00BA5A15">
        <w:rPr>
          <w:szCs w:val="28"/>
          <w:lang w:val="uk-UA"/>
        </w:rPr>
        <w:t xml:space="preserve"> плану роботи управління освіти</w:t>
      </w:r>
      <w:r>
        <w:rPr>
          <w:szCs w:val="28"/>
          <w:lang w:val="uk-UA"/>
        </w:rPr>
        <w:t xml:space="preserve"> адміністрації </w:t>
      </w:r>
      <w:proofErr w:type="spellStart"/>
      <w:r>
        <w:rPr>
          <w:szCs w:val="28"/>
          <w:lang w:val="uk-UA"/>
        </w:rPr>
        <w:t>Червонозаводського</w:t>
      </w:r>
      <w:proofErr w:type="spellEnd"/>
      <w:r>
        <w:rPr>
          <w:szCs w:val="28"/>
          <w:lang w:val="uk-UA"/>
        </w:rPr>
        <w:t xml:space="preserve"> району Харківської міської ради</w:t>
      </w:r>
      <w:r w:rsidRPr="00BA5A15">
        <w:rPr>
          <w:szCs w:val="28"/>
          <w:lang w:val="uk-UA"/>
        </w:rPr>
        <w:t xml:space="preserve"> на 201</w:t>
      </w:r>
      <w:r>
        <w:rPr>
          <w:szCs w:val="28"/>
          <w:lang w:val="uk-UA"/>
        </w:rPr>
        <w:t>5 рік та </w:t>
      </w:r>
      <w:r w:rsidRPr="0093544B">
        <w:rPr>
          <w:szCs w:val="28"/>
          <w:lang w:val="uk-UA"/>
        </w:rPr>
        <w:t xml:space="preserve">з метою </w:t>
      </w:r>
      <w:r w:rsidRPr="00991869">
        <w:rPr>
          <w:szCs w:val="28"/>
          <w:lang w:val="uk-UA"/>
        </w:rPr>
        <w:t>формування у школярів позитивного погляду на майбутнє Харкова</w:t>
      </w:r>
      <w:r w:rsidRPr="0093544B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виховання активної </w:t>
      </w:r>
      <w:r w:rsidRPr="006669C0">
        <w:rPr>
          <w:szCs w:val="28"/>
          <w:lang w:val="uk-UA"/>
        </w:rPr>
        <w:t>грома</w:t>
      </w:r>
      <w:r>
        <w:rPr>
          <w:szCs w:val="28"/>
          <w:lang w:val="uk-UA"/>
        </w:rPr>
        <w:t>дянської позиції, залучення до практичного</w:t>
      </w:r>
      <w:r w:rsidRPr="006669C0">
        <w:rPr>
          <w:szCs w:val="28"/>
          <w:lang w:val="uk-UA"/>
        </w:rPr>
        <w:t xml:space="preserve"> вирішення актуальних соціальних проблем міста</w:t>
      </w:r>
      <w:r>
        <w:rPr>
          <w:szCs w:val="28"/>
          <w:lang w:val="uk-UA"/>
        </w:rPr>
        <w:t>, п</w:t>
      </w:r>
      <w:r w:rsidRPr="006669C0">
        <w:rPr>
          <w:szCs w:val="28"/>
          <w:lang w:val="uk-UA"/>
        </w:rPr>
        <w:t>ідтримк</w:t>
      </w:r>
      <w:r>
        <w:rPr>
          <w:szCs w:val="28"/>
          <w:lang w:val="uk-UA"/>
        </w:rPr>
        <w:t>и та</w:t>
      </w:r>
      <w:r w:rsidRPr="006669C0">
        <w:rPr>
          <w:szCs w:val="28"/>
          <w:lang w:val="uk-UA"/>
        </w:rPr>
        <w:t xml:space="preserve"> розвит</w:t>
      </w:r>
      <w:r>
        <w:rPr>
          <w:szCs w:val="28"/>
          <w:lang w:val="uk-UA"/>
        </w:rPr>
        <w:t>ку дослідницької і</w:t>
      </w:r>
      <w:r w:rsidRPr="006669C0">
        <w:rPr>
          <w:szCs w:val="28"/>
          <w:lang w:val="uk-UA"/>
        </w:rPr>
        <w:t xml:space="preserve"> проектної діяльності учнів</w:t>
      </w:r>
    </w:p>
    <w:bookmarkEnd w:id="0"/>
    <w:bookmarkEnd w:id="1"/>
    <w:p w:rsidR="00621279" w:rsidRPr="008A09D9" w:rsidRDefault="00621279" w:rsidP="00621279">
      <w:pPr>
        <w:jc w:val="both"/>
        <w:rPr>
          <w:szCs w:val="28"/>
          <w:lang w:val="uk-UA"/>
        </w:rPr>
      </w:pPr>
    </w:p>
    <w:p w:rsidR="00621279" w:rsidRPr="00BF3B22" w:rsidRDefault="00621279" w:rsidP="00621279">
      <w:pPr>
        <w:autoSpaceDE w:val="0"/>
        <w:autoSpaceDN w:val="0"/>
        <w:adjustRightInd w:val="0"/>
        <w:jc w:val="both"/>
        <w:rPr>
          <w:szCs w:val="28"/>
        </w:rPr>
      </w:pPr>
      <w:r w:rsidRPr="00BF3B22">
        <w:rPr>
          <w:szCs w:val="28"/>
        </w:rPr>
        <w:t>НАКАЗУЮ:</w:t>
      </w:r>
    </w:p>
    <w:p w:rsidR="00621279" w:rsidRDefault="00621279" w:rsidP="00621279">
      <w:pPr>
        <w:autoSpaceDE w:val="0"/>
        <w:autoSpaceDN w:val="0"/>
        <w:adjustRightInd w:val="0"/>
        <w:ind w:firstLine="426"/>
        <w:jc w:val="both"/>
        <w:rPr>
          <w:sz w:val="18"/>
          <w:szCs w:val="18"/>
          <w:lang w:val="uk-UA"/>
        </w:rPr>
      </w:pPr>
    </w:p>
    <w:p w:rsidR="00621279" w:rsidRPr="00FE1F6A" w:rsidRDefault="00621279" w:rsidP="00621279">
      <w:pPr>
        <w:autoSpaceDE w:val="0"/>
        <w:autoSpaceDN w:val="0"/>
        <w:adjustRightInd w:val="0"/>
        <w:ind w:firstLine="426"/>
        <w:jc w:val="both"/>
        <w:rPr>
          <w:sz w:val="18"/>
          <w:szCs w:val="18"/>
          <w:lang w:val="uk-UA"/>
        </w:rPr>
      </w:pPr>
    </w:p>
    <w:p w:rsidR="00621279" w:rsidRPr="00FC7DB6" w:rsidRDefault="00621279" w:rsidP="00621279">
      <w:pPr>
        <w:numPr>
          <w:ilvl w:val="0"/>
          <w:numId w:val="1"/>
        </w:numPr>
        <w:spacing w:line="360" w:lineRule="auto"/>
        <w:ind w:hanging="720"/>
        <w:contextualSpacing/>
        <w:jc w:val="both"/>
        <w:rPr>
          <w:szCs w:val="28"/>
        </w:rPr>
      </w:pPr>
      <w:proofErr w:type="spellStart"/>
      <w:r>
        <w:rPr>
          <w:szCs w:val="28"/>
          <w:lang w:val="uk-UA"/>
        </w:rPr>
        <w:t>Дядик</w:t>
      </w:r>
      <w:proofErr w:type="spellEnd"/>
      <w:r>
        <w:rPr>
          <w:szCs w:val="28"/>
          <w:lang w:val="uk-UA"/>
        </w:rPr>
        <w:t xml:space="preserve"> А.С.,  заступнику директора з навчально-виховної роботи</w:t>
      </w:r>
      <w:r w:rsidRPr="00994933">
        <w:rPr>
          <w:szCs w:val="28"/>
          <w:lang w:val="uk-UA"/>
        </w:rPr>
        <w:t>:</w:t>
      </w:r>
    </w:p>
    <w:p w:rsidR="00621279" w:rsidRPr="00BF3B22" w:rsidRDefault="00621279" w:rsidP="00621279">
      <w:pPr>
        <w:tabs>
          <w:tab w:val="num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  <w:szCs w:val="28"/>
        </w:rPr>
      </w:pPr>
      <w:r>
        <w:rPr>
          <w:bCs/>
          <w:szCs w:val="28"/>
          <w:lang w:val="uk-UA"/>
        </w:rPr>
        <w:t>1.1. З</w:t>
      </w:r>
      <w:proofErr w:type="spellStart"/>
      <w:r w:rsidRPr="00BF3B22">
        <w:rPr>
          <w:bCs/>
          <w:szCs w:val="28"/>
        </w:rPr>
        <w:t>дійснити</w:t>
      </w:r>
      <w:proofErr w:type="spellEnd"/>
      <w:r w:rsidRPr="00BF3B22">
        <w:rPr>
          <w:bCs/>
          <w:szCs w:val="28"/>
        </w:rPr>
        <w:t xml:space="preserve"> </w:t>
      </w:r>
      <w:proofErr w:type="spellStart"/>
      <w:r w:rsidRPr="00BF3B22">
        <w:rPr>
          <w:bCs/>
          <w:szCs w:val="28"/>
        </w:rPr>
        <w:t>організаційно-методичне</w:t>
      </w:r>
      <w:proofErr w:type="spellEnd"/>
      <w:r w:rsidRPr="00BF3B22">
        <w:rPr>
          <w:bCs/>
          <w:szCs w:val="28"/>
        </w:rPr>
        <w:t xml:space="preserve"> </w:t>
      </w:r>
      <w:proofErr w:type="spellStart"/>
      <w:r w:rsidRPr="00BF3B22">
        <w:rPr>
          <w:bCs/>
          <w:szCs w:val="28"/>
        </w:rPr>
        <w:t>забезпечення</w:t>
      </w:r>
      <w:proofErr w:type="spellEnd"/>
      <w:r w:rsidRPr="00BF3B22">
        <w:rPr>
          <w:bCs/>
          <w:szCs w:val="28"/>
        </w:rPr>
        <w:t xml:space="preserve"> </w:t>
      </w:r>
      <w:proofErr w:type="spellStart"/>
      <w:r w:rsidRPr="00BF3B22">
        <w:rPr>
          <w:bCs/>
          <w:szCs w:val="28"/>
        </w:rPr>
        <w:t>проведення</w:t>
      </w:r>
      <w:proofErr w:type="spellEnd"/>
      <w:r w:rsidRPr="00BF3B22">
        <w:rPr>
          <w:bCs/>
          <w:szCs w:val="28"/>
        </w:rPr>
        <w:t xml:space="preserve"> Конкурсу</w:t>
      </w:r>
      <w:r>
        <w:rPr>
          <w:bCs/>
          <w:szCs w:val="28"/>
          <w:lang w:val="uk-UA"/>
        </w:rPr>
        <w:t xml:space="preserve"> учнівських проектів в школі</w:t>
      </w:r>
      <w:r w:rsidRPr="00BF3B22">
        <w:rPr>
          <w:bCs/>
          <w:szCs w:val="28"/>
        </w:rPr>
        <w:t>.</w:t>
      </w:r>
      <w:bookmarkStart w:id="2" w:name="_GoBack"/>
      <w:bookmarkEnd w:id="2"/>
    </w:p>
    <w:p w:rsidR="00621279" w:rsidRDefault="00621279" w:rsidP="00621279">
      <w:pPr>
        <w:tabs>
          <w:tab w:val="num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1.2.</w:t>
      </w:r>
      <w:r w:rsidRPr="00BF3B22">
        <w:rPr>
          <w:bCs/>
          <w:szCs w:val="28"/>
        </w:rPr>
        <w:t xml:space="preserve"> </w:t>
      </w:r>
      <w:r>
        <w:rPr>
          <w:szCs w:val="28"/>
          <w:lang w:val="uk-UA"/>
        </w:rPr>
        <w:t>Довести інформацію щодо проведення міського конкурсу до педагогічних працівників, учнів та вихованців школи.</w:t>
      </w:r>
    </w:p>
    <w:p w:rsidR="00621279" w:rsidRDefault="00621279" w:rsidP="00621279">
      <w:pPr>
        <w:spacing w:line="360" w:lineRule="auto"/>
        <w:ind w:left="1080"/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>До 03.03.2015</w:t>
      </w:r>
    </w:p>
    <w:p w:rsidR="00621279" w:rsidRDefault="00621279" w:rsidP="00621279">
      <w:pPr>
        <w:spacing w:line="360" w:lineRule="auto"/>
        <w:ind w:left="1080"/>
        <w:contextualSpacing/>
        <w:jc w:val="right"/>
        <w:rPr>
          <w:szCs w:val="28"/>
          <w:lang w:val="uk-UA"/>
        </w:rPr>
      </w:pPr>
    </w:p>
    <w:p w:rsidR="00621279" w:rsidRDefault="00621279" w:rsidP="00621279">
      <w:pPr>
        <w:spacing w:line="360" w:lineRule="auto"/>
        <w:contextualSpacing/>
        <w:rPr>
          <w:szCs w:val="28"/>
          <w:lang w:val="uk-UA"/>
        </w:rPr>
      </w:pPr>
      <w:r>
        <w:rPr>
          <w:szCs w:val="28"/>
          <w:lang w:val="uk-UA"/>
        </w:rPr>
        <w:lastRenderedPageBreak/>
        <w:t>2. Класним керівникам 4-11-х класів:</w:t>
      </w:r>
    </w:p>
    <w:p w:rsidR="00621279" w:rsidRDefault="00621279" w:rsidP="00621279">
      <w:pPr>
        <w:spacing w:line="360" w:lineRule="auto"/>
        <w:contextualSpacing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2.1</w:t>
      </w:r>
      <w:r w:rsidRPr="00621279">
        <w:rPr>
          <w:bCs/>
          <w:szCs w:val="28"/>
          <w:lang w:val="uk-UA"/>
        </w:rPr>
        <w:t xml:space="preserve"> </w:t>
      </w:r>
      <w:r w:rsidRPr="00073138">
        <w:rPr>
          <w:bCs/>
          <w:szCs w:val="28"/>
          <w:lang w:val="uk-UA"/>
        </w:rPr>
        <w:t>Сприяти участі учнів</w:t>
      </w:r>
      <w:r>
        <w:rPr>
          <w:bCs/>
          <w:szCs w:val="28"/>
          <w:lang w:val="uk-UA"/>
        </w:rPr>
        <w:t xml:space="preserve"> 4</w:t>
      </w:r>
      <w:r w:rsidRPr="00073138">
        <w:rPr>
          <w:bCs/>
          <w:szCs w:val="28"/>
          <w:lang w:val="uk-UA"/>
        </w:rPr>
        <w:t>-</w:t>
      </w:r>
      <w:r>
        <w:rPr>
          <w:bCs/>
          <w:szCs w:val="28"/>
          <w:lang w:val="uk-UA"/>
        </w:rPr>
        <w:t>11</w:t>
      </w:r>
      <w:r w:rsidRPr="00073138">
        <w:rPr>
          <w:bCs/>
          <w:szCs w:val="28"/>
          <w:lang w:val="uk-UA"/>
        </w:rPr>
        <w:t xml:space="preserve">-х класів </w:t>
      </w:r>
      <w:r>
        <w:rPr>
          <w:bCs/>
          <w:szCs w:val="28"/>
          <w:lang w:val="uk-UA"/>
        </w:rPr>
        <w:t>в І</w:t>
      </w:r>
      <w:r w:rsidRPr="00073138">
        <w:rPr>
          <w:bCs/>
          <w:szCs w:val="28"/>
          <w:lang w:val="uk-UA"/>
        </w:rPr>
        <w:t xml:space="preserve"> (</w:t>
      </w:r>
      <w:r>
        <w:rPr>
          <w:bCs/>
          <w:szCs w:val="28"/>
          <w:lang w:val="uk-UA"/>
        </w:rPr>
        <w:t>районному</w:t>
      </w:r>
      <w:r w:rsidRPr="00073138">
        <w:rPr>
          <w:bCs/>
          <w:szCs w:val="28"/>
          <w:lang w:val="uk-UA"/>
        </w:rPr>
        <w:t>) етапі Конкурсу.</w:t>
      </w:r>
    </w:p>
    <w:p w:rsidR="00621279" w:rsidRDefault="00621279" w:rsidP="00621279">
      <w:pPr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2.2. Надати до управління освіти інформацію про проведення І (шкільного) етапу, заявки на участь у ІІ (районному) етапі Конкурсу та роботи переможців у паперовому та електронному варіантах.</w:t>
      </w:r>
    </w:p>
    <w:p w:rsidR="00621279" w:rsidRPr="00D05502" w:rsidRDefault="00621279" w:rsidP="00621279">
      <w:pPr>
        <w:spacing w:line="360" w:lineRule="auto"/>
        <w:ind w:left="1080"/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>До 21.03.2015</w:t>
      </w:r>
    </w:p>
    <w:p w:rsidR="00621279" w:rsidRPr="00BF3B22" w:rsidRDefault="00621279" w:rsidP="00621279">
      <w:pPr>
        <w:tabs>
          <w:tab w:val="num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  <w:szCs w:val="28"/>
        </w:rPr>
      </w:pPr>
      <w:r>
        <w:rPr>
          <w:bCs/>
          <w:szCs w:val="28"/>
          <w:lang w:val="uk-UA"/>
        </w:rPr>
        <w:t>3</w:t>
      </w:r>
      <w:r w:rsidRPr="00BF3B22">
        <w:rPr>
          <w:bCs/>
          <w:szCs w:val="28"/>
        </w:rPr>
        <w:t xml:space="preserve">. Контроль за </w:t>
      </w:r>
      <w:proofErr w:type="spellStart"/>
      <w:r w:rsidRPr="00BF3B22">
        <w:rPr>
          <w:bCs/>
          <w:szCs w:val="28"/>
        </w:rPr>
        <w:t>виконанням</w:t>
      </w:r>
      <w:proofErr w:type="spellEnd"/>
      <w:r w:rsidRPr="00BF3B22"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>даного</w:t>
      </w:r>
      <w:r w:rsidRPr="00BF3B22">
        <w:rPr>
          <w:bCs/>
          <w:szCs w:val="28"/>
        </w:rPr>
        <w:t xml:space="preserve"> наказу </w:t>
      </w:r>
      <w:proofErr w:type="spellStart"/>
      <w:r w:rsidRPr="00BF3B22">
        <w:rPr>
          <w:bCs/>
          <w:szCs w:val="28"/>
        </w:rPr>
        <w:t>залишаю</w:t>
      </w:r>
      <w:proofErr w:type="spellEnd"/>
      <w:r w:rsidRPr="00BF3B22">
        <w:rPr>
          <w:bCs/>
          <w:szCs w:val="28"/>
        </w:rPr>
        <w:t xml:space="preserve"> за собою.</w:t>
      </w:r>
    </w:p>
    <w:p w:rsidR="00621279" w:rsidRPr="00BF3B22" w:rsidRDefault="00621279" w:rsidP="006212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0"/>
        </w:rPr>
      </w:pPr>
    </w:p>
    <w:p w:rsidR="00621279" w:rsidRPr="00BF3B22" w:rsidRDefault="00621279" w:rsidP="0062127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0"/>
        </w:rPr>
      </w:pPr>
    </w:p>
    <w:p w:rsidR="00621279" w:rsidRPr="00BF3B22" w:rsidRDefault="00621279" w:rsidP="00621279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621279" w:rsidRPr="00A56518" w:rsidRDefault="00621279" w:rsidP="0062127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школи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І.А. Колісник</w:t>
      </w:r>
    </w:p>
    <w:p w:rsidR="00621279" w:rsidRPr="00FC7DB6" w:rsidRDefault="00621279" w:rsidP="00621279">
      <w:pPr>
        <w:rPr>
          <w:sz w:val="20"/>
          <w:lang w:val="uk-UA"/>
        </w:rPr>
      </w:pPr>
    </w:p>
    <w:p w:rsidR="00621279" w:rsidRPr="00BF3B22" w:rsidRDefault="00621279" w:rsidP="00621279">
      <w:pPr>
        <w:rPr>
          <w:sz w:val="20"/>
        </w:rPr>
      </w:pPr>
    </w:p>
    <w:p w:rsidR="00621279" w:rsidRDefault="00621279" w:rsidP="00621279">
      <w:pPr>
        <w:jc w:val="both"/>
        <w:rPr>
          <w:bCs/>
          <w:szCs w:val="28"/>
          <w:lang w:val="uk-UA"/>
        </w:rPr>
      </w:pPr>
      <w:proofErr w:type="gramStart"/>
      <w:r w:rsidRPr="00BF3B22">
        <w:rPr>
          <w:bCs/>
          <w:szCs w:val="28"/>
        </w:rPr>
        <w:t>З</w:t>
      </w:r>
      <w:proofErr w:type="gramEnd"/>
      <w:r w:rsidRPr="00BF3B22">
        <w:rPr>
          <w:bCs/>
          <w:szCs w:val="28"/>
        </w:rPr>
        <w:t xml:space="preserve"> наказом </w:t>
      </w:r>
      <w:proofErr w:type="spellStart"/>
      <w:r w:rsidRPr="00BF3B22">
        <w:rPr>
          <w:bCs/>
          <w:szCs w:val="28"/>
        </w:rPr>
        <w:t>ознайомлені</w:t>
      </w:r>
      <w:proofErr w:type="spellEnd"/>
      <w:r w:rsidRPr="00BF3B22">
        <w:rPr>
          <w:bCs/>
          <w:szCs w:val="28"/>
        </w:rPr>
        <w:t>:</w:t>
      </w:r>
    </w:p>
    <w:p w:rsidR="00621279" w:rsidRPr="00C60A5B" w:rsidRDefault="00621279" w:rsidP="00621279">
      <w:pPr>
        <w:rPr>
          <w:szCs w:val="28"/>
          <w:lang w:val="uk-UA"/>
        </w:rPr>
      </w:pPr>
      <w:proofErr w:type="spellStart"/>
      <w:r w:rsidRPr="00C60A5B">
        <w:rPr>
          <w:szCs w:val="28"/>
          <w:lang w:val="uk-UA"/>
        </w:rPr>
        <w:t>Дядик</w:t>
      </w:r>
      <w:proofErr w:type="spellEnd"/>
      <w:r w:rsidRPr="00C60A5B">
        <w:rPr>
          <w:szCs w:val="28"/>
          <w:lang w:val="uk-UA"/>
        </w:rPr>
        <w:t xml:space="preserve"> А.С.</w:t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  <w:t xml:space="preserve">          </w:t>
      </w:r>
      <w:proofErr w:type="spellStart"/>
      <w:r w:rsidRPr="00C60A5B">
        <w:rPr>
          <w:szCs w:val="28"/>
          <w:lang w:val="uk-UA"/>
        </w:rPr>
        <w:t>Логіна</w:t>
      </w:r>
      <w:proofErr w:type="spellEnd"/>
      <w:r w:rsidRPr="00C60A5B">
        <w:rPr>
          <w:szCs w:val="28"/>
          <w:lang w:val="uk-UA"/>
        </w:rPr>
        <w:t xml:space="preserve"> В.М.</w:t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</w:r>
    </w:p>
    <w:p w:rsidR="00621279" w:rsidRPr="00C60A5B" w:rsidRDefault="00621279" w:rsidP="00621279">
      <w:pPr>
        <w:rPr>
          <w:szCs w:val="28"/>
          <w:lang w:val="uk-UA"/>
        </w:rPr>
      </w:pPr>
      <w:proofErr w:type="spellStart"/>
      <w:r w:rsidRPr="00C60A5B">
        <w:rPr>
          <w:szCs w:val="28"/>
        </w:rPr>
        <w:t>Кікоть</w:t>
      </w:r>
      <w:proofErr w:type="spellEnd"/>
      <w:r w:rsidRPr="00C60A5B">
        <w:rPr>
          <w:szCs w:val="28"/>
        </w:rPr>
        <w:t xml:space="preserve"> О.А.</w:t>
      </w:r>
      <w:r w:rsidRPr="00C60A5B">
        <w:rPr>
          <w:szCs w:val="28"/>
        </w:rPr>
        <w:tab/>
      </w:r>
      <w:r w:rsidRPr="00C60A5B">
        <w:rPr>
          <w:szCs w:val="28"/>
        </w:rPr>
        <w:tab/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  <w:t>Коротун А.В.</w:t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</w:r>
      <w:r w:rsidRPr="00C60A5B">
        <w:rPr>
          <w:szCs w:val="28"/>
        </w:rPr>
        <w:tab/>
      </w:r>
      <w:r w:rsidRPr="00C60A5B">
        <w:rPr>
          <w:szCs w:val="28"/>
        </w:rPr>
        <w:tab/>
      </w:r>
    </w:p>
    <w:p w:rsidR="00621279" w:rsidRPr="00C60A5B" w:rsidRDefault="00621279" w:rsidP="00621279">
      <w:pPr>
        <w:rPr>
          <w:szCs w:val="28"/>
          <w:lang w:val="uk-UA"/>
        </w:rPr>
      </w:pPr>
      <w:proofErr w:type="spellStart"/>
      <w:r w:rsidRPr="00621279">
        <w:rPr>
          <w:szCs w:val="28"/>
          <w:lang w:val="uk-UA"/>
        </w:rPr>
        <w:t>Ашортіа</w:t>
      </w:r>
      <w:proofErr w:type="spellEnd"/>
      <w:r w:rsidRPr="00621279">
        <w:rPr>
          <w:szCs w:val="28"/>
          <w:lang w:val="uk-UA"/>
        </w:rPr>
        <w:t xml:space="preserve"> Є.Д.</w:t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Ращупкіна</w:t>
      </w:r>
      <w:proofErr w:type="spellEnd"/>
      <w:r>
        <w:rPr>
          <w:szCs w:val="28"/>
          <w:lang w:val="uk-UA"/>
        </w:rPr>
        <w:t xml:space="preserve"> К.Ю.</w:t>
      </w:r>
    </w:p>
    <w:p w:rsidR="00621279" w:rsidRPr="00C60A5B" w:rsidRDefault="00621279" w:rsidP="00621279">
      <w:pPr>
        <w:rPr>
          <w:szCs w:val="28"/>
          <w:lang w:val="uk-UA"/>
        </w:rPr>
      </w:pPr>
      <w:r w:rsidRPr="00C60A5B">
        <w:rPr>
          <w:szCs w:val="28"/>
          <w:lang w:val="uk-UA"/>
        </w:rPr>
        <w:t>Бикова Н.А.</w:t>
      </w:r>
      <w:r w:rsidRPr="00C60A5B">
        <w:rPr>
          <w:szCs w:val="28"/>
        </w:rPr>
        <w:tab/>
      </w:r>
      <w:r w:rsidRPr="00C60A5B">
        <w:rPr>
          <w:szCs w:val="28"/>
        </w:rPr>
        <w:tab/>
      </w:r>
      <w:r w:rsidRPr="00C60A5B">
        <w:rPr>
          <w:szCs w:val="28"/>
        </w:rPr>
        <w:tab/>
      </w:r>
    </w:p>
    <w:p w:rsidR="00621279" w:rsidRPr="00C60A5B" w:rsidRDefault="00621279" w:rsidP="00621279">
      <w:pPr>
        <w:rPr>
          <w:szCs w:val="28"/>
          <w:lang w:val="uk-UA"/>
        </w:rPr>
      </w:pPr>
      <w:proofErr w:type="spellStart"/>
      <w:r w:rsidRPr="00C60A5B">
        <w:rPr>
          <w:szCs w:val="28"/>
          <w:lang w:val="uk-UA"/>
        </w:rPr>
        <w:t>Бакшеєва</w:t>
      </w:r>
      <w:proofErr w:type="spellEnd"/>
      <w:r w:rsidRPr="00C60A5B">
        <w:rPr>
          <w:szCs w:val="28"/>
          <w:lang w:val="uk-UA"/>
        </w:rPr>
        <w:t xml:space="preserve"> О.А.</w:t>
      </w:r>
      <w:r w:rsidRPr="00C60A5B">
        <w:rPr>
          <w:szCs w:val="28"/>
          <w:lang w:val="uk-UA"/>
        </w:rPr>
        <w:tab/>
      </w:r>
      <w:r w:rsidRPr="00C60A5B">
        <w:rPr>
          <w:szCs w:val="28"/>
          <w:lang w:val="uk-UA"/>
        </w:rPr>
        <w:tab/>
      </w:r>
    </w:p>
    <w:p w:rsidR="00621279" w:rsidRPr="00C93A67" w:rsidRDefault="00621279" w:rsidP="00621279">
      <w:pPr>
        <w:rPr>
          <w:szCs w:val="28"/>
          <w:lang w:val="uk-UA"/>
        </w:rPr>
      </w:pPr>
      <w:proofErr w:type="spellStart"/>
      <w:r w:rsidRPr="00C60A5B">
        <w:rPr>
          <w:szCs w:val="28"/>
          <w:lang w:val="uk-UA"/>
        </w:rPr>
        <w:t>Петушкова</w:t>
      </w:r>
      <w:proofErr w:type="spellEnd"/>
      <w:r w:rsidRPr="00C60A5B">
        <w:rPr>
          <w:szCs w:val="28"/>
          <w:lang w:val="uk-UA"/>
        </w:rPr>
        <w:t xml:space="preserve"> Н.В.                                 </w:t>
      </w:r>
    </w:p>
    <w:p w:rsidR="00621279" w:rsidRPr="00BF3B22" w:rsidRDefault="00621279" w:rsidP="00621279">
      <w:pPr>
        <w:tabs>
          <w:tab w:val="left" w:pos="6140"/>
        </w:tabs>
        <w:jc w:val="both"/>
        <w:rPr>
          <w:szCs w:val="28"/>
          <w:lang w:val="uk-UA"/>
        </w:rPr>
      </w:pPr>
    </w:p>
    <w:p w:rsidR="00621279" w:rsidRDefault="00621279" w:rsidP="00621279">
      <w:pPr>
        <w:rPr>
          <w:szCs w:val="28"/>
          <w:lang w:val="uk-UA"/>
        </w:rPr>
      </w:pPr>
    </w:p>
    <w:p w:rsidR="00621279" w:rsidRDefault="00621279" w:rsidP="00621279">
      <w:pPr>
        <w:rPr>
          <w:szCs w:val="28"/>
          <w:lang w:val="uk-UA"/>
        </w:rPr>
      </w:pPr>
    </w:p>
    <w:p w:rsidR="00621279" w:rsidRDefault="00621279" w:rsidP="00621279">
      <w:pPr>
        <w:rPr>
          <w:szCs w:val="28"/>
          <w:lang w:val="uk-UA"/>
        </w:rPr>
      </w:pPr>
    </w:p>
    <w:p w:rsidR="00621279" w:rsidRDefault="00621279" w:rsidP="00621279">
      <w:pPr>
        <w:rPr>
          <w:szCs w:val="28"/>
          <w:lang w:val="uk-UA"/>
        </w:rPr>
      </w:pPr>
    </w:p>
    <w:p w:rsidR="00621279" w:rsidRDefault="00621279" w:rsidP="00621279">
      <w:pPr>
        <w:rPr>
          <w:szCs w:val="28"/>
          <w:lang w:val="uk-UA"/>
        </w:rPr>
      </w:pPr>
    </w:p>
    <w:p w:rsidR="00621279" w:rsidRDefault="00621279" w:rsidP="00621279">
      <w:pPr>
        <w:rPr>
          <w:szCs w:val="28"/>
          <w:lang w:val="uk-UA"/>
        </w:rPr>
      </w:pPr>
    </w:p>
    <w:p w:rsidR="00621279" w:rsidRDefault="00621279" w:rsidP="00621279">
      <w:pPr>
        <w:rPr>
          <w:szCs w:val="28"/>
          <w:lang w:val="uk-UA"/>
        </w:rPr>
      </w:pPr>
    </w:p>
    <w:p w:rsidR="00621279" w:rsidRDefault="00621279" w:rsidP="00621279">
      <w:pPr>
        <w:rPr>
          <w:szCs w:val="28"/>
          <w:lang w:val="uk-UA"/>
        </w:rPr>
      </w:pPr>
    </w:p>
    <w:p w:rsidR="00621279" w:rsidRDefault="00621279" w:rsidP="00621279">
      <w:pPr>
        <w:rPr>
          <w:szCs w:val="28"/>
          <w:lang w:val="uk-UA"/>
        </w:rPr>
      </w:pPr>
    </w:p>
    <w:p w:rsidR="00621279" w:rsidRDefault="00621279" w:rsidP="00621279">
      <w:pPr>
        <w:rPr>
          <w:szCs w:val="28"/>
          <w:lang w:val="uk-UA"/>
        </w:rPr>
      </w:pPr>
    </w:p>
    <w:p w:rsidR="00621279" w:rsidRDefault="00621279" w:rsidP="00621279">
      <w:pPr>
        <w:rPr>
          <w:szCs w:val="28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Default="00621279" w:rsidP="00621279">
      <w:pPr>
        <w:rPr>
          <w:sz w:val="20"/>
          <w:szCs w:val="20"/>
          <w:lang w:val="uk-UA"/>
        </w:rPr>
      </w:pPr>
    </w:p>
    <w:p w:rsidR="00621279" w:rsidRPr="00C60A5B" w:rsidRDefault="00621279" w:rsidP="00621279">
      <w:pPr>
        <w:rPr>
          <w:sz w:val="20"/>
          <w:szCs w:val="20"/>
          <w:lang w:val="uk-UA"/>
        </w:rPr>
      </w:pPr>
      <w:proofErr w:type="spellStart"/>
      <w:r w:rsidRPr="00C60A5B">
        <w:rPr>
          <w:sz w:val="20"/>
          <w:szCs w:val="20"/>
          <w:lang w:val="uk-UA"/>
        </w:rPr>
        <w:lastRenderedPageBreak/>
        <w:t>Дядик</w:t>
      </w:r>
      <w:proofErr w:type="spellEnd"/>
      <w:r w:rsidRPr="00C60A5B">
        <w:rPr>
          <w:sz w:val="20"/>
          <w:szCs w:val="20"/>
          <w:lang w:val="uk-UA"/>
        </w:rPr>
        <w:t xml:space="preserve">  А.С.</w:t>
      </w:r>
    </w:p>
    <w:p w:rsidR="00CE4C4F" w:rsidRPr="00621279" w:rsidRDefault="00CE4C4F">
      <w:pPr>
        <w:rPr>
          <w:lang w:val="uk-UA"/>
        </w:rPr>
      </w:pPr>
    </w:p>
    <w:sectPr w:rsidR="00CE4C4F" w:rsidRPr="00621279" w:rsidSect="008578BC">
      <w:pgSz w:w="11906" w:h="16838"/>
      <w:pgMar w:top="568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2153"/>
    <w:multiLevelType w:val="multilevel"/>
    <w:tmpl w:val="C8A29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79"/>
    <w:rsid w:val="00621279"/>
    <w:rsid w:val="00A17D57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279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4">
    <w:name w:val="heading 4"/>
    <w:basedOn w:val="a"/>
    <w:next w:val="a"/>
    <w:link w:val="40"/>
    <w:qFormat/>
    <w:rsid w:val="0062127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279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6212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2015-03-12T08:42:00Z</dcterms:created>
  <dcterms:modified xsi:type="dcterms:W3CDTF">2015-03-12T08:53:00Z</dcterms:modified>
</cp:coreProperties>
</file>