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ED" w:rsidRPr="00C2584B" w:rsidRDefault="00B77BED" w:rsidP="00B77BED">
      <w:pPr>
        <w:spacing w:line="360" w:lineRule="auto"/>
        <w:jc w:val="both"/>
        <w:rPr>
          <w:szCs w:val="28"/>
          <w:lang w:val="en-US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B77BED" w:rsidTr="007B52B2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77BED" w:rsidRDefault="00B77BED" w:rsidP="007B52B2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570"/>
              <w:gridCol w:w="4685"/>
            </w:tblGrid>
            <w:tr w:rsidR="00B77BED" w:rsidTr="007B52B2">
              <w:tc>
                <w:tcPr>
                  <w:tcW w:w="4570" w:type="dxa"/>
                </w:tcPr>
                <w:p w:rsidR="00B77BED" w:rsidRDefault="00B77BED" w:rsidP="007B52B2">
                  <w:pPr>
                    <w:rPr>
                      <w:rFonts w:eastAsia="Calibri"/>
                      <w:b/>
                      <w:lang w:val="uk-UA"/>
                    </w:rPr>
                  </w:pPr>
                </w:p>
                <w:p w:rsidR="00B77BED" w:rsidRDefault="00B77BED" w:rsidP="007B52B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B77BED" w:rsidRDefault="00B77BED" w:rsidP="007B52B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B77BED" w:rsidRDefault="00B77BED" w:rsidP="007B52B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B77BED" w:rsidRDefault="00B77BED" w:rsidP="007B52B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B77BED" w:rsidRDefault="00B77BED" w:rsidP="007B52B2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685" w:type="dxa"/>
                </w:tcPr>
                <w:p w:rsidR="00B77BED" w:rsidRDefault="00B77BED" w:rsidP="007B52B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77BED" w:rsidRDefault="00B77BED" w:rsidP="007B52B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B77BED" w:rsidRDefault="00B77BED" w:rsidP="007B52B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B77BED" w:rsidRDefault="00B77BED" w:rsidP="007B52B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B77BED" w:rsidRDefault="00B77BED" w:rsidP="007B52B2">
            <w:pPr>
              <w:jc w:val="center"/>
              <w:rPr>
                <w:b/>
                <w:u w:val="single"/>
              </w:rPr>
            </w:pPr>
          </w:p>
        </w:tc>
      </w:tr>
    </w:tbl>
    <w:p w:rsidR="00B77BED" w:rsidRPr="00B77BED" w:rsidRDefault="00B77BED" w:rsidP="00B77BED">
      <w:pPr>
        <w:tabs>
          <w:tab w:val="left" w:pos="6140"/>
        </w:tabs>
      </w:pPr>
    </w:p>
    <w:p w:rsidR="00B77BED" w:rsidRDefault="00B77BED" w:rsidP="00B77BED">
      <w:pPr>
        <w:tabs>
          <w:tab w:val="left" w:pos="6140"/>
        </w:tabs>
        <w:rPr>
          <w:sz w:val="28"/>
          <w:szCs w:val="28"/>
          <w:lang w:val="uk-UA"/>
        </w:rPr>
      </w:pPr>
    </w:p>
    <w:p w:rsidR="00B77BED" w:rsidRPr="00801612" w:rsidRDefault="00B77BED" w:rsidP="00B77BED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B77BED" w:rsidRDefault="00B77BED" w:rsidP="00B77BED">
      <w:pPr>
        <w:tabs>
          <w:tab w:val="left" w:pos="6140"/>
        </w:tabs>
        <w:rPr>
          <w:sz w:val="28"/>
          <w:szCs w:val="28"/>
          <w:lang w:val="uk-UA"/>
        </w:rPr>
      </w:pPr>
    </w:p>
    <w:p w:rsidR="00B77BED" w:rsidRPr="00B77BED" w:rsidRDefault="001D6959" w:rsidP="00B77BED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77BED">
        <w:rPr>
          <w:sz w:val="28"/>
          <w:szCs w:val="28"/>
          <w:lang w:val="uk-UA"/>
        </w:rPr>
        <w:t>2</w:t>
      </w:r>
      <w:r w:rsidR="00B77BED" w:rsidRPr="0023625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="00B77BED" w:rsidRPr="0023625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B77BED" w:rsidRPr="00236258">
        <w:rPr>
          <w:sz w:val="28"/>
          <w:szCs w:val="28"/>
          <w:lang w:val="uk-UA"/>
        </w:rPr>
        <w:t xml:space="preserve">   </w:t>
      </w:r>
      <w:r w:rsidR="00B77BED" w:rsidRPr="00236258">
        <w:rPr>
          <w:sz w:val="28"/>
          <w:szCs w:val="28"/>
          <w:lang w:val="uk-UA"/>
        </w:rPr>
        <w:tab/>
      </w:r>
      <w:r w:rsidR="00B77BED" w:rsidRPr="00236258">
        <w:rPr>
          <w:sz w:val="28"/>
          <w:szCs w:val="28"/>
          <w:lang w:val="uk-UA"/>
        </w:rPr>
        <w:tab/>
      </w:r>
      <w:r w:rsidR="00B77BED" w:rsidRPr="00236258">
        <w:rPr>
          <w:sz w:val="28"/>
          <w:szCs w:val="28"/>
          <w:lang w:val="uk-UA"/>
        </w:rPr>
        <w:tab/>
      </w:r>
      <w:r w:rsidR="00B77BED" w:rsidRPr="00236258">
        <w:rPr>
          <w:sz w:val="28"/>
          <w:szCs w:val="28"/>
          <w:lang w:val="uk-UA"/>
        </w:rPr>
        <w:tab/>
      </w:r>
      <w:r w:rsidR="00B77BED"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78</w:t>
      </w:r>
    </w:p>
    <w:p w:rsidR="00B77BED" w:rsidRPr="00236258" w:rsidRDefault="00B77BED" w:rsidP="00B77BED">
      <w:pPr>
        <w:tabs>
          <w:tab w:val="left" w:pos="6140"/>
        </w:tabs>
        <w:rPr>
          <w:sz w:val="28"/>
          <w:szCs w:val="28"/>
          <w:lang w:val="uk-UA"/>
        </w:rPr>
      </w:pPr>
    </w:p>
    <w:p w:rsidR="00B77BED" w:rsidRDefault="00B77BED" w:rsidP="00B77BED">
      <w:pPr>
        <w:rPr>
          <w:sz w:val="28"/>
          <w:szCs w:val="28"/>
          <w:lang w:val="uk-UA"/>
        </w:rPr>
      </w:pPr>
      <w:r w:rsidRPr="00973301">
        <w:rPr>
          <w:sz w:val="28"/>
          <w:szCs w:val="28"/>
          <w:lang w:val="uk-UA"/>
        </w:rPr>
        <w:t xml:space="preserve">Про  </w:t>
      </w:r>
      <w:r>
        <w:rPr>
          <w:sz w:val="28"/>
          <w:szCs w:val="28"/>
          <w:lang w:val="uk-UA"/>
        </w:rPr>
        <w:t>організацію заходів щодо</w:t>
      </w:r>
    </w:p>
    <w:p w:rsidR="00B77BED" w:rsidRDefault="00B77BED" w:rsidP="00B77B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випускних вечорів</w:t>
      </w:r>
    </w:p>
    <w:p w:rsidR="00B77BED" w:rsidRPr="00B77BED" w:rsidRDefault="00B77BED" w:rsidP="00B77B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1D6959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році в </w:t>
      </w:r>
      <w:r w:rsidRPr="00B77BED">
        <w:rPr>
          <w:sz w:val="28"/>
          <w:szCs w:val="28"/>
          <w:lang w:val="uk-UA"/>
        </w:rPr>
        <w:t>школ</w:t>
      </w:r>
      <w:r>
        <w:rPr>
          <w:sz w:val="28"/>
          <w:szCs w:val="28"/>
          <w:lang w:val="uk-UA"/>
        </w:rPr>
        <w:t>і</w:t>
      </w:r>
    </w:p>
    <w:p w:rsidR="00B77BED" w:rsidRDefault="00B77BED" w:rsidP="00B77BED">
      <w:pPr>
        <w:spacing w:line="360" w:lineRule="auto"/>
        <w:ind w:left="360"/>
        <w:rPr>
          <w:sz w:val="28"/>
          <w:szCs w:val="28"/>
          <w:lang w:val="uk-UA"/>
        </w:rPr>
      </w:pPr>
    </w:p>
    <w:p w:rsidR="00B77BED" w:rsidRDefault="009A0E10" w:rsidP="009A0E1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забезпечення організованого проведення випускних вечорів у загальноосвітніх навчальних закладах району, дотримання норм громадського порядку і техніки безпеки під час урочистостей, на виконання наказу Департаменту освіти Харківської міської ради від 03.04.2017 № 90 «Про порядок організованого закінчення 2016/2017 навчального року та проведення державної підсумкової атестації учнів 4, 9, 11(12)–х класів загальноосвітніх навчальних закладів усіх типів і форм власності м. Харкова», від 12.06.2017 №169 «Про </w:t>
      </w:r>
      <w:r>
        <w:rPr>
          <w:sz w:val="28"/>
          <w:szCs w:val="28"/>
          <w:lang w:val="uk-UA"/>
        </w:rPr>
        <w:t>організацію заходів щодо проведення випускних вечорів у 2017 році в загальноосвітніх навчальних закладах м. Харкова»,</w:t>
      </w:r>
      <w:r w:rsidR="00B77BED">
        <w:rPr>
          <w:sz w:val="28"/>
          <w:szCs w:val="28"/>
          <w:lang w:val="uk-UA"/>
        </w:rPr>
        <w:t xml:space="preserve"> наказу Управління освіти </w:t>
      </w:r>
      <w:r w:rsidR="00B77BED" w:rsidRPr="00C2584B">
        <w:rPr>
          <w:sz w:val="28"/>
          <w:szCs w:val="28"/>
          <w:lang w:val="uk-UA"/>
        </w:rPr>
        <w:t xml:space="preserve">адміністрації </w:t>
      </w:r>
      <w:proofErr w:type="spellStart"/>
      <w:r>
        <w:rPr>
          <w:sz w:val="28"/>
          <w:szCs w:val="28"/>
          <w:lang w:val="uk-UA"/>
        </w:rPr>
        <w:t>Основ</w:t>
      </w:r>
      <w:r w:rsidRPr="009A0E1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янського</w:t>
      </w:r>
      <w:proofErr w:type="spellEnd"/>
      <w:r w:rsidR="00B77BED" w:rsidRPr="00C2584B">
        <w:rPr>
          <w:sz w:val="28"/>
          <w:szCs w:val="28"/>
          <w:lang w:val="uk-UA"/>
        </w:rPr>
        <w:t xml:space="preserve"> району Харківської міської ради</w:t>
      </w:r>
      <w:r w:rsidR="00B77BED">
        <w:rPr>
          <w:sz w:val="28"/>
          <w:szCs w:val="28"/>
          <w:lang w:val="uk-UA"/>
        </w:rPr>
        <w:t xml:space="preserve"> від 1</w:t>
      </w:r>
      <w:r>
        <w:rPr>
          <w:sz w:val="28"/>
          <w:szCs w:val="28"/>
          <w:lang w:val="uk-UA"/>
        </w:rPr>
        <w:t>2</w:t>
      </w:r>
      <w:r w:rsidR="00B77BE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6.2015    № 142</w:t>
      </w:r>
      <w:r w:rsidR="00B77BED">
        <w:rPr>
          <w:sz w:val="28"/>
          <w:szCs w:val="28"/>
          <w:lang w:val="uk-UA"/>
        </w:rPr>
        <w:t xml:space="preserve"> «</w:t>
      </w:r>
      <w:r w:rsidR="00B77BED" w:rsidRPr="00973301">
        <w:rPr>
          <w:sz w:val="28"/>
          <w:szCs w:val="28"/>
          <w:lang w:val="uk-UA"/>
        </w:rPr>
        <w:t xml:space="preserve">Про  </w:t>
      </w:r>
      <w:r w:rsidR="00B77BED">
        <w:rPr>
          <w:sz w:val="28"/>
          <w:szCs w:val="28"/>
          <w:lang w:val="uk-UA"/>
        </w:rPr>
        <w:t>організацію заходів щодо</w:t>
      </w:r>
      <w:r>
        <w:rPr>
          <w:sz w:val="28"/>
          <w:szCs w:val="28"/>
          <w:lang w:val="uk-UA"/>
        </w:rPr>
        <w:t xml:space="preserve"> </w:t>
      </w:r>
      <w:r w:rsidR="00B77BED">
        <w:rPr>
          <w:sz w:val="28"/>
          <w:szCs w:val="28"/>
          <w:lang w:val="uk-UA"/>
        </w:rPr>
        <w:t>проведення випускних вечорів у 201</w:t>
      </w:r>
      <w:r>
        <w:rPr>
          <w:sz w:val="28"/>
          <w:szCs w:val="28"/>
          <w:lang w:val="uk-UA"/>
        </w:rPr>
        <w:t>7</w:t>
      </w:r>
      <w:r w:rsidR="00B77BED">
        <w:rPr>
          <w:sz w:val="28"/>
          <w:szCs w:val="28"/>
          <w:lang w:val="uk-UA"/>
        </w:rPr>
        <w:t xml:space="preserve"> році в загальноосвітніх навчальних закладах району</w:t>
      </w:r>
      <w:r w:rsidR="002E5A68">
        <w:rPr>
          <w:sz w:val="28"/>
          <w:szCs w:val="28"/>
          <w:lang w:val="uk-UA"/>
        </w:rPr>
        <w:t>».</w:t>
      </w:r>
    </w:p>
    <w:p w:rsidR="002E5A68" w:rsidRDefault="002E5A68" w:rsidP="002E5A68">
      <w:pPr>
        <w:spacing w:line="360" w:lineRule="auto"/>
        <w:jc w:val="both"/>
        <w:rPr>
          <w:sz w:val="28"/>
          <w:szCs w:val="28"/>
          <w:lang w:val="uk-UA"/>
        </w:rPr>
      </w:pPr>
    </w:p>
    <w:p w:rsidR="00B77BED" w:rsidRPr="00C2584B" w:rsidRDefault="00B77BED" w:rsidP="002E5A68">
      <w:pPr>
        <w:spacing w:line="360" w:lineRule="auto"/>
        <w:jc w:val="both"/>
        <w:rPr>
          <w:sz w:val="28"/>
          <w:szCs w:val="28"/>
          <w:lang w:val="uk-UA"/>
        </w:rPr>
      </w:pPr>
      <w:r w:rsidRPr="00305898">
        <w:rPr>
          <w:sz w:val="28"/>
          <w:szCs w:val="28"/>
          <w:lang w:val="uk-UA"/>
        </w:rPr>
        <w:t>НАКАЗУЮ:</w:t>
      </w:r>
    </w:p>
    <w:p w:rsidR="00B77BED" w:rsidRPr="00BA6B49" w:rsidRDefault="00B77BED" w:rsidP="00B77BE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А.С., заступнику директора з навчально-виховної роботи:</w:t>
      </w:r>
    </w:p>
    <w:p w:rsidR="009A0E10" w:rsidRDefault="00B77BED" w:rsidP="002E5A68">
      <w:pPr>
        <w:numPr>
          <w:ilvl w:val="1"/>
          <w:numId w:val="1"/>
        </w:numPr>
        <w:tabs>
          <w:tab w:val="left" w:pos="1134"/>
        </w:tabs>
        <w:spacing w:line="360" w:lineRule="auto"/>
        <w:ind w:left="993" w:hanging="709"/>
        <w:jc w:val="both"/>
        <w:rPr>
          <w:sz w:val="28"/>
          <w:szCs w:val="28"/>
          <w:lang w:val="uk-UA"/>
        </w:rPr>
      </w:pPr>
      <w:r w:rsidRPr="009A0E10">
        <w:rPr>
          <w:sz w:val="28"/>
          <w:szCs w:val="28"/>
          <w:lang w:val="uk-UA"/>
        </w:rPr>
        <w:t xml:space="preserve">Забезпечити організоване проведення урочистостей з нагоди випуску зі шкіл учнів 11 класів </w:t>
      </w:r>
    </w:p>
    <w:p w:rsidR="009A0E10" w:rsidRDefault="009A0E10" w:rsidP="009A0E10">
      <w:pPr>
        <w:tabs>
          <w:tab w:val="left" w:pos="1134"/>
        </w:tabs>
        <w:spacing w:line="360" w:lineRule="auto"/>
        <w:ind w:left="99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24.06.2017</w:t>
      </w:r>
    </w:p>
    <w:p w:rsidR="002E5A68" w:rsidRPr="009A0E10" w:rsidRDefault="002E5A68" w:rsidP="002E5A68">
      <w:pPr>
        <w:numPr>
          <w:ilvl w:val="1"/>
          <w:numId w:val="1"/>
        </w:numPr>
        <w:tabs>
          <w:tab w:val="left" w:pos="1134"/>
        </w:tabs>
        <w:spacing w:line="360" w:lineRule="auto"/>
        <w:ind w:left="993" w:hanging="709"/>
        <w:jc w:val="both"/>
        <w:rPr>
          <w:sz w:val="28"/>
          <w:szCs w:val="28"/>
          <w:lang w:val="uk-UA"/>
        </w:rPr>
      </w:pPr>
      <w:r w:rsidRPr="009A0E10">
        <w:rPr>
          <w:sz w:val="28"/>
          <w:szCs w:val="28"/>
          <w:lang w:val="uk-UA"/>
        </w:rPr>
        <w:lastRenderedPageBreak/>
        <w:t>Провести заходи щодо забезпечення дотримання громадського порядку, збереження життя та здоров’я учнів і випускників під час проведення урочистостей.</w:t>
      </w:r>
    </w:p>
    <w:p w:rsidR="002E5A68" w:rsidRDefault="002E5A68" w:rsidP="002E5A6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9A0E1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</w:t>
      </w:r>
      <w:r w:rsidR="009A0E1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</w:t>
      </w:r>
      <w:r w:rsidR="009A0E10">
        <w:rPr>
          <w:sz w:val="28"/>
          <w:szCs w:val="28"/>
          <w:lang w:val="uk-UA"/>
        </w:rPr>
        <w:t>7</w:t>
      </w:r>
    </w:p>
    <w:p w:rsidR="002E5A68" w:rsidRDefault="002E5A68" w:rsidP="002E5A68">
      <w:pPr>
        <w:numPr>
          <w:ilvl w:val="1"/>
          <w:numId w:val="1"/>
        </w:numPr>
        <w:tabs>
          <w:tab w:val="left" w:pos="993"/>
        </w:tabs>
        <w:spacing w:line="360" w:lineRule="auto"/>
        <w:ind w:left="993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Передбачити участь у святкових урочистостях батьків, представників громадськості, органів виконавчої влади та місцевого самоврядування, почесних гостей.</w:t>
      </w:r>
    </w:p>
    <w:p w:rsidR="009A0E10" w:rsidRPr="009A0E10" w:rsidRDefault="009A0E10" w:rsidP="009A0E10">
      <w:pPr>
        <w:pStyle w:val="a5"/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A0E10">
        <w:rPr>
          <w:sz w:val="28"/>
          <w:szCs w:val="28"/>
          <w:lang w:val="uk-UA"/>
        </w:rPr>
        <w:t>До 24.06.2017</w:t>
      </w:r>
    </w:p>
    <w:p w:rsidR="002E5A68" w:rsidRDefault="002E5A68" w:rsidP="002E5A68">
      <w:pPr>
        <w:numPr>
          <w:ilvl w:val="1"/>
          <w:numId w:val="1"/>
        </w:numPr>
        <w:tabs>
          <w:tab w:val="left" w:pos="993"/>
        </w:tabs>
        <w:spacing w:line="360" w:lineRule="auto"/>
        <w:ind w:left="993" w:hanging="709"/>
        <w:jc w:val="both"/>
        <w:rPr>
          <w:sz w:val="28"/>
          <w:szCs w:val="28"/>
          <w:lang w:val="uk-UA"/>
        </w:rPr>
      </w:pPr>
      <w:r w:rsidRPr="00973301">
        <w:rPr>
          <w:sz w:val="28"/>
          <w:szCs w:val="28"/>
          <w:lang w:val="uk-UA"/>
        </w:rPr>
        <w:t>Провести необхідні заходи щодо охорони приміщень та збереження матеріальних цінностей, передбачити дотримання протипожежних норм та правил у закладах освіти.</w:t>
      </w:r>
    </w:p>
    <w:p w:rsidR="009A0E10" w:rsidRPr="009A0E10" w:rsidRDefault="009A0E10" w:rsidP="009A0E10">
      <w:pPr>
        <w:pStyle w:val="a5"/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A0E10">
        <w:rPr>
          <w:sz w:val="28"/>
          <w:szCs w:val="28"/>
          <w:lang w:val="uk-UA"/>
        </w:rPr>
        <w:t>До 24.06.2017</w:t>
      </w:r>
    </w:p>
    <w:p w:rsidR="009A0E10" w:rsidRDefault="009A0E10" w:rsidP="002E5A68">
      <w:pPr>
        <w:numPr>
          <w:ilvl w:val="1"/>
          <w:numId w:val="1"/>
        </w:numPr>
        <w:tabs>
          <w:tab w:val="left" w:pos="993"/>
        </w:tabs>
        <w:spacing w:line="360" w:lineRule="auto"/>
        <w:ind w:left="993" w:hanging="709"/>
        <w:jc w:val="both"/>
        <w:rPr>
          <w:sz w:val="28"/>
          <w:szCs w:val="28"/>
          <w:lang w:val="uk-UA"/>
        </w:rPr>
      </w:pPr>
      <w:r w:rsidRPr="00BA6B49">
        <w:rPr>
          <w:sz w:val="28"/>
          <w:szCs w:val="28"/>
          <w:lang w:val="uk-UA"/>
        </w:rPr>
        <w:t xml:space="preserve">Оперативно інформувати </w:t>
      </w:r>
      <w:r>
        <w:rPr>
          <w:sz w:val="28"/>
          <w:szCs w:val="28"/>
          <w:lang w:val="uk-UA"/>
        </w:rPr>
        <w:t xml:space="preserve">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кожні три години від початку урочистостей до моменту їх завершення (о 18</w:t>
      </w:r>
      <w:r w:rsidRPr="00BA6B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BA6B49">
        <w:rPr>
          <w:sz w:val="28"/>
          <w:szCs w:val="28"/>
          <w:lang w:val="uk-UA"/>
        </w:rPr>
        <w:t>0, 2</w:t>
      </w:r>
      <w:r>
        <w:rPr>
          <w:sz w:val="28"/>
          <w:szCs w:val="28"/>
          <w:lang w:val="uk-UA"/>
        </w:rPr>
        <w:t>0</w:t>
      </w:r>
      <w:r w:rsidRPr="00BA6B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BA6B49">
        <w:rPr>
          <w:sz w:val="28"/>
          <w:szCs w:val="28"/>
          <w:lang w:val="uk-UA"/>
        </w:rPr>
        <w:t>0, 2</w:t>
      </w:r>
      <w:r>
        <w:rPr>
          <w:sz w:val="28"/>
          <w:szCs w:val="28"/>
          <w:lang w:val="uk-UA"/>
        </w:rPr>
        <w:t>3</w:t>
      </w:r>
      <w:r w:rsidRPr="00BA6B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BA6B49">
        <w:rPr>
          <w:sz w:val="28"/>
          <w:szCs w:val="28"/>
          <w:lang w:val="uk-UA"/>
        </w:rPr>
        <w:t xml:space="preserve">0 </w:t>
      </w:r>
      <w:r>
        <w:rPr>
          <w:sz w:val="28"/>
          <w:szCs w:val="28"/>
          <w:lang w:val="uk-UA"/>
        </w:rPr>
        <w:t>24</w:t>
      </w:r>
      <w:r w:rsidRPr="00BA6B4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BA6B4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17</w:t>
      </w:r>
      <w:r w:rsidRPr="00BA6B4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о 02.30, 06.00, 25.06</w:t>
      </w:r>
      <w:r w:rsidRPr="00BA6B49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17), у разі необхідності – негайно</w:t>
      </w:r>
    </w:p>
    <w:p w:rsidR="00B77BED" w:rsidRPr="002E5A68" w:rsidRDefault="00B77BED" w:rsidP="002E5A68">
      <w:pPr>
        <w:numPr>
          <w:ilvl w:val="1"/>
          <w:numId w:val="1"/>
        </w:numPr>
        <w:tabs>
          <w:tab w:val="left" w:pos="993"/>
        </w:tabs>
        <w:spacing w:line="360" w:lineRule="auto"/>
        <w:ind w:left="993" w:hanging="709"/>
        <w:jc w:val="both"/>
        <w:rPr>
          <w:sz w:val="28"/>
          <w:szCs w:val="28"/>
          <w:lang w:val="uk-UA"/>
        </w:rPr>
      </w:pPr>
      <w:r w:rsidRPr="002E5A68">
        <w:rPr>
          <w:sz w:val="28"/>
          <w:szCs w:val="28"/>
          <w:lang w:val="uk-UA"/>
        </w:rPr>
        <w:t>Забезпечити проведення роз’яснювальної роботи серед випускників щодо запобігання нещасним випадкам під час урочистостей в загальноосвітніх навчальних закладах.</w:t>
      </w:r>
    </w:p>
    <w:p w:rsidR="002E5A68" w:rsidRPr="002E5A68" w:rsidRDefault="002E5A68" w:rsidP="002E5A68">
      <w:pPr>
        <w:pStyle w:val="a5"/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E5A68">
        <w:rPr>
          <w:sz w:val="28"/>
          <w:szCs w:val="28"/>
          <w:lang w:val="uk-UA"/>
        </w:rPr>
        <w:t>До 2</w:t>
      </w:r>
      <w:r w:rsidR="009A0E10">
        <w:rPr>
          <w:sz w:val="28"/>
          <w:szCs w:val="28"/>
          <w:lang w:val="uk-UA"/>
        </w:rPr>
        <w:t>4</w:t>
      </w:r>
      <w:r w:rsidRPr="002E5A68">
        <w:rPr>
          <w:sz w:val="28"/>
          <w:szCs w:val="28"/>
          <w:lang w:val="uk-UA"/>
        </w:rPr>
        <w:t>.0</w:t>
      </w:r>
      <w:r w:rsidR="009A0E10">
        <w:rPr>
          <w:sz w:val="28"/>
          <w:szCs w:val="28"/>
          <w:lang w:val="uk-UA"/>
        </w:rPr>
        <w:t>6</w:t>
      </w:r>
      <w:r w:rsidRPr="002E5A68">
        <w:rPr>
          <w:sz w:val="28"/>
          <w:szCs w:val="28"/>
          <w:lang w:val="uk-UA"/>
        </w:rPr>
        <w:t>.201</w:t>
      </w:r>
      <w:r w:rsidR="009A0E10">
        <w:rPr>
          <w:sz w:val="28"/>
          <w:szCs w:val="28"/>
          <w:lang w:val="uk-UA"/>
        </w:rPr>
        <w:t>7</w:t>
      </w:r>
    </w:p>
    <w:p w:rsidR="00B77BED" w:rsidRPr="00C2584B" w:rsidRDefault="00B77BED" w:rsidP="00B77BE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B77BED" w:rsidRPr="00C2584B" w:rsidRDefault="00B77BED" w:rsidP="00B77BED">
      <w:pPr>
        <w:pStyle w:val="1"/>
        <w:rPr>
          <w:rFonts w:ascii="Times New Roman" w:hAnsi="Times New Roman" w:cs="Times New Roman"/>
          <w:b w:val="0"/>
          <w:color w:val="auto"/>
        </w:rPr>
      </w:pPr>
      <w:r w:rsidRPr="00C2584B">
        <w:rPr>
          <w:rFonts w:ascii="Times New Roman" w:hAnsi="Times New Roman" w:cs="Times New Roman"/>
          <w:b w:val="0"/>
          <w:color w:val="auto"/>
        </w:rPr>
        <w:t xml:space="preserve">Директор </w:t>
      </w:r>
      <w:proofErr w:type="spellStart"/>
      <w:r w:rsidRPr="00C2584B">
        <w:rPr>
          <w:rFonts w:ascii="Times New Roman" w:hAnsi="Times New Roman" w:cs="Times New Roman"/>
          <w:b w:val="0"/>
          <w:color w:val="auto"/>
        </w:rPr>
        <w:t>школи</w:t>
      </w:r>
      <w:proofErr w:type="spellEnd"/>
      <w:proofErr w:type="gramStart"/>
      <w:r w:rsidRPr="00C2584B">
        <w:rPr>
          <w:rFonts w:ascii="Times New Roman" w:hAnsi="Times New Roman" w:cs="Times New Roman"/>
          <w:b w:val="0"/>
          <w:color w:val="auto"/>
        </w:rPr>
        <w:tab/>
      </w:r>
      <w:r w:rsidRPr="00C2584B">
        <w:rPr>
          <w:rFonts w:ascii="Times New Roman" w:hAnsi="Times New Roman" w:cs="Times New Roman"/>
          <w:b w:val="0"/>
          <w:color w:val="auto"/>
        </w:rPr>
        <w:tab/>
      </w:r>
      <w:r w:rsidRPr="00C2584B">
        <w:rPr>
          <w:rFonts w:ascii="Times New Roman" w:hAnsi="Times New Roman" w:cs="Times New Roman"/>
          <w:b w:val="0"/>
          <w:color w:val="auto"/>
        </w:rPr>
        <w:tab/>
      </w:r>
      <w:r w:rsidRPr="00C2584B">
        <w:rPr>
          <w:rFonts w:ascii="Times New Roman" w:hAnsi="Times New Roman" w:cs="Times New Roman"/>
          <w:b w:val="0"/>
          <w:color w:val="auto"/>
        </w:rPr>
        <w:tab/>
      </w:r>
      <w:r w:rsidRPr="00C2584B">
        <w:rPr>
          <w:rFonts w:ascii="Times New Roman" w:hAnsi="Times New Roman" w:cs="Times New Roman"/>
          <w:b w:val="0"/>
          <w:color w:val="auto"/>
        </w:rPr>
        <w:tab/>
      </w:r>
      <w:r w:rsidRPr="00C2584B">
        <w:rPr>
          <w:rFonts w:ascii="Times New Roman" w:hAnsi="Times New Roman" w:cs="Times New Roman"/>
          <w:b w:val="0"/>
          <w:color w:val="auto"/>
        </w:rPr>
        <w:tab/>
      </w:r>
      <w:r w:rsidRPr="00C2584B">
        <w:rPr>
          <w:rFonts w:ascii="Times New Roman" w:hAnsi="Times New Roman" w:cs="Times New Roman"/>
          <w:b w:val="0"/>
          <w:color w:val="auto"/>
        </w:rPr>
        <w:tab/>
      </w:r>
      <w:r w:rsidRPr="00C2584B">
        <w:rPr>
          <w:rFonts w:ascii="Times New Roman" w:hAnsi="Times New Roman" w:cs="Times New Roman"/>
          <w:b w:val="0"/>
          <w:color w:val="auto"/>
        </w:rPr>
        <w:tab/>
        <w:t>І.</w:t>
      </w:r>
      <w:proofErr w:type="gramEnd"/>
      <w:r w:rsidRPr="00C2584B">
        <w:rPr>
          <w:rFonts w:ascii="Times New Roman" w:hAnsi="Times New Roman" w:cs="Times New Roman"/>
          <w:b w:val="0"/>
          <w:color w:val="auto"/>
        </w:rPr>
        <w:t xml:space="preserve">А. </w:t>
      </w:r>
      <w:proofErr w:type="spellStart"/>
      <w:r w:rsidRPr="00C2584B">
        <w:rPr>
          <w:rFonts w:ascii="Times New Roman" w:hAnsi="Times New Roman" w:cs="Times New Roman"/>
          <w:b w:val="0"/>
          <w:color w:val="auto"/>
        </w:rPr>
        <w:t>Колісник</w:t>
      </w:r>
      <w:proofErr w:type="spellEnd"/>
    </w:p>
    <w:p w:rsidR="000D6D46" w:rsidRDefault="000D6D46" w:rsidP="00B77BED">
      <w:pPr>
        <w:jc w:val="both"/>
        <w:rPr>
          <w:bCs/>
          <w:sz w:val="28"/>
          <w:szCs w:val="28"/>
          <w:lang w:val="uk-UA"/>
        </w:rPr>
      </w:pPr>
    </w:p>
    <w:p w:rsidR="00B77BED" w:rsidRPr="00C2584B" w:rsidRDefault="00B77BED" w:rsidP="00B77BED">
      <w:pPr>
        <w:jc w:val="both"/>
        <w:rPr>
          <w:bCs/>
          <w:sz w:val="28"/>
          <w:szCs w:val="28"/>
          <w:lang w:val="uk-UA"/>
        </w:rPr>
      </w:pPr>
      <w:proofErr w:type="gramStart"/>
      <w:r w:rsidRPr="00C2584B">
        <w:rPr>
          <w:bCs/>
          <w:sz w:val="28"/>
          <w:szCs w:val="28"/>
        </w:rPr>
        <w:t>З</w:t>
      </w:r>
      <w:proofErr w:type="gramEnd"/>
      <w:r w:rsidRPr="00C2584B">
        <w:rPr>
          <w:bCs/>
          <w:sz w:val="28"/>
          <w:szCs w:val="28"/>
        </w:rPr>
        <w:t xml:space="preserve"> наказом </w:t>
      </w:r>
      <w:proofErr w:type="spellStart"/>
      <w:r w:rsidRPr="00C2584B">
        <w:rPr>
          <w:bCs/>
          <w:sz w:val="28"/>
          <w:szCs w:val="28"/>
        </w:rPr>
        <w:t>ознайомлені</w:t>
      </w:r>
      <w:proofErr w:type="spellEnd"/>
      <w:r w:rsidRPr="00C2584B">
        <w:rPr>
          <w:bCs/>
          <w:sz w:val="28"/>
          <w:szCs w:val="28"/>
        </w:rPr>
        <w:t>:</w:t>
      </w:r>
    </w:p>
    <w:p w:rsidR="00B77BED" w:rsidRDefault="00B77BED" w:rsidP="00B77BED">
      <w:pPr>
        <w:spacing w:line="360" w:lineRule="auto"/>
        <w:sectPr w:rsidR="00B77BED" w:rsidSect="00285DFF">
          <w:headerReference w:type="default" r:id="rId7"/>
          <w:pgSz w:w="11906" w:h="16838"/>
          <w:pgMar w:top="709" w:right="850" w:bottom="709" w:left="1276" w:header="708" w:footer="708" w:gutter="0"/>
          <w:cols w:space="708"/>
          <w:titlePg/>
          <w:docGrid w:linePitch="360"/>
        </w:sectPr>
      </w:pPr>
    </w:p>
    <w:p w:rsidR="00B77BED" w:rsidRDefault="00B77BED" w:rsidP="00B77BED">
      <w:pPr>
        <w:rPr>
          <w:lang w:val="uk-UA"/>
        </w:rPr>
      </w:pPr>
      <w:proofErr w:type="spellStart"/>
      <w:r>
        <w:rPr>
          <w:lang w:val="uk-UA"/>
        </w:rPr>
        <w:lastRenderedPageBreak/>
        <w:t>Дядик</w:t>
      </w:r>
      <w:proofErr w:type="spellEnd"/>
      <w:r>
        <w:rPr>
          <w:lang w:val="uk-UA"/>
        </w:rPr>
        <w:t xml:space="preserve"> А.С.</w:t>
      </w:r>
    </w:p>
    <w:p w:rsidR="00B77BED" w:rsidRDefault="00B77BED" w:rsidP="00B77BED">
      <w:pPr>
        <w:rPr>
          <w:lang w:val="uk-UA"/>
        </w:rPr>
      </w:pPr>
      <w:r>
        <w:rPr>
          <w:lang w:val="uk-UA"/>
        </w:rPr>
        <w:t>Савченко С.А.</w:t>
      </w:r>
    </w:p>
    <w:p w:rsidR="00B77BED" w:rsidRPr="002E5A68" w:rsidRDefault="002E5A68" w:rsidP="00B77BED">
      <w:pPr>
        <w:rPr>
          <w:lang w:val="uk-UA"/>
        </w:rPr>
      </w:pPr>
      <w:proofErr w:type="spellStart"/>
      <w:r>
        <w:rPr>
          <w:lang w:val="uk-UA"/>
        </w:rPr>
        <w:t>Росенко</w:t>
      </w:r>
      <w:proofErr w:type="spellEnd"/>
      <w:r>
        <w:rPr>
          <w:lang w:val="uk-UA"/>
        </w:rPr>
        <w:t xml:space="preserve"> О.С.</w:t>
      </w:r>
    </w:p>
    <w:p w:rsidR="00B77BED" w:rsidRPr="00235CAA" w:rsidRDefault="00B77BED" w:rsidP="00B77BED">
      <w:proofErr w:type="spellStart"/>
      <w:r w:rsidRPr="00235CAA">
        <w:t>Золотухіна</w:t>
      </w:r>
      <w:proofErr w:type="spellEnd"/>
      <w:r w:rsidRPr="00235CAA">
        <w:t xml:space="preserve"> О.І.</w:t>
      </w:r>
    </w:p>
    <w:p w:rsidR="00B77BED" w:rsidRPr="00235CAA" w:rsidRDefault="00B77BED" w:rsidP="00B77BED">
      <w:proofErr w:type="spellStart"/>
      <w:r w:rsidRPr="00235CAA">
        <w:t>Кікоть</w:t>
      </w:r>
      <w:proofErr w:type="spellEnd"/>
      <w:r w:rsidRPr="00235CAA">
        <w:t xml:space="preserve"> О.А.</w:t>
      </w:r>
    </w:p>
    <w:p w:rsidR="00B77BED" w:rsidRPr="00235CAA" w:rsidRDefault="00B77BED" w:rsidP="00B77BED">
      <w:r w:rsidRPr="00235CAA">
        <w:t>Черкашина В.В.</w:t>
      </w:r>
    </w:p>
    <w:p w:rsidR="00B77BED" w:rsidRPr="00235CAA" w:rsidRDefault="00B77BED" w:rsidP="00B77BED">
      <w:proofErr w:type="spellStart"/>
      <w:r w:rsidRPr="00235CAA">
        <w:t>Бакшєєва</w:t>
      </w:r>
      <w:proofErr w:type="spellEnd"/>
      <w:r w:rsidRPr="00235CAA">
        <w:t xml:space="preserve"> О.А.</w:t>
      </w:r>
    </w:p>
    <w:p w:rsidR="00B77BED" w:rsidRPr="00235CAA" w:rsidRDefault="00B77BED" w:rsidP="00B77BED">
      <w:proofErr w:type="spellStart"/>
      <w:r w:rsidRPr="00235CAA">
        <w:t>Бикова</w:t>
      </w:r>
      <w:proofErr w:type="spellEnd"/>
      <w:r w:rsidRPr="00235CAA">
        <w:t xml:space="preserve"> Н. А.</w:t>
      </w:r>
    </w:p>
    <w:p w:rsidR="00B77BED" w:rsidRPr="00235CAA" w:rsidRDefault="00B77BED" w:rsidP="00B77BED">
      <w:proofErr w:type="spellStart"/>
      <w:r w:rsidRPr="00235CAA">
        <w:lastRenderedPageBreak/>
        <w:t>Петушкова</w:t>
      </w:r>
      <w:proofErr w:type="spellEnd"/>
      <w:r w:rsidRPr="00235CAA">
        <w:t xml:space="preserve"> Н.В.</w:t>
      </w:r>
    </w:p>
    <w:p w:rsidR="00B77BED" w:rsidRPr="00235CAA" w:rsidRDefault="00B77BED" w:rsidP="00B77BED">
      <w:proofErr w:type="spellStart"/>
      <w:r w:rsidRPr="00235CAA">
        <w:t>Ашортіа</w:t>
      </w:r>
      <w:proofErr w:type="spellEnd"/>
      <w:proofErr w:type="gramStart"/>
      <w:r w:rsidRPr="00235CAA">
        <w:t xml:space="preserve"> Є.</w:t>
      </w:r>
      <w:proofErr w:type="gramEnd"/>
      <w:r w:rsidRPr="00235CAA">
        <w:t>Д.</w:t>
      </w:r>
    </w:p>
    <w:p w:rsidR="00B77BED" w:rsidRPr="00235CAA" w:rsidRDefault="00B77BED" w:rsidP="00B77BED">
      <w:proofErr w:type="spellStart"/>
      <w:r w:rsidRPr="00235CAA">
        <w:t>Коротун</w:t>
      </w:r>
      <w:proofErr w:type="spellEnd"/>
      <w:r w:rsidRPr="00235CAA">
        <w:t xml:space="preserve"> А.В.</w:t>
      </w:r>
    </w:p>
    <w:p w:rsidR="00B77BED" w:rsidRPr="002E5A68" w:rsidRDefault="002E5A68" w:rsidP="00B77BED">
      <w:pPr>
        <w:rPr>
          <w:lang w:val="uk-UA"/>
        </w:rPr>
      </w:pPr>
      <w:proofErr w:type="spellStart"/>
      <w:r>
        <w:rPr>
          <w:lang w:val="uk-UA"/>
        </w:rPr>
        <w:t>Войнов</w:t>
      </w:r>
      <w:proofErr w:type="spellEnd"/>
      <w:r>
        <w:rPr>
          <w:lang w:val="uk-UA"/>
        </w:rPr>
        <w:t xml:space="preserve"> А.О.</w:t>
      </w:r>
    </w:p>
    <w:p w:rsidR="00B77BED" w:rsidRPr="002E5A68" w:rsidRDefault="002E5A68" w:rsidP="00B77BED">
      <w:pPr>
        <w:rPr>
          <w:lang w:val="uk-UA"/>
        </w:rPr>
      </w:pPr>
      <w:proofErr w:type="spellStart"/>
      <w:r>
        <w:rPr>
          <w:lang w:val="uk-UA"/>
        </w:rPr>
        <w:t>Донец</w:t>
      </w:r>
      <w:proofErr w:type="spellEnd"/>
      <w:r>
        <w:rPr>
          <w:lang w:val="uk-UA"/>
        </w:rPr>
        <w:t xml:space="preserve"> І.О.</w:t>
      </w:r>
    </w:p>
    <w:p w:rsidR="00B77BED" w:rsidRDefault="00B77BED" w:rsidP="00B77BED">
      <w:proofErr w:type="spellStart"/>
      <w:r>
        <w:t>Малишева</w:t>
      </w:r>
      <w:proofErr w:type="spellEnd"/>
      <w:r>
        <w:t xml:space="preserve"> Т.О.</w:t>
      </w:r>
    </w:p>
    <w:p w:rsidR="00B77BED" w:rsidRPr="002E5A68" w:rsidRDefault="002E5A68" w:rsidP="00B77BED">
      <w:pPr>
        <w:rPr>
          <w:lang w:val="uk-UA"/>
        </w:rPr>
      </w:pPr>
      <w:proofErr w:type="spellStart"/>
      <w:r>
        <w:rPr>
          <w:lang w:val="uk-UA"/>
        </w:rPr>
        <w:t>Половінкіна</w:t>
      </w:r>
      <w:proofErr w:type="spellEnd"/>
      <w:r>
        <w:rPr>
          <w:lang w:val="uk-UA"/>
        </w:rPr>
        <w:t xml:space="preserve"> Є.І.</w:t>
      </w:r>
    </w:p>
    <w:p w:rsidR="00B77BED" w:rsidRPr="002E5A68" w:rsidRDefault="002E5A68" w:rsidP="00B77BED">
      <w:pPr>
        <w:rPr>
          <w:lang w:val="uk-UA"/>
        </w:rPr>
      </w:pPr>
      <w:proofErr w:type="spellStart"/>
      <w:r>
        <w:rPr>
          <w:lang w:val="uk-UA"/>
        </w:rPr>
        <w:t>Літвінова</w:t>
      </w:r>
      <w:proofErr w:type="spellEnd"/>
      <w:r>
        <w:rPr>
          <w:lang w:val="uk-UA"/>
        </w:rPr>
        <w:t xml:space="preserve"> Л.Ю.</w:t>
      </w:r>
    </w:p>
    <w:p w:rsidR="00B77BED" w:rsidRPr="001D6959" w:rsidRDefault="00B77BED" w:rsidP="00B77BED">
      <w:pPr>
        <w:rPr>
          <w:lang w:val="uk-UA"/>
        </w:rPr>
      </w:pPr>
      <w:r w:rsidRPr="001D6959">
        <w:rPr>
          <w:lang w:val="uk-UA"/>
        </w:rPr>
        <w:lastRenderedPageBreak/>
        <w:t>Попій С.В.</w:t>
      </w:r>
    </w:p>
    <w:p w:rsidR="00B77BED" w:rsidRDefault="00B77BED" w:rsidP="00B77BED">
      <w:proofErr w:type="spellStart"/>
      <w:r>
        <w:t>Великанова</w:t>
      </w:r>
      <w:proofErr w:type="spellEnd"/>
      <w:r>
        <w:t xml:space="preserve"> Н.А.</w:t>
      </w:r>
    </w:p>
    <w:p w:rsidR="00B77BED" w:rsidRPr="002E5A68" w:rsidRDefault="002E5A68" w:rsidP="00B77BED">
      <w:pPr>
        <w:rPr>
          <w:lang w:val="uk-UA"/>
        </w:rPr>
      </w:pPr>
      <w:proofErr w:type="spellStart"/>
      <w:r>
        <w:rPr>
          <w:lang w:val="uk-UA"/>
        </w:rPr>
        <w:t>Майченко</w:t>
      </w:r>
      <w:proofErr w:type="spellEnd"/>
      <w:r>
        <w:rPr>
          <w:lang w:val="uk-UA"/>
        </w:rPr>
        <w:t xml:space="preserve"> О.Ю.</w:t>
      </w:r>
    </w:p>
    <w:p w:rsidR="00B77BED" w:rsidRPr="002E5A68" w:rsidRDefault="002E5A68" w:rsidP="00B77BED">
      <w:pPr>
        <w:rPr>
          <w:lang w:val="uk-UA"/>
        </w:rPr>
      </w:pPr>
      <w:r>
        <w:rPr>
          <w:lang w:val="uk-UA"/>
        </w:rPr>
        <w:t>Журавель І.І.</w:t>
      </w:r>
    </w:p>
    <w:p w:rsidR="00B77BED" w:rsidRDefault="00B77BED" w:rsidP="00B77BED">
      <w:proofErr w:type="spellStart"/>
      <w:r>
        <w:t>Стегура</w:t>
      </w:r>
      <w:proofErr w:type="spellEnd"/>
      <w:r>
        <w:t xml:space="preserve"> І.І</w:t>
      </w:r>
    </w:p>
    <w:p w:rsidR="00B77BED" w:rsidRPr="006F1CE4" w:rsidRDefault="00B77BED" w:rsidP="00B77BED">
      <w:proofErr w:type="spellStart"/>
      <w:r>
        <w:t>Опарій</w:t>
      </w:r>
      <w:proofErr w:type="spellEnd"/>
      <w:r>
        <w:t xml:space="preserve"> С.</w:t>
      </w:r>
      <w:proofErr w:type="gramStart"/>
      <w:r>
        <w:t>С</w:t>
      </w:r>
      <w:proofErr w:type="gramEnd"/>
    </w:p>
    <w:p w:rsidR="00B77BED" w:rsidRPr="002E5A68" w:rsidRDefault="002E5A68" w:rsidP="00B77BED">
      <w:pPr>
        <w:rPr>
          <w:sz w:val="20"/>
          <w:szCs w:val="20"/>
          <w:lang w:val="uk-UA"/>
        </w:rPr>
      </w:pPr>
      <w:r w:rsidRPr="002E5A68">
        <w:rPr>
          <w:sz w:val="20"/>
          <w:szCs w:val="20"/>
          <w:lang w:val="uk-UA"/>
        </w:rPr>
        <w:t>Грекова О.С.</w:t>
      </w:r>
    </w:p>
    <w:p w:rsidR="00B77BED" w:rsidRPr="002E5A68" w:rsidRDefault="00B77BED" w:rsidP="00B77BED">
      <w:pPr>
        <w:rPr>
          <w:sz w:val="20"/>
          <w:szCs w:val="20"/>
          <w:lang w:val="uk-UA"/>
        </w:rPr>
        <w:sectPr w:rsidR="00B77BED" w:rsidRPr="002E5A68" w:rsidSect="000D6D46">
          <w:type w:val="continuous"/>
          <w:pgSz w:w="11906" w:h="16838"/>
          <w:pgMar w:top="709" w:right="850" w:bottom="709" w:left="1276" w:header="708" w:footer="708" w:gutter="0"/>
          <w:cols w:num="3" w:space="708"/>
          <w:titlePg/>
          <w:docGrid w:linePitch="360"/>
        </w:sectPr>
      </w:pPr>
    </w:p>
    <w:p w:rsidR="000D6D46" w:rsidRDefault="000D6D46" w:rsidP="00B77BED">
      <w:pPr>
        <w:rPr>
          <w:sz w:val="20"/>
          <w:szCs w:val="20"/>
          <w:lang w:val="uk-UA"/>
        </w:rPr>
      </w:pPr>
    </w:p>
    <w:p w:rsidR="000D6D46" w:rsidRDefault="000D6D46" w:rsidP="00B77BED">
      <w:pPr>
        <w:rPr>
          <w:sz w:val="20"/>
          <w:szCs w:val="20"/>
          <w:lang w:val="uk-UA"/>
        </w:rPr>
      </w:pPr>
    </w:p>
    <w:p w:rsidR="000D6D46" w:rsidRDefault="000D6D46" w:rsidP="00B77BED">
      <w:pPr>
        <w:rPr>
          <w:sz w:val="20"/>
          <w:szCs w:val="20"/>
          <w:lang w:val="uk-UA"/>
        </w:rPr>
      </w:pPr>
    </w:p>
    <w:p w:rsidR="00CE4C4F" w:rsidRDefault="00B77BED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Дядик</w:t>
      </w:r>
      <w:proofErr w:type="spellEnd"/>
      <w:r>
        <w:rPr>
          <w:sz w:val="20"/>
          <w:szCs w:val="20"/>
          <w:lang w:val="uk-UA"/>
        </w:rPr>
        <w:t xml:space="preserve"> А.С.</w:t>
      </w:r>
    </w:p>
    <w:p w:rsidR="000D6D46" w:rsidRDefault="000D6D46" w:rsidP="000D6D46">
      <w:pPr>
        <w:jc w:val="right"/>
        <w:rPr>
          <w:lang w:val="uk-UA"/>
        </w:rPr>
      </w:pPr>
      <w:r>
        <w:rPr>
          <w:lang w:val="uk-UA"/>
        </w:rPr>
        <w:lastRenderedPageBreak/>
        <w:t>Додаток №1</w:t>
      </w:r>
    </w:p>
    <w:p w:rsidR="000D6D46" w:rsidRDefault="000D6D46" w:rsidP="000D6D46">
      <w:pPr>
        <w:jc w:val="right"/>
        <w:rPr>
          <w:lang w:val="uk-UA"/>
        </w:rPr>
      </w:pPr>
      <w:r>
        <w:rPr>
          <w:lang w:val="uk-UA"/>
        </w:rPr>
        <w:t xml:space="preserve"> до наказу № </w:t>
      </w:r>
      <w:r w:rsidR="009A0E10">
        <w:rPr>
          <w:lang w:val="uk-UA"/>
        </w:rPr>
        <w:t>7</w:t>
      </w:r>
      <w:r>
        <w:rPr>
          <w:lang w:val="uk-UA"/>
        </w:rPr>
        <w:t xml:space="preserve">8 </w:t>
      </w:r>
    </w:p>
    <w:p w:rsidR="000D6D46" w:rsidRDefault="009A0E10" w:rsidP="000D6D46">
      <w:pPr>
        <w:jc w:val="right"/>
        <w:rPr>
          <w:lang w:val="uk-UA"/>
        </w:rPr>
      </w:pPr>
      <w:r>
        <w:rPr>
          <w:lang w:val="uk-UA"/>
        </w:rPr>
        <w:t>від 12.06.2017</w:t>
      </w:r>
    </w:p>
    <w:p w:rsidR="000D6D46" w:rsidRDefault="000D6D46" w:rsidP="000D6D46">
      <w:pPr>
        <w:jc w:val="right"/>
        <w:rPr>
          <w:lang w:val="uk-UA"/>
        </w:rPr>
      </w:pPr>
    </w:p>
    <w:p w:rsidR="000D6D46" w:rsidRDefault="000D6D46" w:rsidP="000D6D46">
      <w:pPr>
        <w:jc w:val="right"/>
        <w:rPr>
          <w:lang w:val="uk-UA"/>
        </w:rPr>
      </w:pPr>
    </w:p>
    <w:p w:rsidR="006E307B" w:rsidRDefault="006E307B" w:rsidP="006E307B">
      <w:pPr>
        <w:jc w:val="center"/>
        <w:rPr>
          <w:lang w:val="uk-UA"/>
        </w:rPr>
      </w:pPr>
      <w:r>
        <w:rPr>
          <w:lang w:val="uk-UA"/>
        </w:rPr>
        <w:t>Графік</w:t>
      </w:r>
    </w:p>
    <w:p w:rsidR="006E307B" w:rsidRDefault="006E307B" w:rsidP="006E307B">
      <w:pPr>
        <w:jc w:val="center"/>
        <w:rPr>
          <w:lang w:val="uk-UA"/>
        </w:rPr>
      </w:pPr>
      <w:r>
        <w:rPr>
          <w:lang w:val="uk-UA"/>
        </w:rPr>
        <w:t>чергування вчителів</w:t>
      </w:r>
    </w:p>
    <w:p w:rsidR="006E307B" w:rsidRDefault="006E307B" w:rsidP="006E307B">
      <w:pPr>
        <w:jc w:val="center"/>
        <w:rPr>
          <w:lang w:val="uk-UA"/>
        </w:rPr>
      </w:pPr>
      <w:r>
        <w:rPr>
          <w:lang w:val="uk-UA"/>
        </w:rPr>
        <w:t xml:space="preserve">по </w:t>
      </w:r>
      <w:r w:rsidRPr="000D760C">
        <w:rPr>
          <w:caps/>
          <w:lang w:val="uk-UA"/>
        </w:rPr>
        <w:t>х</w:t>
      </w:r>
      <w:r>
        <w:rPr>
          <w:lang w:val="uk-UA"/>
        </w:rPr>
        <w:t>арківській загальноосвітній школі І-ІІІ ступенів №120</w:t>
      </w:r>
    </w:p>
    <w:p w:rsidR="006E307B" w:rsidRDefault="006E307B" w:rsidP="006E307B">
      <w:pPr>
        <w:jc w:val="center"/>
        <w:rPr>
          <w:lang w:val="uk-UA"/>
        </w:rPr>
      </w:pPr>
      <w:r>
        <w:rPr>
          <w:lang w:val="uk-UA"/>
        </w:rPr>
        <w:t>під час випускного вечора</w:t>
      </w:r>
    </w:p>
    <w:p w:rsidR="006E307B" w:rsidRDefault="006E307B" w:rsidP="006E307B">
      <w:pPr>
        <w:jc w:val="center"/>
        <w:rPr>
          <w:lang w:val="uk-UA"/>
        </w:rPr>
      </w:pPr>
      <w:r>
        <w:rPr>
          <w:lang w:val="en-US"/>
        </w:rPr>
        <w:t>24</w:t>
      </w:r>
      <w:r>
        <w:rPr>
          <w:lang w:val="uk-UA"/>
        </w:rPr>
        <w:t>.0</w:t>
      </w:r>
      <w:r>
        <w:rPr>
          <w:lang w:val="en-US"/>
        </w:rPr>
        <w:t>6</w:t>
      </w:r>
      <w:r>
        <w:rPr>
          <w:lang w:val="uk-UA"/>
        </w:rPr>
        <w:t>.201</w:t>
      </w:r>
      <w:r>
        <w:rPr>
          <w:lang w:val="en-US"/>
        </w:rPr>
        <w:t>7</w:t>
      </w:r>
      <w:r>
        <w:rPr>
          <w:lang w:val="uk-UA"/>
        </w:rPr>
        <w:t xml:space="preserve"> року</w:t>
      </w:r>
    </w:p>
    <w:p w:rsidR="006E307B" w:rsidRDefault="006E307B" w:rsidP="006E307B">
      <w:pPr>
        <w:jc w:val="center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620"/>
        <w:gridCol w:w="3600"/>
        <w:gridCol w:w="1980"/>
      </w:tblGrid>
      <w:tr w:rsidR="006E307B" w:rsidRPr="00D5114C" w:rsidTr="006E307B">
        <w:trPr>
          <w:jc w:val="center"/>
        </w:trPr>
        <w:tc>
          <w:tcPr>
            <w:tcW w:w="2268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 w:rsidRPr="00D5114C">
              <w:rPr>
                <w:lang w:val="uk-UA"/>
              </w:rPr>
              <w:t>Пост</w:t>
            </w:r>
          </w:p>
        </w:tc>
        <w:tc>
          <w:tcPr>
            <w:tcW w:w="1620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 w:rsidRPr="00D5114C">
              <w:rPr>
                <w:lang w:val="uk-UA"/>
              </w:rPr>
              <w:t>Час</w:t>
            </w:r>
          </w:p>
        </w:tc>
        <w:tc>
          <w:tcPr>
            <w:tcW w:w="3600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 w:rsidRPr="00D5114C">
              <w:rPr>
                <w:lang w:val="uk-UA"/>
              </w:rPr>
              <w:t>Відповідальний</w:t>
            </w:r>
          </w:p>
        </w:tc>
        <w:tc>
          <w:tcPr>
            <w:tcW w:w="1980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 w:rsidRPr="00D5114C">
              <w:rPr>
                <w:lang w:val="uk-UA"/>
              </w:rPr>
              <w:t>Підпис</w:t>
            </w:r>
          </w:p>
        </w:tc>
      </w:tr>
      <w:tr w:rsidR="006E307B" w:rsidRPr="00D5114C" w:rsidTr="006E307B">
        <w:trPr>
          <w:jc w:val="center"/>
        </w:trPr>
        <w:tc>
          <w:tcPr>
            <w:tcW w:w="2268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 w:rsidRPr="00D5114C">
              <w:rPr>
                <w:lang w:val="uk-UA"/>
              </w:rPr>
              <w:t>Впуск (вестибюль)</w:t>
            </w:r>
          </w:p>
        </w:tc>
        <w:tc>
          <w:tcPr>
            <w:tcW w:w="1620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.00-</w:t>
            </w:r>
            <w:r>
              <w:rPr>
                <w:lang w:val="en-US"/>
              </w:rPr>
              <w:t>18</w:t>
            </w:r>
            <w:r w:rsidRPr="00D5114C"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 w:rsidRPr="00D5114C">
              <w:rPr>
                <w:lang w:val="uk-UA"/>
              </w:rPr>
              <w:t>0</w:t>
            </w:r>
          </w:p>
        </w:tc>
        <w:tc>
          <w:tcPr>
            <w:tcW w:w="3600" w:type="dxa"/>
          </w:tcPr>
          <w:p w:rsidR="006E307B" w:rsidRDefault="006E307B" w:rsidP="00FF6CF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Кікоть</w:t>
            </w:r>
            <w:proofErr w:type="spellEnd"/>
            <w:r>
              <w:rPr>
                <w:lang w:val="uk-UA"/>
              </w:rPr>
              <w:t xml:space="preserve"> О.А</w:t>
            </w:r>
          </w:p>
          <w:p w:rsidR="006E307B" w:rsidRPr="00D27EBB" w:rsidRDefault="006E307B" w:rsidP="00FF6CF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Золотухіна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1980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</w:p>
        </w:tc>
      </w:tr>
      <w:tr w:rsidR="006E307B" w:rsidRPr="00D5114C" w:rsidTr="006E307B">
        <w:trPr>
          <w:jc w:val="center"/>
        </w:trPr>
        <w:tc>
          <w:tcPr>
            <w:tcW w:w="2268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 w:rsidRPr="00D5114C">
              <w:rPr>
                <w:lang w:val="uk-UA"/>
              </w:rPr>
              <w:t xml:space="preserve">І поверх </w:t>
            </w:r>
          </w:p>
          <w:p w:rsidR="006E307B" w:rsidRPr="00D5114C" w:rsidRDefault="006E307B" w:rsidP="00FF6CFA">
            <w:pPr>
              <w:jc w:val="center"/>
              <w:rPr>
                <w:lang w:val="uk-UA"/>
              </w:rPr>
            </w:pPr>
          </w:p>
          <w:p w:rsidR="006E307B" w:rsidRPr="00D5114C" w:rsidRDefault="006E307B" w:rsidP="00FF6CFA">
            <w:pPr>
              <w:jc w:val="center"/>
              <w:rPr>
                <w:lang w:val="uk-UA"/>
              </w:rPr>
            </w:pPr>
          </w:p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 w:rsidRPr="00D5114C">
              <w:rPr>
                <w:caps/>
                <w:lang w:val="uk-UA"/>
              </w:rPr>
              <w:t>б</w:t>
            </w:r>
            <w:r w:rsidRPr="00D5114C">
              <w:rPr>
                <w:lang w:val="uk-UA"/>
              </w:rPr>
              <w:t>іля бібліотеки</w:t>
            </w:r>
          </w:p>
        </w:tc>
        <w:tc>
          <w:tcPr>
            <w:tcW w:w="1620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.00-</w:t>
            </w:r>
            <w:r>
              <w:rPr>
                <w:lang w:val="en-US"/>
              </w:rPr>
              <w:t>18</w:t>
            </w:r>
            <w:r w:rsidRPr="00D5114C"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 w:rsidRPr="00D5114C">
              <w:rPr>
                <w:lang w:val="uk-UA"/>
              </w:rPr>
              <w:t>0</w:t>
            </w:r>
            <w:r w:rsidRPr="00D5114C">
              <w:rPr>
                <w:lang w:val="uk-UA"/>
              </w:rPr>
              <w:br/>
            </w:r>
          </w:p>
          <w:p w:rsidR="006E307B" w:rsidRPr="00D5114C" w:rsidRDefault="006E307B" w:rsidP="00FF6CFA">
            <w:pPr>
              <w:jc w:val="center"/>
              <w:rPr>
                <w:lang w:val="uk-UA"/>
              </w:rPr>
            </w:pPr>
          </w:p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.00-</w:t>
            </w:r>
            <w:r>
              <w:rPr>
                <w:lang w:val="en-US"/>
              </w:rPr>
              <w:t>18</w:t>
            </w:r>
            <w:r w:rsidRPr="00D5114C"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 w:rsidRPr="00D5114C">
              <w:rPr>
                <w:lang w:val="uk-UA"/>
              </w:rPr>
              <w:t>0</w:t>
            </w:r>
          </w:p>
        </w:tc>
        <w:tc>
          <w:tcPr>
            <w:tcW w:w="3600" w:type="dxa"/>
          </w:tcPr>
          <w:p w:rsidR="006E307B" w:rsidRPr="006E307B" w:rsidRDefault="006E307B" w:rsidP="00FF6CFA">
            <w:pPr>
              <w:jc w:val="center"/>
            </w:pPr>
            <w:proofErr w:type="spellStart"/>
            <w:r>
              <w:rPr>
                <w:lang w:val="uk-UA"/>
              </w:rPr>
              <w:t>Петушкова</w:t>
            </w:r>
            <w:proofErr w:type="spellEnd"/>
            <w:r>
              <w:rPr>
                <w:lang w:val="uk-UA"/>
              </w:rPr>
              <w:t xml:space="preserve"> Н.В.</w:t>
            </w:r>
          </w:p>
          <w:p w:rsidR="006E307B" w:rsidRPr="00496DC2" w:rsidRDefault="006E307B" w:rsidP="00FF6CF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Черкашина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6E307B" w:rsidRDefault="006E307B" w:rsidP="00FF6CFA">
            <w:pPr>
              <w:jc w:val="center"/>
              <w:rPr>
                <w:lang w:val="uk-UA"/>
              </w:rPr>
            </w:pPr>
          </w:p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proofErr w:type="spellStart"/>
            <w:r w:rsidRPr="00D5114C">
              <w:rPr>
                <w:lang w:val="uk-UA"/>
              </w:rPr>
              <w:t>Поклонська</w:t>
            </w:r>
            <w:proofErr w:type="spellEnd"/>
            <w:r w:rsidRPr="00D5114C">
              <w:rPr>
                <w:lang w:val="uk-UA"/>
              </w:rPr>
              <w:t xml:space="preserve"> </w:t>
            </w:r>
            <w:r w:rsidRPr="00D5114C">
              <w:rPr>
                <w:caps/>
                <w:lang w:val="uk-UA"/>
              </w:rPr>
              <w:t>н</w:t>
            </w:r>
            <w:r w:rsidRPr="00D5114C">
              <w:rPr>
                <w:lang w:val="uk-UA"/>
              </w:rPr>
              <w:t>.А.</w:t>
            </w:r>
          </w:p>
        </w:tc>
        <w:tc>
          <w:tcPr>
            <w:tcW w:w="1980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</w:p>
        </w:tc>
      </w:tr>
      <w:tr w:rsidR="006E307B" w:rsidRPr="00D5114C" w:rsidTr="006E307B">
        <w:trPr>
          <w:jc w:val="center"/>
        </w:trPr>
        <w:tc>
          <w:tcPr>
            <w:tcW w:w="2268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 w:rsidRPr="00D5114C">
              <w:rPr>
                <w:lang w:val="uk-UA"/>
              </w:rPr>
              <w:t>ІІ поверх</w:t>
            </w:r>
          </w:p>
          <w:p w:rsidR="006E307B" w:rsidRPr="00D5114C" w:rsidRDefault="006E307B" w:rsidP="00FF6CF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.00-</w:t>
            </w:r>
            <w:r>
              <w:rPr>
                <w:lang w:val="en-US"/>
              </w:rPr>
              <w:t>18</w:t>
            </w:r>
            <w:r w:rsidRPr="00D5114C"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 w:rsidRPr="00D5114C">
              <w:rPr>
                <w:lang w:val="uk-UA"/>
              </w:rPr>
              <w:t>0</w:t>
            </w:r>
          </w:p>
        </w:tc>
        <w:tc>
          <w:tcPr>
            <w:tcW w:w="3600" w:type="dxa"/>
          </w:tcPr>
          <w:p w:rsidR="006E307B" w:rsidRDefault="006E307B" w:rsidP="00FF6CFA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</w:t>
            </w:r>
            <w:proofErr w:type="spellStart"/>
            <w:r>
              <w:rPr>
                <w:lang w:val="uk-UA"/>
              </w:rPr>
              <w:t>Стегура</w:t>
            </w:r>
            <w:proofErr w:type="spellEnd"/>
            <w:r>
              <w:rPr>
                <w:lang w:val="uk-UA"/>
              </w:rPr>
              <w:t xml:space="preserve"> І.І. </w:t>
            </w:r>
          </w:p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Бикова Н.А.</w:t>
            </w:r>
          </w:p>
        </w:tc>
        <w:tc>
          <w:tcPr>
            <w:tcW w:w="1980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</w:p>
        </w:tc>
      </w:tr>
      <w:tr w:rsidR="006E307B" w:rsidRPr="00D5114C" w:rsidTr="006E307B">
        <w:trPr>
          <w:jc w:val="center"/>
        </w:trPr>
        <w:tc>
          <w:tcPr>
            <w:tcW w:w="2268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 w:rsidRPr="00D5114C">
              <w:rPr>
                <w:lang w:val="uk-UA"/>
              </w:rPr>
              <w:t>ІІІ поверх</w:t>
            </w:r>
          </w:p>
        </w:tc>
        <w:tc>
          <w:tcPr>
            <w:tcW w:w="1620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.00-</w:t>
            </w:r>
            <w:r>
              <w:rPr>
                <w:lang w:val="en-US"/>
              </w:rPr>
              <w:t>18</w:t>
            </w:r>
            <w:r w:rsidRPr="00D5114C"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 w:rsidRPr="00D5114C">
              <w:rPr>
                <w:lang w:val="uk-UA"/>
              </w:rPr>
              <w:t>0</w:t>
            </w:r>
          </w:p>
        </w:tc>
        <w:tc>
          <w:tcPr>
            <w:tcW w:w="3600" w:type="dxa"/>
          </w:tcPr>
          <w:p w:rsidR="006E307B" w:rsidRDefault="006E307B" w:rsidP="00FF6C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Малишева Т.О.</w:t>
            </w:r>
          </w:p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Коротун А.В.</w:t>
            </w:r>
          </w:p>
        </w:tc>
        <w:tc>
          <w:tcPr>
            <w:tcW w:w="1980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</w:p>
        </w:tc>
      </w:tr>
      <w:tr w:rsidR="006E307B" w:rsidRPr="00D5114C" w:rsidTr="006E307B">
        <w:trPr>
          <w:jc w:val="center"/>
        </w:trPr>
        <w:tc>
          <w:tcPr>
            <w:tcW w:w="2268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 w:rsidRPr="00D5114C">
              <w:rPr>
                <w:lang w:val="uk-UA"/>
              </w:rPr>
              <w:t>І</w:t>
            </w:r>
            <w:r w:rsidRPr="00D5114C">
              <w:rPr>
                <w:lang w:val="en-US"/>
              </w:rPr>
              <w:t>V</w:t>
            </w:r>
            <w:r w:rsidRPr="00D5114C">
              <w:rPr>
                <w:lang w:val="uk-UA"/>
              </w:rPr>
              <w:t xml:space="preserve"> поверх:</w:t>
            </w:r>
          </w:p>
          <w:p w:rsidR="006E307B" w:rsidRPr="00D5114C" w:rsidRDefault="006E307B" w:rsidP="006E307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lang w:val="uk-UA"/>
              </w:rPr>
            </w:pPr>
            <w:r w:rsidRPr="00D5114C">
              <w:rPr>
                <w:lang w:val="uk-UA"/>
              </w:rPr>
              <w:t>актовий зал</w:t>
            </w:r>
          </w:p>
          <w:p w:rsidR="006E307B" w:rsidRPr="00D5114C" w:rsidRDefault="006E307B" w:rsidP="00FF6CFA">
            <w:pPr>
              <w:jc w:val="both"/>
              <w:rPr>
                <w:lang w:val="uk-UA"/>
              </w:rPr>
            </w:pPr>
          </w:p>
          <w:p w:rsidR="006E307B" w:rsidRPr="00D5114C" w:rsidRDefault="006E307B" w:rsidP="00FF6CFA">
            <w:pPr>
              <w:jc w:val="both"/>
              <w:rPr>
                <w:lang w:val="uk-UA"/>
              </w:rPr>
            </w:pPr>
          </w:p>
          <w:p w:rsidR="006E307B" w:rsidRPr="00D5114C" w:rsidRDefault="006E307B" w:rsidP="006E307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60"/>
              <w:jc w:val="both"/>
              <w:rPr>
                <w:lang w:val="uk-UA"/>
              </w:rPr>
            </w:pPr>
            <w:r w:rsidRPr="00D5114C">
              <w:rPr>
                <w:lang w:val="uk-UA"/>
              </w:rPr>
              <w:t>спортзал</w:t>
            </w:r>
          </w:p>
        </w:tc>
        <w:tc>
          <w:tcPr>
            <w:tcW w:w="1620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</w:p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.00-</w:t>
            </w:r>
            <w:r>
              <w:rPr>
                <w:lang w:val="en-US"/>
              </w:rPr>
              <w:t>18</w:t>
            </w:r>
            <w:r w:rsidRPr="00D5114C"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 w:rsidRPr="00D5114C">
              <w:rPr>
                <w:lang w:val="uk-UA"/>
              </w:rPr>
              <w:t>0</w:t>
            </w:r>
          </w:p>
          <w:p w:rsidR="006E307B" w:rsidRPr="00D5114C" w:rsidRDefault="006E307B" w:rsidP="00FF6CFA">
            <w:pPr>
              <w:jc w:val="center"/>
              <w:rPr>
                <w:lang w:val="uk-UA"/>
              </w:rPr>
            </w:pPr>
          </w:p>
          <w:p w:rsidR="006E307B" w:rsidRPr="00D5114C" w:rsidRDefault="006E307B" w:rsidP="00FF6CFA">
            <w:pPr>
              <w:jc w:val="center"/>
              <w:rPr>
                <w:lang w:val="uk-UA"/>
              </w:rPr>
            </w:pPr>
          </w:p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.00-</w:t>
            </w:r>
            <w:r>
              <w:rPr>
                <w:lang w:val="en-US"/>
              </w:rPr>
              <w:t>18</w:t>
            </w:r>
            <w:r w:rsidRPr="00D5114C"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 w:rsidRPr="00D5114C">
              <w:rPr>
                <w:lang w:val="uk-UA"/>
              </w:rPr>
              <w:t>0</w:t>
            </w:r>
          </w:p>
        </w:tc>
        <w:tc>
          <w:tcPr>
            <w:tcW w:w="3600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</w:p>
          <w:p w:rsidR="006E307B" w:rsidRDefault="006E307B" w:rsidP="00FF6CF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Бакшеєва</w:t>
            </w:r>
            <w:proofErr w:type="spellEnd"/>
            <w:r>
              <w:rPr>
                <w:lang w:val="uk-UA"/>
              </w:rPr>
              <w:t xml:space="preserve"> О.А</w:t>
            </w:r>
          </w:p>
          <w:p w:rsidR="006E307B" w:rsidRDefault="006E307B" w:rsidP="00FF6CF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Майченко</w:t>
            </w:r>
            <w:proofErr w:type="spellEnd"/>
            <w:r>
              <w:rPr>
                <w:lang w:val="uk-UA"/>
              </w:rPr>
              <w:t xml:space="preserve"> О.Ю.</w:t>
            </w:r>
          </w:p>
          <w:p w:rsidR="006E307B" w:rsidRDefault="006E307B" w:rsidP="00FF6CFA">
            <w:pPr>
              <w:jc w:val="center"/>
              <w:rPr>
                <w:lang w:val="uk-UA"/>
              </w:rPr>
            </w:pPr>
          </w:p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Попій С.В.</w:t>
            </w:r>
          </w:p>
        </w:tc>
        <w:tc>
          <w:tcPr>
            <w:tcW w:w="1980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</w:p>
        </w:tc>
      </w:tr>
      <w:tr w:rsidR="006E307B" w:rsidRPr="00D5114C" w:rsidTr="006E307B">
        <w:trPr>
          <w:jc w:val="center"/>
        </w:trPr>
        <w:tc>
          <w:tcPr>
            <w:tcW w:w="2268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 w:rsidRPr="00D5114C">
              <w:rPr>
                <w:caps/>
                <w:lang w:val="uk-UA"/>
              </w:rPr>
              <w:t>ш</w:t>
            </w:r>
            <w:r w:rsidRPr="00D5114C">
              <w:rPr>
                <w:lang w:val="uk-UA"/>
              </w:rPr>
              <w:t>кільний двір, бокові входи</w:t>
            </w:r>
          </w:p>
        </w:tc>
        <w:tc>
          <w:tcPr>
            <w:tcW w:w="1620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.00-</w:t>
            </w:r>
            <w:r>
              <w:rPr>
                <w:lang w:val="en-US"/>
              </w:rPr>
              <w:t>18</w:t>
            </w:r>
            <w:r w:rsidRPr="00D5114C"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 w:rsidRPr="00D5114C">
              <w:rPr>
                <w:lang w:val="uk-UA"/>
              </w:rPr>
              <w:t>0</w:t>
            </w:r>
          </w:p>
        </w:tc>
        <w:tc>
          <w:tcPr>
            <w:tcW w:w="3600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Ашортіа</w:t>
            </w:r>
            <w:proofErr w:type="spellEnd"/>
            <w:r>
              <w:rPr>
                <w:lang w:val="uk-UA"/>
              </w:rPr>
              <w:t xml:space="preserve"> Є.Д.</w:t>
            </w:r>
          </w:p>
          <w:p w:rsidR="006E307B" w:rsidRPr="00D5114C" w:rsidRDefault="006E307B" w:rsidP="00FF6CFA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</w:p>
        </w:tc>
      </w:tr>
      <w:tr w:rsidR="006E307B" w:rsidRPr="00D5114C" w:rsidTr="006E307B">
        <w:trPr>
          <w:jc w:val="center"/>
        </w:trPr>
        <w:tc>
          <w:tcPr>
            <w:tcW w:w="2268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 w:rsidRPr="00D5114C">
              <w:rPr>
                <w:lang w:val="uk-UA"/>
              </w:rPr>
              <w:t>Відповідальні за технічний стан будови</w:t>
            </w:r>
          </w:p>
        </w:tc>
        <w:tc>
          <w:tcPr>
            <w:tcW w:w="1620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.00-</w:t>
            </w:r>
            <w:r>
              <w:rPr>
                <w:lang w:val="en-US"/>
              </w:rPr>
              <w:t>18</w:t>
            </w:r>
            <w:r w:rsidRPr="00D5114C"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 w:rsidRPr="00D5114C">
              <w:rPr>
                <w:lang w:val="uk-UA"/>
              </w:rPr>
              <w:t>0</w:t>
            </w:r>
          </w:p>
        </w:tc>
        <w:tc>
          <w:tcPr>
            <w:tcW w:w="3600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proofErr w:type="spellStart"/>
            <w:r w:rsidRPr="00D5114C">
              <w:rPr>
                <w:lang w:val="uk-UA"/>
              </w:rPr>
              <w:t>Одокієнко</w:t>
            </w:r>
            <w:proofErr w:type="spellEnd"/>
            <w:r w:rsidRPr="00D5114C">
              <w:rPr>
                <w:lang w:val="uk-UA"/>
              </w:rPr>
              <w:t xml:space="preserve"> І.Є.,</w:t>
            </w:r>
          </w:p>
          <w:p w:rsidR="006E307B" w:rsidRPr="00D5114C" w:rsidRDefault="006E307B" w:rsidP="00FF6CFA">
            <w:pPr>
              <w:jc w:val="center"/>
              <w:rPr>
                <w:lang w:val="uk-UA"/>
              </w:rPr>
            </w:pPr>
            <w:proofErr w:type="spellStart"/>
            <w:r w:rsidRPr="00D5114C">
              <w:rPr>
                <w:lang w:val="uk-UA"/>
              </w:rPr>
              <w:t>Солодовнік</w:t>
            </w:r>
            <w:proofErr w:type="spellEnd"/>
            <w:r w:rsidRPr="00D5114C">
              <w:rPr>
                <w:lang w:val="uk-UA"/>
              </w:rPr>
              <w:t xml:space="preserve"> Н.М.,</w:t>
            </w:r>
          </w:p>
          <w:p w:rsidR="006E307B" w:rsidRPr="00D5114C" w:rsidRDefault="006E307B" w:rsidP="00FF6CFA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</w:tcPr>
          <w:p w:rsidR="006E307B" w:rsidRPr="00D5114C" w:rsidRDefault="006E307B" w:rsidP="00FF6CFA">
            <w:pPr>
              <w:jc w:val="center"/>
              <w:rPr>
                <w:lang w:val="uk-UA"/>
              </w:rPr>
            </w:pPr>
          </w:p>
        </w:tc>
      </w:tr>
    </w:tbl>
    <w:p w:rsidR="006E307B" w:rsidRPr="000D760C" w:rsidRDefault="006E307B" w:rsidP="006E307B">
      <w:pPr>
        <w:jc w:val="center"/>
        <w:rPr>
          <w:lang w:val="uk-UA"/>
        </w:rPr>
      </w:pPr>
    </w:p>
    <w:p w:rsidR="006E307B" w:rsidRDefault="006E307B" w:rsidP="006E307B">
      <w:pPr>
        <w:jc w:val="both"/>
        <w:rPr>
          <w:lang w:val="uk-UA"/>
        </w:rPr>
      </w:pPr>
    </w:p>
    <w:p w:rsidR="000D6D46" w:rsidRPr="000D6D46" w:rsidRDefault="000D6D46" w:rsidP="000D6D46">
      <w:pPr>
        <w:jc w:val="right"/>
        <w:rPr>
          <w:lang w:val="uk-UA"/>
        </w:rPr>
      </w:pPr>
    </w:p>
    <w:sectPr w:rsidR="000D6D46" w:rsidRPr="000D6D46" w:rsidSect="002E5A68">
      <w:type w:val="continuous"/>
      <w:pgSz w:w="11906" w:h="16838"/>
      <w:pgMar w:top="709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20" w:rsidRDefault="005C7020" w:rsidP="00A4774D">
      <w:r>
        <w:separator/>
      </w:r>
    </w:p>
  </w:endnote>
  <w:endnote w:type="continuationSeparator" w:id="0">
    <w:p w:rsidR="005C7020" w:rsidRDefault="005C7020" w:rsidP="00A47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20" w:rsidRDefault="005C7020" w:rsidP="00A4774D">
      <w:r>
        <w:separator/>
      </w:r>
    </w:p>
  </w:footnote>
  <w:footnote w:type="continuationSeparator" w:id="0">
    <w:p w:rsidR="005C7020" w:rsidRDefault="005C7020" w:rsidP="00A47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FF" w:rsidRDefault="00A4774D">
    <w:pPr>
      <w:pStyle w:val="a3"/>
      <w:jc w:val="center"/>
    </w:pPr>
    <w:r>
      <w:fldChar w:fldCharType="begin"/>
    </w:r>
    <w:r w:rsidR="000D6D46">
      <w:instrText xml:space="preserve"> PAGE   \* MERGEFORMAT </w:instrText>
    </w:r>
    <w:r>
      <w:fldChar w:fldCharType="separate"/>
    </w:r>
    <w:r w:rsidR="006E307B">
      <w:rPr>
        <w:noProof/>
      </w:rPr>
      <w:t>3</w:t>
    </w:r>
    <w:r>
      <w:fldChar w:fldCharType="end"/>
    </w:r>
  </w:p>
  <w:p w:rsidR="00285DFF" w:rsidRDefault="005C70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FF650BA"/>
    <w:multiLevelType w:val="hybridMultilevel"/>
    <w:tmpl w:val="B6BA8C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BED"/>
    <w:rsid w:val="000D6D46"/>
    <w:rsid w:val="001D6959"/>
    <w:rsid w:val="002E5A68"/>
    <w:rsid w:val="0051134B"/>
    <w:rsid w:val="005C7020"/>
    <w:rsid w:val="006E2A06"/>
    <w:rsid w:val="006E307B"/>
    <w:rsid w:val="009A0E10"/>
    <w:rsid w:val="00A4774D"/>
    <w:rsid w:val="00B77BED"/>
    <w:rsid w:val="00CE4C4F"/>
    <w:rsid w:val="00E5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B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77B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5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2017-06-26T07:42:00Z</dcterms:created>
  <dcterms:modified xsi:type="dcterms:W3CDTF">2017-06-26T07:49:00Z</dcterms:modified>
</cp:coreProperties>
</file>