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B2" w:rsidRDefault="008C6BB2" w:rsidP="008C6BB2">
      <w:pPr>
        <w:tabs>
          <w:tab w:val="left" w:pos="6140"/>
        </w:tabs>
        <w:rPr>
          <w:sz w:val="28"/>
          <w:szCs w:val="28"/>
        </w:rPr>
      </w:pPr>
    </w:p>
    <w:tbl>
      <w:tblPr>
        <w:tblW w:w="10065" w:type="dxa"/>
        <w:tblInd w:w="-318" w:type="dxa"/>
        <w:tblBorders>
          <w:bottom w:val="single" w:sz="18" w:space="0" w:color="auto"/>
        </w:tblBorders>
        <w:tblLayout w:type="fixed"/>
        <w:tblLook w:val="0000"/>
      </w:tblPr>
      <w:tblGrid>
        <w:gridCol w:w="568"/>
        <w:gridCol w:w="9497"/>
      </w:tblGrid>
      <w:tr w:rsidR="008C6BB2" w:rsidRPr="00A469FC" w:rsidTr="00BA0581">
        <w:tc>
          <w:tcPr>
            <w:tcW w:w="568" w:type="dxa"/>
            <w:tcBorders>
              <w:bottom w:val="thickThinSmallGap" w:sz="24" w:space="0" w:color="auto"/>
            </w:tcBorders>
          </w:tcPr>
          <w:p w:rsidR="008C6BB2" w:rsidRPr="00A469FC" w:rsidRDefault="008C6BB2" w:rsidP="00BA0581">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8C6BB2" w:rsidRPr="005A3836" w:rsidTr="00BA0581">
              <w:tc>
                <w:tcPr>
                  <w:tcW w:w="4145" w:type="dxa"/>
                </w:tcPr>
                <w:p w:rsidR="008C6BB2" w:rsidRDefault="008C6BB2" w:rsidP="00BA0581">
                  <w:pPr>
                    <w:jc w:val="center"/>
                    <w:rPr>
                      <w:rFonts w:eastAsia="Calibri"/>
                      <w:b/>
                    </w:rPr>
                  </w:pPr>
                </w:p>
                <w:p w:rsidR="008C6BB2" w:rsidRDefault="008C6BB2" w:rsidP="00BA0581">
                  <w:pPr>
                    <w:jc w:val="center"/>
                    <w:rPr>
                      <w:rFonts w:eastAsia="Calibri"/>
                      <w:b/>
                    </w:rPr>
                  </w:pPr>
                  <w:r>
                    <w:rPr>
                      <w:rFonts w:eastAsia="Calibri"/>
                      <w:b/>
                      <w:sz w:val="22"/>
                      <w:szCs w:val="22"/>
                    </w:rPr>
                    <w:t xml:space="preserve">ХАРКІВСЬКА </w:t>
                  </w:r>
                </w:p>
                <w:p w:rsidR="008C6BB2" w:rsidRDefault="008C6BB2" w:rsidP="00BA0581">
                  <w:pPr>
                    <w:jc w:val="center"/>
                    <w:rPr>
                      <w:rFonts w:eastAsia="Calibri"/>
                      <w:b/>
                    </w:rPr>
                  </w:pPr>
                  <w:r>
                    <w:rPr>
                      <w:rFonts w:eastAsia="Calibri"/>
                      <w:b/>
                      <w:sz w:val="22"/>
                      <w:szCs w:val="22"/>
                    </w:rPr>
                    <w:t xml:space="preserve">ЗАГАЛЬНООСВІТНЯ ШКОЛА </w:t>
                  </w:r>
                </w:p>
                <w:p w:rsidR="008C6BB2" w:rsidRDefault="008C6BB2" w:rsidP="00BA0581">
                  <w:pPr>
                    <w:jc w:val="center"/>
                    <w:rPr>
                      <w:rFonts w:eastAsia="Calibri"/>
                      <w:b/>
                    </w:rPr>
                  </w:pPr>
                  <w:r>
                    <w:rPr>
                      <w:rFonts w:eastAsia="Calibri"/>
                      <w:b/>
                      <w:sz w:val="22"/>
                      <w:szCs w:val="22"/>
                    </w:rPr>
                    <w:t xml:space="preserve">І-ІІІ СТУПЕНІВ №120 </w:t>
                  </w:r>
                </w:p>
                <w:p w:rsidR="008C6BB2" w:rsidRPr="00CE56DF" w:rsidRDefault="008C6BB2" w:rsidP="00BA0581">
                  <w:pPr>
                    <w:jc w:val="center"/>
                    <w:rPr>
                      <w:rFonts w:eastAsia="Calibri"/>
                      <w:b/>
                    </w:rPr>
                  </w:pPr>
                  <w:r>
                    <w:rPr>
                      <w:rFonts w:eastAsia="Calibri"/>
                      <w:b/>
                      <w:sz w:val="22"/>
                      <w:szCs w:val="22"/>
                    </w:rPr>
                    <w:t>ХАРКІВСЬКОЇ МІСЬКОЇ РАДИ ХАРКІВСЬКОЇ ОБЛАСТІ</w:t>
                  </w:r>
                </w:p>
                <w:p w:rsidR="008C6BB2" w:rsidRPr="0016668C" w:rsidRDefault="008C6BB2" w:rsidP="00BA0581">
                  <w:pPr>
                    <w:rPr>
                      <w:rFonts w:eastAsia="Calibri"/>
                      <w:b/>
                      <w:sz w:val="20"/>
                      <w:szCs w:val="20"/>
                    </w:rPr>
                  </w:pPr>
                </w:p>
              </w:tc>
              <w:tc>
                <w:tcPr>
                  <w:tcW w:w="5103" w:type="dxa"/>
                </w:tcPr>
                <w:p w:rsidR="008C6BB2" w:rsidRDefault="008C6BB2" w:rsidP="00BA0581">
                  <w:pPr>
                    <w:jc w:val="center"/>
                    <w:rPr>
                      <w:rFonts w:eastAsia="Calibri"/>
                      <w:b/>
                    </w:rPr>
                  </w:pPr>
                </w:p>
                <w:p w:rsidR="008C6BB2" w:rsidRDefault="008C6BB2" w:rsidP="00BA0581">
                  <w:pPr>
                    <w:jc w:val="center"/>
                    <w:rPr>
                      <w:rFonts w:eastAsia="Calibri"/>
                      <w:b/>
                    </w:rPr>
                  </w:pPr>
                  <w:r>
                    <w:rPr>
                      <w:rFonts w:eastAsia="Calibri"/>
                      <w:b/>
                      <w:sz w:val="22"/>
                      <w:szCs w:val="22"/>
                    </w:rPr>
                    <w:t xml:space="preserve">ХАРЬКОВСКАЯ ОБЩЕОБРАЗОВАТЕЛЬНАЯ ШКОЛА </w:t>
                  </w:r>
                </w:p>
                <w:p w:rsidR="008C6BB2" w:rsidRDefault="008C6BB2" w:rsidP="00BA0581">
                  <w:pPr>
                    <w:jc w:val="center"/>
                    <w:rPr>
                      <w:rFonts w:eastAsia="Calibri"/>
                      <w:b/>
                    </w:rPr>
                  </w:pPr>
                  <w:r>
                    <w:rPr>
                      <w:rFonts w:eastAsia="Calibri"/>
                      <w:b/>
                      <w:sz w:val="22"/>
                      <w:szCs w:val="22"/>
                    </w:rPr>
                    <w:t xml:space="preserve">І-ІІІ СТУПЕНЕЙ №120 </w:t>
                  </w:r>
                </w:p>
                <w:p w:rsidR="008C6BB2" w:rsidRPr="0016668C" w:rsidRDefault="008C6BB2" w:rsidP="00BA0581">
                  <w:pPr>
                    <w:jc w:val="center"/>
                    <w:rPr>
                      <w:rFonts w:eastAsia="Calibri"/>
                      <w:b/>
                      <w:sz w:val="28"/>
                      <w:szCs w:val="28"/>
                    </w:rPr>
                  </w:pPr>
                  <w:r>
                    <w:rPr>
                      <w:rFonts w:eastAsia="Calibri"/>
                      <w:b/>
                      <w:sz w:val="22"/>
                      <w:szCs w:val="22"/>
                    </w:rPr>
                    <w:t>ХАРЬКОВСКОГО ГОРОДСКОГО СОВЕТА ХАРЬКОВСКОЙ ОБЛАСТИ</w:t>
                  </w:r>
                </w:p>
              </w:tc>
            </w:tr>
          </w:tbl>
          <w:p w:rsidR="008C6BB2" w:rsidRPr="009B232F" w:rsidRDefault="008C6BB2" w:rsidP="00BA0581">
            <w:pPr>
              <w:jc w:val="center"/>
              <w:rPr>
                <w:b/>
                <w:u w:val="single"/>
              </w:rPr>
            </w:pPr>
          </w:p>
        </w:tc>
      </w:tr>
    </w:tbl>
    <w:p w:rsidR="008C6BB2" w:rsidRDefault="008C6BB2" w:rsidP="008C6BB2">
      <w:pPr>
        <w:tabs>
          <w:tab w:val="left" w:pos="6140"/>
        </w:tabs>
        <w:jc w:val="center"/>
        <w:rPr>
          <w:b/>
          <w:sz w:val="32"/>
          <w:szCs w:val="32"/>
          <w:lang w:val="ru-RU"/>
        </w:rPr>
      </w:pPr>
    </w:p>
    <w:p w:rsidR="008C6BB2" w:rsidRPr="00801612" w:rsidRDefault="008C6BB2" w:rsidP="008C6BB2">
      <w:pPr>
        <w:tabs>
          <w:tab w:val="left" w:pos="6140"/>
        </w:tabs>
        <w:jc w:val="center"/>
        <w:rPr>
          <w:b/>
          <w:sz w:val="32"/>
          <w:szCs w:val="32"/>
        </w:rPr>
      </w:pPr>
      <w:r w:rsidRPr="00801612">
        <w:rPr>
          <w:b/>
          <w:sz w:val="32"/>
          <w:szCs w:val="32"/>
        </w:rPr>
        <w:t>Н</w:t>
      </w:r>
      <w:r>
        <w:rPr>
          <w:b/>
          <w:sz w:val="32"/>
          <w:szCs w:val="32"/>
        </w:rPr>
        <w:t xml:space="preserve"> </w:t>
      </w:r>
      <w:r w:rsidRPr="00801612">
        <w:rPr>
          <w:b/>
          <w:sz w:val="32"/>
          <w:szCs w:val="32"/>
        </w:rPr>
        <w:t>А</w:t>
      </w:r>
      <w:r>
        <w:rPr>
          <w:b/>
          <w:sz w:val="32"/>
          <w:szCs w:val="32"/>
        </w:rPr>
        <w:t xml:space="preserve"> </w:t>
      </w:r>
      <w:r w:rsidRPr="00801612">
        <w:rPr>
          <w:b/>
          <w:sz w:val="32"/>
          <w:szCs w:val="32"/>
        </w:rPr>
        <w:t>К</w:t>
      </w:r>
      <w:r>
        <w:rPr>
          <w:b/>
          <w:sz w:val="32"/>
          <w:szCs w:val="32"/>
        </w:rPr>
        <w:t xml:space="preserve"> </w:t>
      </w:r>
      <w:r w:rsidRPr="00801612">
        <w:rPr>
          <w:b/>
          <w:sz w:val="32"/>
          <w:szCs w:val="32"/>
        </w:rPr>
        <w:t>А</w:t>
      </w:r>
      <w:r>
        <w:rPr>
          <w:b/>
          <w:sz w:val="32"/>
          <w:szCs w:val="32"/>
        </w:rPr>
        <w:t xml:space="preserve"> </w:t>
      </w:r>
      <w:r w:rsidRPr="00801612">
        <w:rPr>
          <w:b/>
          <w:sz w:val="32"/>
          <w:szCs w:val="32"/>
        </w:rPr>
        <w:t>З</w:t>
      </w:r>
    </w:p>
    <w:p w:rsidR="008C6BB2" w:rsidRPr="00B676AD" w:rsidRDefault="008C6BB2" w:rsidP="008C6BB2">
      <w:pPr>
        <w:tabs>
          <w:tab w:val="left" w:pos="6140"/>
        </w:tabs>
        <w:rPr>
          <w:sz w:val="28"/>
          <w:szCs w:val="28"/>
          <w:lang w:val="ru-RU"/>
        </w:rPr>
      </w:pPr>
      <w:r>
        <w:rPr>
          <w:sz w:val="28"/>
          <w:szCs w:val="28"/>
          <w:lang w:val="ru-RU"/>
        </w:rPr>
        <w:t>31</w:t>
      </w:r>
      <w:r w:rsidRPr="00305E5A">
        <w:rPr>
          <w:sz w:val="28"/>
          <w:szCs w:val="28"/>
        </w:rPr>
        <w:t>.</w:t>
      </w:r>
      <w:r>
        <w:rPr>
          <w:sz w:val="28"/>
          <w:szCs w:val="28"/>
        </w:rPr>
        <w:t>0</w:t>
      </w:r>
      <w:r w:rsidRPr="00B676AD">
        <w:rPr>
          <w:sz w:val="28"/>
          <w:szCs w:val="28"/>
          <w:lang w:val="ru-RU"/>
        </w:rPr>
        <w:t>5</w:t>
      </w:r>
      <w:r w:rsidRPr="00305E5A">
        <w:rPr>
          <w:sz w:val="28"/>
          <w:szCs w:val="28"/>
        </w:rPr>
        <w:t>.201</w:t>
      </w:r>
      <w:r>
        <w:rPr>
          <w:sz w:val="28"/>
          <w:szCs w:val="28"/>
        </w:rPr>
        <w:t xml:space="preserve">7    </w:t>
      </w:r>
      <w:r>
        <w:rPr>
          <w:sz w:val="28"/>
          <w:szCs w:val="28"/>
        </w:rPr>
        <w:tab/>
      </w:r>
      <w:r>
        <w:rPr>
          <w:sz w:val="28"/>
          <w:szCs w:val="28"/>
        </w:rPr>
        <w:tab/>
      </w:r>
      <w:r>
        <w:rPr>
          <w:sz w:val="28"/>
          <w:szCs w:val="28"/>
        </w:rPr>
        <w:tab/>
      </w:r>
      <w:r>
        <w:rPr>
          <w:sz w:val="28"/>
          <w:szCs w:val="28"/>
        </w:rPr>
        <w:tab/>
        <w:t xml:space="preserve">          №</w:t>
      </w:r>
      <w:r w:rsidRPr="00B676AD">
        <w:rPr>
          <w:sz w:val="28"/>
          <w:szCs w:val="28"/>
          <w:lang w:val="ru-RU"/>
        </w:rPr>
        <w:t xml:space="preserve"> </w:t>
      </w:r>
      <w:r>
        <w:rPr>
          <w:sz w:val="28"/>
          <w:szCs w:val="28"/>
          <w:lang w:val="ru-RU"/>
        </w:rPr>
        <w:t>74</w:t>
      </w:r>
    </w:p>
    <w:p w:rsidR="008C6BB2" w:rsidRDefault="008C6BB2" w:rsidP="008C6BB2">
      <w:pPr>
        <w:ind w:left="5760"/>
        <w:rPr>
          <w:sz w:val="28"/>
          <w:lang w:val="ru-RU"/>
        </w:rPr>
      </w:pPr>
    </w:p>
    <w:tbl>
      <w:tblPr>
        <w:tblW w:w="0" w:type="auto"/>
        <w:tblLook w:val="04A0"/>
      </w:tblPr>
      <w:tblGrid>
        <w:gridCol w:w="5868"/>
      </w:tblGrid>
      <w:tr w:rsidR="008C6BB2" w:rsidTr="00BA0581">
        <w:tc>
          <w:tcPr>
            <w:tcW w:w="5868" w:type="dxa"/>
          </w:tcPr>
          <w:p w:rsidR="008C6BB2" w:rsidRPr="00486A43" w:rsidRDefault="008C6BB2" w:rsidP="00BA0581">
            <w:pPr>
              <w:pStyle w:val="3"/>
              <w:jc w:val="left"/>
              <w:rPr>
                <w:b/>
                <w:szCs w:val="28"/>
              </w:rPr>
            </w:pPr>
            <w:r w:rsidRPr="00486A43">
              <w:rPr>
                <w:bCs/>
                <w:szCs w:val="28"/>
              </w:rPr>
              <w:t>Про організацію проведення експертизи</w:t>
            </w:r>
            <w:r w:rsidRPr="00486A43">
              <w:rPr>
                <w:b/>
                <w:szCs w:val="28"/>
              </w:rPr>
              <w:t xml:space="preserve"> </w:t>
            </w:r>
            <w:r w:rsidRPr="00486A43">
              <w:rPr>
                <w:szCs w:val="28"/>
              </w:rPr>
              <w:t>об’єктивності</w:t>
            </w:r>
            <w:r w:rsidRPr="00486A43">
              <w:rPr>
                <w:spacing w:val="1"/>
                <w:szCs w:val="28"/>
              </w:rPr>
              <w:t xml:space="preserve"> </w:t>
            </w:r>
            <w:r w:rsidRPr="00486A43">
              <w:rPr>
                <w:szCs w:val="28"/>
              </w:rPr>
              <w:t>та відповідності виставлених</w:t>
            </w:r>
            <w:r w:rsidRPr="00486A43">
              <w:rPr>
                <w:spacing w:val="-1"/>
                <w:szCs w:val="28"/>
              </w:rPr>
              <w:t xml:space="preserve"> </w:t>
            </w:r>
            <w:r w:rsidRPr="00486A43">
              <w:rPr>
                <w:szCs w:val="28"/>
              </w:rPr>
              <w:t>у</w:t>
            </w:r>
            <w:r w:rsidRPr="00486A43">
              <w:rPr>
                <w:spacing w:val="1"/>
                <w:szCs w:val="28"/>
              </w:rPr>
              <w:t xml:space="preserve"> </w:t>
            </w:r>
            <w:r w:rsidRPr="00486A43">
              <w:rPr>
                <w:szCs w:val="28"/>
              </w:rPr>
              <w:t xml:space="preserve">додатках </w:t>
            </w:r>
            <w:r w:rsidRPr="00486A43">
              <w:rPr>
                <w:spacing w:val="-1"/>
                <w:szCs w:val="28"/>
              </w:rPr>
              <w:t>д</w:t>
            </w:r>
            <w:r w:rsidRPr="00486A43">
              <w:rPr>
                <w:szCs w:val="28"/>
              </w:rPr>
              <w:t>о до</w:t>
            </w:r>
            <w:r w:rsidRPr="00486A43">
              <w:rPr>
                <w:spacing w:val="-1"/>
                <w:szCs w:val="28"/>
              </w:rPr>
              <w:t>к</w:t>
            </w:r>
            <w:r w:rsidRPr="00486A43">
              <w:rPr>
                <w:spacing w:val="1"/>
                <w:szCs w:val="28"/>
              </w:rPr>
              <w:t>у</w:t>
            </w:r>
            <w:r w:rsidRPr="00486A43">
              <w:rPr>
                <w:szCs w:val="28"/>
              </w:rPr>
              <w:t xml:space="preserve">ментів про </w:t>
            </w:r>
            <w:r>
              <w:rPr>
                <w:szCs w:val="28"/>
              </w:rPr>
              <w:t xml:space="preserve">базову та </w:t>
            </w:r>
            <w:r w:rsidRPr="00486A43">
              <w:rPr>
                <w:szCs w:val="28"/>
              </w:rPr>
              <w:t>повну</w:t>
            </w:r>
            <w:r w:rsidRPr="00486A43">
              <w:rPr>
                <w:spacing w:val="3"/>
                <w:szCs w:val="28"/>
              </w:rPr>
              <w:t xml:space="preserve"> </w:t>
            </w:r>
            <w:r w:rsidRPr="00486A43">
              <w:rPr>
                <w:szCs w:val="28"/>
              </w:rPr>
              <w:t>загаль</w:t>
            </w:r>
            <w:r w:rsidRPr="00486A43">
              <w:rPr>
                <w:spacing w:val="-1"/>
                <w:szCs w:val="28"/>
              </w:rPr>
              <w:t>н</w:t>
            </w:r>
            <w:r w:rsidRPr="00486A43">
              <w:rPr>
                <w:szCs w:val="28"/>
              </w:rPr>
              <w:t>у</w:t>
            </w:r>
            <w:r w:rsidRPr="00486A43">
              <w:rPr>
                <w:spacing w:val="3"/>
                <w:szCs w:val="28"/>
              </w:rPr>
              <w:t xml:space="preserve"> </w:t>
            </w:r>
            <w:r w:rsidRPr="00486A43">
              <w:rPr>
                <w:szCs w:val="28"/>
              </w:rPr>
              <w:t>серед</w:t>
            </w:r>
            <w:r w:rsidRPr="00486A43">
              <w:rPr>
                <w:spacing w:val="-1"/>
                <w:szCs w:val="28"/>
              </w:rPr>
              <w:t>н</w:t>
            </w:r>
            <w:r w:rsidRPr="00486A43">
              <w:rPr>
                <w:szCs w:val="28"/>
              </w:rPr>
              <w:t>ю</w:t>
            </w:r>
            <w:r w:rsidRPr="00486A43">
              <w:rPr>
                <w:spacing w:val="-1"/>
                <w:szCs w:val="28"/>
              </w:rPr>
              <w:t xml:space="preserve"> </w:t>
            </w:r>
            <w:r w:rsidRPr="00486A43">
              <w:rPr>
                <w:szCs w:val="28"/>
              </w:rPr>
              <w:t>освіту</w:t>
            </w:r>
            <w:r w:rsidRPr="00486A43">
              <w:rPr>
                <w:spacing w:val="2"/>
                <w:szCs w:val="28"/>
              </w:rPr>
              <w:t xml:space="preserve"> </w:t>
            </w:r>
            <w:r w:rsidRPr="00486A43">
              <w:rPr>
                <w:szCs w:val="28"/>
              </w:rPr>
              <w:t>балів</w:t>
            </w:r>
            <w:r w:rsidRPr="00486A43">
              <w:rPr>
                <w:spacing w:val="-1"/>
                <w:szCs w:val="28"/>
              </w:rPr>
              <w:t xml:space="preserve"> </w:t>
            </w:r>
            <w:r w:rsidRPr="00486A43">
              <w:rPr>
                <w:szCs w:val="28"/>
              </w:rPr>
              <w:t>про рівень навчальних досягнень</w:t>
            </w:r>
            <w:r w:rsidRPr="00486A43">
              <w:rPr>
                <w:spacing w:val="-1"/>
                <w:szCs w:val="28"/>
              </w:rPr>
              <w:t xml:space="preserve"> </w:t>
            </w:r>
            <w:r w:rsidRPr="00486A43">
              <w:rPr>
                <w:spacing w:val="2"/>
                <w:szCs w:val="28"/>
              </w:rPr>
              <w:t>у</w:t>
            </w:r>
            <w:r w:rsidRPr="00486A43">
              <w:rPr>
                <w:szCs w:val="28"/>
              </w:rPr>
              <w:t>ч</w:t>
            </w:r>
            <w:r w:rsidRPr="00486A43">
              <w:rPr>
                <w:spacing w:val="-1"/>
                <w:szCs w:val="28"/>
              </w:rPr>
              <w:t>н</w:t>
            </w:r>
            <w:r w:rsidRPr="00486A43">
              <w:rPr>
                <w:szCs w:val="28"/>
              </w:rPr>
              <w:t>ів до отриманих ними підс</w:t>
            </w:r>
            <w:r w:rsidRPr="00486A43">
              <w:rPr>
                <w:spacing w:val="1"/>
                <w:szCs w:val="28"/>
              </w:rPr>
              <w:t>у</w:t>
            </w:r>
            <w:r w:rsidRPr="00486A43">
              <w:rPr>
                <w:spacing w:val="-1"/>
                <w:szCs w:val="28"/>
              </w:rPr>
              <w:t>мк</w:t>
            </w:r>
            <w:r w:rsidRPr="00486A43">
              <w:rPr>
                <w:szCs w:val="28"/>
              </w:rPr>
              <w:t>ових балі</w:t>
            </w:r>
            <w:r w:rsidRPr="00486A43">
              <w:rPr>
                <w:spacing w:val="-1"/>
                <w:szCs w:val="28"/>
              </w:rPr>
              <w:t>в</w:t>
            </w:r>
            <w:r w:rsidRPr="00486A43">
              <w:rPr>
                <w:szCs w:val="28"/>
              </w:rPr>
              <w:t xml:space="preserve">, які виставлені до класних </w:t>
            </w:r>
            <w:r w:rsidRPr="00486A43">
              <w:rPr>
                <w:spacing w:val="-1"/>
                <w:szCs w:val="28"/>
              </w:rPr>
              <w:t>ж</w:t>
            </w:r>
            <w:r w:rsidRPr="00486A43">
              <w:rPr>
                <w:spacing w:val="2"/>
                <w:szCs w:val="28"/>
              </w:rPr>
              <w:t>у</w:t>
            </w:r>
            <w:r w:rsidRPr="00486A43">
              <w:rPr>
                <w:szCs w:val="28"/>
              </w:rPr>
              <w:t>рна</w:t>
            </w:r>
            <w:r w:rsidRPr="00486A43">
              <w:rPr>
                <w:spacing w:val="-1"/>
                <w:szCs w:val="28"/>
              </w:rPr>
              <w:t>л</w:t>
            </w:r>
            <w:r w:rsidRPr="00486A43">
              <w:rPr>
                <w:spacing w:val="1"/>
                <w:szCs w:val="28"/>
              </w:rPr>
              <w:t>і</w:t>
            </w:r>
            <w:r w:rsidRPr="00486A43">
              <w:rPr>
                <w:spacing w:val="-1"/>
                <w:szCs w:val="28"/>
              </w:rPr>
              <w:t>в</w:t>
            </w:r>
            <w:r w:rsidRPr="00486A43">
              <w:rPr>
                <w:szCs w:val="28"/>
              </w:rPr>
              <w:t xml:space="preserve">, книг </w:t>
            </w:r>
            <w:r w:rsidRPr="00486A43">
              <w:rPr>
                <w:spacing w:val="1"/>
                <w:szCs w:val="28"/>
              </w:rPr>
              <w:t>облі</w:t>
            </w:r>
            <w:r w:rsidRPr="00486A43">
              <w:rPr>
                <w:spacing w:val="-1"/>
                <w:szCs w:val="28"/>
              </w:rPr>
              <w:t>к</w:t>
            </w:r>
            <w:r w:rsidRPr="00486A43">
              <w:rPr>
                <w:szCs w:val="28"/>
              </w:rPr>
              <w:t>у</w:t>
            </w:r>
            <w:r w:rsidRPr="00486A43">
              <w:rPr>
                <w:spacing w:val="1"/>
                <w:szCs w:val="28"/>
              </w:rPr>
              <w:t xml:space="preserve"> </w:t>
            </w:r>
            <w:r w:rsidRPr="00486A43">
              <w:rPr>
                <w:szCs w:val="28"/>
              </w:rPr>
              <w:t>та видачі</w:t>
            </w:r>
            <w:r w:rsidRPr="00486A43">
              <w:rPr>
                <w:spacing w:val="-1"/>
                <w:szCs w:val="28"/>
              </w:rPr>
              <w:t xml:space="preserve"> </w:t>
            </w:r>
            <w:r>
              <w:rPr>
                <w:szCs w:val="28"/>
              </w:rPr>
              <w:t>документів</w:t>
            </w:r>
            <w:r w:rsidRPr="00486A43">
              <w:rPr>
                <w:spacing w:val="-1"/>
                <w:szCs w:val="28"/>
              </w:rPr>
              <w:t xml:space="preserve"> </w:t>
            </w:r>
            <w:r w:rsidRPr="00486A43">
              <w:rPr>
                <w:szCs w:val="28"/>
              </w:rPr>
              <w:t xml:space="preserve">про </w:t>
            </w:r>
            <w:r>
              <w:rPr>
                <w:szCs w:val="28"/>
              </w:rPr>
              <w:t xml:space="preserve">базову та </w:t>
            </w:r>
            <w:r w:rsidRPr="00486A43">
              <w:rPr>
                <w:szCs w:val="28"/>
              </w:rPr>
              <w:t>повну</w:t>
            </w:r>
            <w:r w:rsidRPr="00486A43">
              <w:rPr>
                <w:spacing w:val="1"/>
                <w:szCs w:val="28"/>
              </w:rPr>
              <w:t xml:space="preserve"> </w:t>
            </w:r>
            <w:r w:rsidRPr="00486A43">
              <w:rPr>
                <w:szCs w:val="28"/>
              </w:rPr>
              <w:t>загаль</w:t>
            </w:r>
            <w:r w:rsidRPr="00486A43">
              <w:rPr>
                <w:spacing w:val="-1"/>
                <w:szCs w:val="28"/>
              </w:rPr>
              <w:t>н</w:t>
            </w:r>
            <w:r w:rsidRPr="00486A43">
              <w:rPr>
                <w:szCs w:val="28"/>
              </w:rPr>
              <w:t>у</w:t>
            </w:r>
            <w:r w:rsidRPr="00486A43">
              <w:rPr>
                <w:spacing w:val="1"/>
                <w:szCs w:val="28"/>
              </w:rPr>
              <w:t xml:space="preserve"> </w:t>
            </w:r>
            <w:r w:rsidRPr="00486A43">
              <w:rPr>
                <w:szCs w:val="28"/>
              </w:rPr>
              <w:t>середню осві</w:t>
            </w:r>
            <w:r w:rsidRPr="00486A43">
              <w:rPr>
                <w:spacing w:val="-2"/>
                <w:szCs w:val="28"/>
              </w:rPr>
              <w:t>т</w:t>
            </w:r>
            <w:r w:rsidRPr="00486A43">
              <w:rPr>
                <w:szCs w:val="28"/>
              </w:rPr>
              <w:t>у в 201</w:t>
            </w:r>
            <w:r>
              <w:rPr>
                <w:szCs w:val="28"/>
                <w:lang w:val="ru-RU"/>
              </w:rPr>
              <w:t>6</w:t>
            </w:r>
            <w:r w:rsidRPr="00486A43">
              <w:rPr>
                <w:szCs w:val="28"/>
                <w:lang w:val="ru-RU"/>
              </w:rPr>
              <w:t>/</w:t>
            </w:r>
            <w:r w:rsidRPr="00486A43">
              <w:rPr>
                <w:szCs w:val="28"/>
              </w:rPr>
              <w:t>201</w:t>
            </w:r>
            <w:r>
              <w:rPr>
                <w:szCs w:val="28"/>
                <w:lang w:val="ru-RU"/>
              </w:rPr>
              <w:t>7</w:t>
            </w:r>
            <w:r w:rsidRPr="00863EE9">
              <w:rPr>
                <w:szCs w:val="28"/>
                <w:lang w:val="ru-RU"/>
              </w:rPr>
              <w:t xml:space="preserve"> </w:t>
            </w:r>
            <w:r w:rsidRPr="00486A43">
              <w:rPr>
                <w:szCs w:val="28"/>
              </w:rPr>
              <w:t>навчальному році</w:t>
            </w:r>
          </w:p>
        </w:tc>
      </w:tr>
    </w:tbl>
    <w:p w:rsidR="008C6BB2" w:rsidRDefault="008C6BB2" w:rsidP="008C6BB2">
      <w:pPr>
        <w:ind w:firstLine="540"/>
        <w:jc w:val="both"/>
        <w:rPr>
          <w:sz w:val="16"/>
          <w:szCs w:val="16"/>
        </w:rPr>
      </w:pPr>
    </w:p>
    <w:p w:rsidR="008C6BB2" w:rsidRDefault="008C6BB2" w:rsidP="008C6BB2">
      <w:pPr>
        <w:ind w:firstLine="540"/>
        <w:jc w:val="both"/>
        <w:rPr>
          <w:sz w:val="16"/>
          <w:szCs w:val="16"/>
        </w:rPr>
      </w:pPr>
    </w:p>
    <w:p w:rsidR="008C6BB2" w:rsidRDefault="008C6BB2" w:rsidP="008C6BB2">
      <w:pPr>
        <w:ind w:firstLine="540"/>
        <w:jc w:val="both"/>
        <w:rPr>
          <w:sz w:val="16"/>
          <w:szCs w:val="16"/>
        </w:rPr>
      </w:pPr>
    </w:p>
    <w:p w:rsidR="008C6BB2" w:rsidRPr="0081724F" w:rsidRDefault="008C6BB2" w:rsidP="008C6BB2">
      <w:pPr>
        <w:pStyle w:val="3"/>
        <w:spacing w:line="276" w:lineRule="auto"/>
        <w:rPr>
          <w:szCs w:val="28"/>
        </w:rPr>
      </w:pPr>
      <w:r>
        <w:rPr>
          <w:b/>
        </w:rPr>
        <w:t xml:space="preserve"> </w:t>
      </w:r>
      <w:r w:rsidRPr="00C2739A">
        <w:rPr>
          <w:b/>
          <w:lang w:val="ru-RU"/>
        </w:rPr>
        <w:tab/>
      </w:r>
      <w:r w:rsidRPr="006A2784">
        <w:rPr>
          <w:color w:val="262626"/>
          <w:szCs w:val="28"/>
        </w:rPr>
        <w:t>На виконання Законів України «Про загальну середню освіту</w:t>
      </w:r>
      <w:r w:rsidRPr="00B26BD9">
        <w:rPr>
          <w:szCs w:val="28"/>
        </w:rPr>
        <w:t>», «Про запобігання корупції», відповідно до Положення про державну підсумкову</w:t>
      </w:r>
      <w:r w:rsidRPr="006A2784">
        <w:rPr>
          <w:szCs w:val="28"/>
        </w:rPr>
        <w:t xml:space="preserve">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в Міністерстві юстиції України </w:t>
      </w:r>
      <w:r w:rsidRPr="006A2784">
        <w:rPr>
          <w:szCs w:val="28"/>
          <w:shd w:val="clear" w:color="auto" w:fill="FFFFFF"/>
        </w:rPr>
        <w:t>14.02.2015 за № 157/26602</w:t>
      </w:r>
      <w:r w:rsidRPr="006A2784">
        <w:rPr>
          <w:szCs w:val="28"/>
        </w:rPr>
        <w:t>, наказ</w:t>
      </w:r>
      <w:r>
        <w:rPr>
          <w:szCs w:val="28"/>
        </w:rPr>
        <w:t>у</w:t>
      </w:r>
      <w:r w:rsidRPr="006A2784">
        <w:rPr>
          <w:szCs w:val="28"/>
        </w:rPr>
        <w:t xml:space="preserve"> Міністерства освіти і науки України від 20.10.2016 № 1272 «Про</w:t>
      </w:r>
      <w:r>
        <w:rPr>
          <w:szCs w:val="28"/>
        </w:rPr>
        <w:t> </w:t>
      </w:r>
      <w:r w:rsidRPr="006A2784">
        <w:rPr>
          <w:szCs w:val="28"/>
        </w:rPr>
        <w:t>проведення державної підсумкової атестації учнів (вихованців) загальноосвітніх навчальних закладів у 2016/2017 навчальному році» (зі</w:t>
      </w:r>
      <w:r>
        <w:rPr>
          <w:szCs w:val="28"/>
        </w:rPr>
        <w:t> </w:t>
      </w:r>
      <w:r w:rsidRPr="006A2784">
        <w:rPr>
          <w:szCs w:val="28"/>
        </w:rPr>
        <w:t>змінами), Порядку</w:t>
      </w:r>
      <w:r w:rsidRPr="006A2784">
        <w:rPr>
          <w:color w:val="262626"/>
          <w:szCs w:val="28"/>
        </w:rPr>
        <w:t xml:space="preserve"> </w:t>
      </w:r>
      <w:r w:rsidRPr="006A2784">
        <w:rPr>
          <w:szCs w:val="28"/>
        </w:rPr>
        <w:t>переведення учнів (вихованців) загальноосвітнього навчального закладу до</w:t>
      </w:r>
      <w:r>
        <w:rPr>
          <w:szCs w:val="28"/>
        </w:rPr>
        <w:t> </w:t>
      </w:r>
      <w:r w:rsidRPr="006A2784">
        <w:rPr>
          <w:szCs w:val="28"/>
        </w:rPr>
        <w:t xml:space="preserve">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sidRPr="006A2784">
        <w:rPr>
          <w:spacing w:val="-4"/>
          <w:szCs w:val="28"/>
        </w:rPr>
        <w:t>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за № 354/26799</w:t>
      </w:r>
      <w:r w:rsidRPr="00B26BD9">
        <w:rPr>
          <w:szCs w:val="28"/>
        </w:rPr>
        <w:t xml:space="preserve">, листів Міністерства освіти і науки України від 13.03.2017 № 1/9-149 «Про проведення державної підсумкової атестації у загальноосвітніх навчальних закладах у 2016/2017 навчальному році», від </w:t>
      </w:r>
      <w:r w:rsidRPr="00B26BD9">
        <w:rPr>
          <w:rFonts w:eastAsia="Calibri"/>
          <w:szCs w:val="28"/>
          <w:lang w:eastAsia="en-US"/>
        </w:rPr>
        <w:t>09.06.2016 № 1/9-296 «Про структуру 2016/2017 навчального року та</w:t>
      </w:r>
      <w:r>
        <w:rPr>
          <w:rFonts w:eastAsia="Calibri"/>
          <w:szCs w:val="28"/>
          <w:lang w:eastAsia="en-US"/>
        </w:rPr>
        <w:t> </w:t>
      </w:r>
      <w:r w:rsidRPr="00B26BD9">
        <w:rPr>
          <w:rFonts w:eastAsia="Calibri"/>
          <w:szCs w:val="28"/>
          <w:lang w:eastAsia="en-US"/>
        </w:rPr>
        <w:t>навчальні плани загальноосвітніх навчальних закладів»,</w:t>
      </w:r>
      <w:r w:rsidRPr="00B26BD9">
        <w:rPr>
          <w:szCs w:val="28"/>
        </w:rPr>
        <w:t xml:space="preserve"> наказу Департаменту</w:t>
      </w:r>
      <w:r w:rsidRPr="006A2784">
        <w:rPr>
          <w:szCs w:val="28"/>
        </w:rPr>
        <w:t xml:space="preserve"> науки і освіти Харківської обласної державної адміністрації від 28.03.2017 № 89 «Про порядок організованого закінчення 2016/2017 навчального року та</w:t>
      </w:r>
      <w:r>
        <w:rPr>
          <w:szCs w:val="28"/>
        </w:rPr>
        <w:t> </w:t>
      </w:r>
      <w:r w:rsidRPr="006A2784">
        <w:rPr>
          <w:szCs w:val="28"/>
        </w:rPr>
        <w:t xml:space="preserve">проведення державної підсумкової атестації учнів 4, 9, </w:t>
      </w:r>
      <w:r w:rsidRPr="006A2784">
        <w:rPr>
          <w:szCs w:val="28"/>
        </w:rPr>
        <w:lastRenderedPageBreak/>
        <w:t>11(12)-х класів загальноосвітніх навчальних закладів усіх типів і форм власності Харківської області»,</w:t>
      </w:r>
      <w:r w:rsidRPr="00AA034C">
        <w:t xml:space="preserve"> наказу Департаменту освіти Харківської міської ради від </w:t>
      </w:r>
      <w:r>
        <w:t>03</w:t>
      </w:r>
      <w:r w:rsidRPr="00AA034C">
        <w:t>.0</w:t>
      </w:r>
      <w:r>
        <w:t>4</w:t>
      </w:r>
      <w:r w:rsidRPr="00AA034C">
        <w:t>.201</w:t>
      </w:r>
      <w:r>
        <w:t>7</w:t>
      </w:r>
      <w:r w:rsidRPr="00AA034C">
        <w:t xml:space="preserve"> №</w:t>
      </w:r>
      <w:r>
        <w:t xml:space="preserve"> 90</w:t>
      </w:r>
      <w:r w:rsidRPr="00AA034C">
        <w:t xml:space="preserve"> «Про порядок організованого закінчення 201</w:t>
      </w:r>
      <w:r>
        <w:t>6</w:t>
      </w:r>
      <w:r w:rsidRPr="00AA034C">
        <w:t>/201</w:t>
      </w:r>
      <w:r>
        <w:t>7</w:t>
      </w:r>
      <w:r w:rsidRPr="00AA034C">
        <w:t xml:space="preserve"> навчального року та проведення державної підсумкової атестації учнів 4</w:t>
      </w:r>
      <w:r>
        <w:t>-х</w:t>
      </w:r>
      <w:r w:rsidRPr="00AA034C">
        <w:t>, 9</w:t>
      </w:r>
      <w:r>
        <w:t>-х</w:t>
      </w:r>
      <w:r w:rsidRPr="00AA034C">
        <w:t xml:space="preserve">, 11(12)-х класів загальноосвітніх навчальних закладів усіх типів і форм власності м. Харкова», </w:t>
      </w:r>
      <w:r>
        <w:t xml:space="preserve">наказу Управління освіти адміністрації Основ’янського району </w:t>
      </w:r>
      <w:r w:rsidRPr="00AA034C">
        <w:t>Харківської міської ради</w:t>
      </w:r>
      <w:r w:rsidRPr="001862FA">
        <w:rPr>
          <w:szCs w:val="28"/>
        </w:rPr>
        <w:t xml:space="preserve"> </w:t>
      </w:r>
      <w:r>
        <w:rPr>
          <w:szCs w:val="28"/>
        </w:rPr>
        <w:t>від 06.04.2017 №100 «</w:t>
      </w:r>
      <w:r w:rsidRPr="00AA034C">
        <w:t>Про порядок організованого закінчення 201</w:t>
      </w:r>
      <w:r>
        <w:t>6</w:t>
      </w:r>
      <w:r w:rsidRPr="00AA034C">
        <w:t>/201</w:t>
      </w:r>
      <w:r>
        <w:t>7</w:t>
      </w:r>
      <w:r w:rsidRPr="00AA034C">
        <w:t xml:space="preserve"> навчального року та проведення державної підсумкової атестації учнів 4</w:t>
      </w:r>
      <w:r>
        <w:t>-х</w:t>
      </w:r>
      <w:r w:rsidRPr="00AA034C">
        <w:t>, 9</w:t>
      </w:r>
      <w:r>
        <w:t>-х</w:t>
      </w:r>
      <w:r w:rsidRPr="00AA034C">
        <w:t>, 11(12)-х класів загальноосвітніх навчальних закладів</w:t>
      </w:r>
      <w:r>
        <w:t xml:space="preserve"> району</w:t>
      </w:r>
      <w:r>
        <w:rPr>
          <w:szCs w:val="28"/>
        </w:rPr>
        <w:t xml:space="preserve">», </w:t>
      </w:r>
      <w:r w:rsidRPr="001862FA">
        <w:rPr>
          <w:szCs w:val="28"/>
        </w:rPr>
        <w:t xml:space="preserve">плану роботи </w:t>
      </w:r>
      <w:r>
        <w:rPr>
          <w:szCs w:val="28"/>
        </w:rPr>
        <w:t>Управління</w:t>
      </w:r>
      <w:r w:rsidRPr="001862FA">
        <w:rPr>
          <w:szCs w:val="28"/>
        </w:rPr>
        <w:t xml:space="preserve"> освіти на 201</w:t>
      </w:r>
      <w:r>
        <w:rPr>
          <w:szCs w:val="28"/>
        </w:rPr>
        <w:t>7</w:t>
      </w:r>
      <w:r w:rsidRPr="001862FA">
        <w:rPr>
          <w:szCs w:val="28"/>
        </w:rPr>
        <w:t xml:space="preserve"> рік,</w:t>
      </w:r>
      <w:r w:rsidRPr="008C6BB2">
        <w:rPr>
          <w:szCs w:val="28"/>
        </w:rPr>
        <w:t xml:space="preserve"> наказу Управління освіти</w:t>
      </w:r>
      <w:r>
        <w:rPr>
          <w:szCs w:val="28"/>
        </w:rPr>
        <w:t xml:space="preserve"> адміністрації Основ’янського району Харківської міської ради від 31.05.2017 №139 «</w:t>
      </w:r>
      <w:r w:rsidRPr="00486A43">
        <w:rPr>
          <w:bCs/>
          <w:szCs w:val="28"/>
        </w:rPr>
        <w:t>Про організацію проведення експертизи</w:t>
      </w:r>
      <w:r w:rsidRPr="00486A43">
        <w:rPr>
          <w:b/>
          <w:szCs w:val="28"/>
        </w:rPr>
        <w:t xml:space="preserve"> </w:t>
      </w:r>
      <w:r w:rsidRPr="00486A43">
        <w:rPr>
          <w:szCs w:val="28"/>
        </w:rPr>
        <w:t>об’єктивності</w:t>
      </w:r>
      <w:r w:rsidRPr="00486A43">
        <w:rPr>
          <w:spacing w:val="1"/>
          <w:szCs w:val="28"/>
        </w:rPr>
        <w:t xml:space="preserve"> </w:t>
      </w:r>
      <w:r w:rsidRPr="00486A43">
        <w:rPr>
          <w:szCs w:val="28"/>
        </w:rPr>
        <w:t>та відповідності виставлених</w:t>
      </w:r>
      <w:r w:rsidRPr="00486A43">
        <w:rPr>
          <w:spacing w:val="-1"/>
          <w:szCs w:val="28"/>
        </w:rPr>
        <w:t xml:space="preserve"> </w:t>
      </w:r>
      <w:r w:rsidRPr="00486A43">
        <w:rPr>
          <w:szCs w:val="28"/>
        </w:rPr>
        <w:t>у</w:t>
      </w:r>
      <w:r w:rsidRPr="00486A43">
        <w:rPr>
          <w:spacing w:val="1"/>
          <w:szCs w:val="28"/>
        </w:rPr>
        <w:t xml:space="preserve"> </w:t>
      </w:r>
      <w:r w:rsidRPr="00486A43">
        <w:rPr>
          <w:szCs w:val="28"/>
        </w:rPr>
        <w:t xml:space="preserve">додатках </w:t>
      </w:r>
      <w:r w:rsidRPr="00486A43">
        <w:rPr>
          <w:spacing w:val="-1"/>
          <w:szCs w:val="28"/>
        </w:rPr>
        <w:t>д</w:t>
      </w:r>
      <w:r w:rsidRPr="00486A43">
        <w:rPr>
          <w:szCs w:val="28"/>
        </w:rPr>
        <w:t>о до</w:t>
      </w:r>
      <w:r w:rsidRPr="00486A43">
        <w:rPr>
          <w:spacing w:val="-1"/>
          <w:szCs w:val="28"/>
        </w:rPr>
        <w:t>к</w:t>
      </w:r>
      <w:r w:rsidRPr="00486A43">
        <w:rPr>
          <w:spacing w:val="1"/>
          <w:szCs w:val="28"/>
        </w:rPr>
        <w:t>у</w:t>
      </w:r>
      <w:r w:rsidRPr="00486A43">
        <w:rPr>
          <w:szCs w:val="28"/>
        </w:rPr>
        <w:t xml:space="preserve">ментів про </w:t>
      </w:r>
      <w:r>
        <w:rPr>
          <w:szCs w:val="28"/>
        </w:rPr>
        <w:t xml:space="preserve">базову та </w:t>
      </w:r>
      <w:r w:rsidRPr="00486A43">
        <w:rPr>
          <w:szCs w:val="28"/>
        </w:rPr>
        <w:t>повну</w:t>
      </w:r>
      <w:r w:rsidRPr="00486A43">
        <w:rPr>
          <w:spacing w:val="3"/>
          <w:szCs w:val="28"/>
        </w:rPr>
        <w:t xml:space="preserve"> </w:t>
      </w:r>
      <w:r w:rsidRPr="00486A43">
        <w:rPr>
          <w:szCs w:val="28"/>
        </w:rPr>
        <w:t>загаль</w:t>
      </w:r>
      <w:r w:rsidRPr="00486A43">
        <w:rPr>
          <w:spacing w:val="-1"/>
          <w:szCs w:val="28"/>
        </w:rPr>
        <w:t>н</w:t>
      </w:r>
      <w:r w:rsidRPr="00486A43">
        <w:rPr>
          <w:szCs w:val="28"/>
        </w:rPr>
        <w:t>у</w:t>
      </w:r>
      <w:r w:rsidRPr="00486A43">
        <w:rPr>
          <w:spacing w:val="3"/>
          <w:szCs w:val="28"/>
        </w:rPr>
        <w:t xml:space="preserve"> </w:t>
      </w:r>
      <w:r w:rsidRPr="00486A43">
        <w:rPr>
          <w:szCs w:val="28"/>
        </w:rPr>
        <w:t>серед</w:t>
      </w:r>
      <w:r w:rsidRPr="00486A43">
        <w:rPr>
          <w:spacing w:val="-1"/>
          <w:szCs w:val="28"/>
        </w:rPr>
        <w:t>н</w:t>
      </w:r>
      <w:r w:rsidRPr="00486A43">
        <w:rPr>
          <w:szCs w:val="28"/>
        </w:rPr>
        <w:t>ю</w:t>
      </w:r>
      <w:r w:rsidRPr="00486A43">
        <w:rPr>
          <w:spacing w:val="-1"/>
          <w:szCs w:val="28"/>
        </w:rPr>
        <w:t xml:space="preserve"> </w:t>
      </w:r>
      <w:r w:rsidRPr="00486A43">
        <w:rPr>
          <w:szCs w:val="28"/>
        </w:rPr>
        <w:t>освіту</w:t>
      </w:r>
      <w:r w:rsidRPr="00486A43">
        <w:rPr>
          <w:spacing w:val="2"/>
          <w:szCs w:val="28"/>
        </w:rPr>
        <w:t xml:space="preserve"> </w:t>
      </w:r>
      <w:r w:rsidRPr="00486A43">
        <w:rPr>
          <w:szCs w:val="28"/>
        </w:rPr>
        <w:t>балів</w:t>
      </w:r>
      <w:r w:rsidRPr="00486A43">
        <w:rPr>
          <w:spacing w:val="-1"/>
          <w:szCs w:val="28"/>
        </w:rPr>
        <w:t xml:space="preserve"> </w:t>
      </w:r>
      <w:r w:rsidRPr="00486A43">
        <w:rPr>
          <w:szCs w:val="28"/>
        </w:rPr>
        <w:t>про рівень навчальних досягнень</w:t>
      </w:r>
      <w:r w:rsidRPr="00486A43">
        <w:rPr>
          <w:spacing w:val="-1"/>
          <w:szCs w:val="28"/>
        </w:rPr>
        <w:t xml:space="preserve"> </w:t>
      </w:r>
      <w:r w:rsidRPr="00486A43">
        <w:rPr>
          <w:spacing w:val="2"/>
          <w:szCs w:val="28"/>
        </w:rPr>
        <w:t>у</w:t>
      </w:r>
      <w:r w:rsidRPr="00486A43">
        <w:rPr>
          <w:szCs w:val="28"/>
        </w:rPr>
        <w:t>ч</w:t>
      </w:r>
      <w:r w:rsidRPr="00486A43">
        <w:rPr>
          <w:spacing w:val="-1"/>
          <w:szCs w:val="28"/>
        </w:rPr>
        <w:t>н</w:t>
      </w:r>
      <w:r w:rsidRPr="00486A43">
        <w:rPr>
          <w:szCs w:val="28"/>
        </w:rPr>
        <w:t>ів до отриманих ними підс</w:t>
      </w:r>
      <w:r w:rsidRPr="00486A43">
        <w:rPr>
          <w:spacing w:val="1"/>
          <w:szCs w:val="28"/>
        </w:rPr>
        <w:t>у</w:t>
      </w:r>
      <w:r w:rsidRPr="00486A43">
        <w:rPr>
          <w:spacing w:val="-1"/>
          <w:szCs w:val="28"/>
        </w:rPr>
        <w:t>мк</w:t>
      </w:r>
      <w:r w:rsidRPr="00486A43">
        <w:rPr>
          <w:szCs w:val="28"/>
        </w:rPr>
        <w:t>ових балі</w:t>
      </w:r>
      <w:r w:rsidRPr="00486A43">
        <w:rPr>
          <w:spacing w:val="-1"/>
          <w:szCs w:val="28"/>
        </w:rPr>
        <w:t>в</w:t>
      </w:r>
      <w:r w:rsidRPr="00486A43">
        <w:rPr>
          <w:szCs w:val="28"/>
        </w:rPr>
        <w:t xml:space="preserve">, які виставлені до класних </w:t>
      </w:r>
      <w:r w:rsidRPr="00486A43">
        <w:rPr>
          <w:spacing w:val="-1"/>
          <w:szCs w:val="28"/>
        </w:rPr>
        <w:t>ж</w:t>
      </w:r>
      <w:r w:rsidRPr="00486A43">
        <w:rPr>
          <w:spacing w:val="2"/>
          <w:szCs w:val="28"/>
        </w:rPr>
        <w:t>у</w:t>
      </w:r>
      <w:r w:rsidRPr="00486A43">
        <w:rPr>
          <w:szCs w:val="28"/>
        </w:rPr>
        <w:t>рна</w:t>
      </w:r>
      <w:r w:rsidRPr="00486A43">
        <w:rPr>
          <w:spacing w:val="-1"/>
          <w:szCs w:val="28"/>
        </w:rPr>
        <w:t>л</w:t>
      </w:r>
      <w:r w:rsidRPr="00486A43">
        <w:rPr>
          <w:spacing w:val="1"/>
          <w:szCs w:val="28"/>
        </w:rPr>
        <w:t>і</w:t>
      </w:r>
      <w:r w:rsidRPr="00486A43">
        <w:rPr>
          <w:spacing w:val="-1"/>
          <w:szCs w:val="28"/>
        </w:rPr>
        <w:t>в</w:t>
      </w:r>
      <w:r w:rsidRPr="00486A43">
        <w:rPr>
          <w:szCs w:val="28"/>
        </w:rPr>
        <w:t xml:space="preserve">, книг </w:t>
      </w:r>
      <w:r w:rsidRPr="00486A43">
        <w:rPr>
          <w:spacing w:val="1"/>
          <w:szCs w:val="28"/>
        </w:rPr>
        <w:t>облі</w:t>
      </w:r>
      <w:r w:rsidRPr="00486A43">
        <w:rPr>
          <w:spacing w:val="-1"/>
          <w:szCs w:val="28"/>
        </w:rPr>
        <w:t>к</w:t>
      </w:r>
      <w:r w:rsidRPr="00486A43">
        <w:rPr>
          <w:szCs w:val="28"/>
        </w:rPr>
        <w:t>у</w:t>
      </w:r>
      <w:r w:rsidRPr="00486A43">
        <w:rPr>
          <w:spacing w:val="1"/>
          <w:szCs w:val="28"/>
        </w:rPr>
        <w:t xml:space="preserve"> </w:t>
      </w:r>
      <w:r w:rsidRPr="00486A43">
        <w:rPr>
          <w:szCs w:val="28"/>
        </w:rPr>
        <w:t>та видачі</w:t>
      </w:r>
      <w:r w:rsidRPr="00486A43">
        <w:rPr>
          <w:spacing w:val="-1"/>
          <w:szCs w:val="28"/>
        </w:rPr>
        <w:t xml:space="preserve"> </w:t>
      </w:r>
      <w:r>
        <w:rPr>
          <w:szCs w:val="28"/>
        </w:rPr>
        <w:t>документів</w:t>
      </w:r>
      <w:r w:rsidRPr="00486A43">
        <w:rPr>
          <w:spacing w:val="-1"/>
          <w:szCs w:val="28"/>
        </w:rPr>
        <w:t xml:space="preserve"> </w:t>
      </w:r>
      <w:r w:rsidRPr="00486A43">
        <w:rPr>
          <w:szCs w:val="28"/>
        </w:rPr>
        <w:t xml:space="preserve">про </w:t>
      </w:r>
      <w:r>
        <w:rPr>
          <w:szCs w:val="28"/>
        </w:rPr>
        <w:t xml:space="preserve">базову та </w:t>
      </w:r>
      <w:r w:rsidRPr="00486A43">
        <w:rPr>
          <w:szCs w:val="28"/>
        </w:rPr>
        <w:t>повну</w:t>
      </w:r>
      <w:r w:rsidRPr="00486A43">
        <w:rPr>
          <w:spacing w:val="1"/>
          <w:szCs w:val="28"/>
        </w:rPr>
        <w:t xml:space="preserve"> </w:t>
      </w:r>
      <w:r w:rsidRPr="00486A43">
        <w:rPr>
          <w:szCs w:val="28"/>
        </w:rPr>
        <w:t>загаль</w:t>
      </w:r>
      <w:r w:rsidRPr="00486A43">
        <w:rPr>
          <w:spacing w:val="-1"/>
          <w:szCs w:val="28"/>
        </w:rPr>
        <w:t>н</w:t>
      </w:r>
      <w:r w:rsidRPr="00486A43">
        <w:rPr>
          <w:szCs w:val="28"/>
        </w:rPr>
        <w:t>у</w:t>
      </w:r>
      <w:r w:rsidRPr="00486A43">
        <w:rPr>
          <w:spacing w:val="1"/>
          <w:szCs w:val="28"/>
        </w:rPr>
        <w:t xml:space="preserve"> </w:t>
      </w:r>
      <w:r w:rsidRPr="00486A43">
        <w:rPr>
          <w:szCs w:val="28"/>
        </w:rPr>
        <w:t>середню осві</w:t>
      </w:r>
      <w:r w:rsidRPr="00486A43">
        <w:rPr>
          <w:spacing w:val="-2"/>
          <w:szCs w:val="28"/>
        </w:rPr>
        <w:t>т</w:t>
      </w:r>
      <w:r w:rsidRPr="00486A43">
        <w:rPr>
          <w:szCs w:val="28"/>
        </w:rPr>
        <w:t>у в 201</w:t>
      </w:r>
      <w:r w:rsidRPr="008C6BB2">
        <w:rPr>
          <w:szCs w:val="28"/>
        </w:rPr>
        <w:t>6/</w:t>
      </w:r>
      <w:r w:rsidRPr="00486A43">
        <w:rPr>
          <w:szCs w:val="28"/>
        </w:rPr>
        <w:t>201</w:t>
      </w:r>
      <w:r w:rsidRPr="008C6BB2">
        <w:rPr>
          <w:szCs w:val="28"/>
        </w:rPr>
        <w:t xml:space="preserve">7 </w:t>
      </w:r>
      <w:r w:rsidRPr="00486A43">
        <w:rPr>
          <w:szCs w:val="28"/>
        </w:rPr>
        <w:t>навчальному році</w:t>
      </w:r>
      <w:r>
        <w:rPr>
          <w:szCs w:val="28"/>
        </w:rPr>
        <w:t xml:space="preserve">» </w:t>
      </w:r>
      <w:r w:rsidRPr="00B676AD">
        <w:t xml:space="preserve">з </w:t>
      </w:r>
      <w:r w:rsidRPr="001862FA">
        <w:rPr>
          <w:szCs w:val="28"/>
        </w:rPr>
        <w:t>метою здійснення контролю</w:t>
      </w:r>
      <w:r w:rsidRPr="00863EE9">
        <w:rPr>
          <w:szCs w:val="28"/>
        </w:rPr>
        <w:t xml:space="preserve"> </w:t>
      </w:r>
      <w:r>
        <w:rPr>
          <w:szCs w:val="28"/>
        </w:rPr>
        <w:t xml:space="preserve">за </w:t>
      </w:r>
      <w:r>
        <w:t>об’єктивністю та відповідністю виставлення у додатки до документів про базову та повну загальну середню освіту балів про рівень навчальних досягнень учнів до отриманих ними підсумкових балів, які виставлені до класних журналів, книг обліку та видачі документів про базову та повну загальну середню освіту</w:t>
      </w:r>
    </w:p>
    <w:p w:rsidR="008C6BB2" w:rsidRDefault="008C6BB2" w:rsidP="008C6BB2">
      <w:pPr>
        <w:pStyle w:val="a3"/>
        <w:spacing w:line="276" w:lineRule="auto"/>
        <w:ind w:firstLine="0"/>
      </w:pPr>
    </w:p>
    <w:p w:rsidR="008C6BB2" w:rsidRDefault="008C6BB2" w:rsidP="008C6BB2">
      <w:pPr>
        <w:pStyle w:val="a3"/>
        <w:spacing w:line="276" w:lineRule="auto"/>
        <w:ind w:firstLine="0"/>
      </w:pPr>
      <w:r>
        <w:t>НАКАЗУЮ:</w:t>
      </w:r>
    </w:p>
    <w:p w:rsidR="008C6BB2" w:rsidRDefault="008C6BB2" w:rsidP="008C6BB2">
      <w:pPr>
        <w:spacing w:line="276" w:lineRule="auto"/>
        <w:jc w:val="both"/>
      </w:pPr>
      <w:r>
        <w:rPr>
          <w:sz w:val="28"/>
        </w:rPr>
        <w:tab/>
      </w:r>
    </w:p>
    <w:p w:rsidR="008C6BB2" w:rsidRDefault="008C6BB2" w:rsidP="008C6BB2">
      <w:pPr>
        <w:spacing w:line="276" w:lineRule="auto"/>
        <w:ind w:firstLine="708"/>
        <w:jc w:val="both"/>
        <w:rPr>
          <w:sz w:val="28"/>
        </w:rPr>
      </w:pPr>
      <w:r>
        <w:rPr>
          <w:sz w:val="28"/>
        </w:rPr>
        <w:t>1. Савченко С.А., заступнику директора з навчально-виховної роботи:</w:t>
      </w:r>
    </w:p>
    <w:p w:rsidR="008C6BB2" w:rsidRDefault="008C6BB2" w:rsidP="008C6BB2">
      <w:pPr>
        <w:spacing w:line="276" w:lineRule="auto"/>
        <w:ind w:firstLine="900"/>
        <w:jc w:val="both"/>
        <w:rPr>
          <w:sz w:val="28"/>
        </w:rPr>
      </w:pPr>
      <w:r>
        <w:rPr>
          <w:sz w:val="28"/>
        </w:rPr>
        <w:t xml:space="preserve">1.1. Забезпечити контроль </w:t>
      </w:r>
      <w:r>
        <w:rPr>
          <w:sz w:val="28"/>
          <w:szCs w:val="28"/>
        </w:rPr>
        <w:t xml:space="preserve">за </w:t>
      </w:r>
      <w:r>
        <w:rPr>
          <w:sz w:val="28"/>
        </w:rPr>
        <w:t>об’єктивністю та відповідністю виставлення педагогічними працівниками у додатки до документів про базову та повну загальну середню освіту балів про рівень навчальних досягнень учнів 9-х та випускних 11(12)-х класів до отриманих ними підсумкових балів, які виставлені до класних журналів, книг обліку та видачі свідоцтв про базову загальну середню освіту та книг обліку та видачі атестатів про повну загальну середню освіту відповідно до протоколів перевірки (додатки 1, 2) .</w:t>
      </w:r>
    </w:p>
    <w:p w:rsidR="008C6BB2" w:rsidRDefault="008C6BB2" w:rsidP="008C6BB2">
      <w:pPr>
        <w:spacing w:line="276" w:lineRule="auto"/>
        <w:ind w:firstLine="900"/>
        <w:jc w:val="right"/>
        <w:rPr>
          <w:sz w:val="28"/>
        </w:rPr>
      </w:pPr>
      <w:r>
        <w:rPr>
          <w:sz w:val="28"/>
        </w:rPr>
        <w:t>07.06.2017 (базова)</w:t>
      </w:r>
    </w:p>
    <w:p w:rsidR="008C6BB2" w:rsidRDefault="008C6BB2" w:rsidP="008C6BB2">
      <w:pPr>
        <w:spacing w:line="276" w:lineRule="auto"/>
        <w:ind w:firstLine="900"/>
        <w:jc w:val="right"/>
        <w:rPr>
          <w:sz w:val="28"/>
        </w:rPr>
      </w:pPr>
      <w:r>
        <w:rPr>
          <w:sz w:val="28"/>
        </w:rPr>
        <w:t>23.06.2017 (повна)</w:t>
      </w:r>
    </w:p>
    <w:p w:rsidR="008C6BB2" w:rsidRDefault="008C6BB2" w:rsidP="008C6BB2">
      <w:pPr>
        <w:widowControl w:val="0"/>
        <w:autoSpaceDE w:val="0"/>
        <w:autoSpaceDN w:val="0"/>
        <w:adjustRightInd w:val="0"/>
        <w:spacing w:before="4" w:line="276" w:lineRule="auto"/>
        <w:ind w:left="102" w:right="-20" w:firstLine="606"/>
        <w:jc w:val="both"/>
        <w:rPr>
          <w:sz w:val="28"/>
        </w:rPr>
      </w:pPr>
      <w:r>
        <w:rPr>
          <w:sz w:val="28"/>
        </w:rPr>
        <w:t>1.2. Скласти накази</w:t>
      </w:r>
      <w:r>
        <w:rPr>
          <w:rFonts w:ascii="Arial Narrow" w:hAnsi="Arial Narrow" w:cs="Arial Narrow"/>
        </w:rPr>
        <w:t xml:space="preserve"> </w:t>
      </w:r>
      <w:r>
        <w:rPr>
          <w:sz w:val="28"/>
        </w:rPr>
        <w:t xml:space="preserve">по навчальних закладах </w:t>
      </w:r>
      <w:r>
        <w:rPr>
          <w:color w:val="262626"/>
          <w:sz w:val="28"/>
          <w:szCs w:val="28"/>
        </w:rPr>
        <w:t>«</w:t>
      </w:r>
      <w:r>
        <w:rPr>
          <w:sz w:val="28"/>
        </w:rPr>
        <w:t>Про перевірку об’єктивності виставлення балів про рівень навчальних досягнень учнів 9-х та випускних 11(12)-х класів</w:t>
      </w:r>
      <w:r>
        <w:rPr>
          <w:sz w:val="28"/>
          <w:lang w:val="ru-RU"/>
        </w:rPr>
        <w:t xml:space="preserve"> та</w:t>
      </w:r>
      <w:r>
        <w:rPr>
          <w:sz w:val="28"/>
        </w:rPr>
        <w:t xml:space="preserve"> відповідності заповнення документів про базову та повну загальну середню освіту нормативним вимогам».</w:t>
      </w:r>
    </w:p>
    <w:p w:rsidR="008C6BB2" w:rsidRDefault="008C6BB2" w:rsidP="008C6BB2">
      <w:pPr>
        <w:pStyle w:val="6"/>
        <w:spacing w:line="276" w:lineRule="auto"/>
      </w:pPr>
      <w:r>
        <w:t>До 07.06.2017 (базова)</w:t>
      </w:r>
    </w:p>
    <w:p w:rsidR="008C6BB2" w:rsidRPr="00913465" w:rsidRDefault="008C6BB2" w:rsidP="008C6BB2">
      <w:pPr>
        <w:jc w:val="right"/>
        <w:rPr>
          <w:sz w:val="28"/>
        </w:rPr>
      </w:pPr>
      <w:r w:rsidRPr="00913465">
        <w:rPr>
          <w:sz w:val="28"/>
        </w:rPr>
        <w:t>До 24.06.2017 (повна)</w:t>
      </w:r>
    </w:p>
    <w:p w:rsidR="008C6BB2" w:rsidRDefault="008C6BB2" w:rsidP="008C6BB2">
      <w:pPr>
        <w:widowControl w:val="0"/>
        <w:autoSpaceDE w:val="0"/>
        <w:autoSpaceDN w:val="0"/>
        <w:adjustRightInd w:val="0"/>
        <w:spacing w:before="4" w:line="276" w:lineRule="auto"/>
        <w:ind w:left="102" w:right="-20" w:firstLine="606"/>
        <w:jc w:val="both"/>
      </w:pPr>
      <w:r>
        <w:rPr>
          <w:sz w:val="28"/>
        </w:rPr>
        <w:lastRenderedPageBreak/>
        <w:t>1</w:t>
      </w:r>
      <w:r w:rsidRPr="00355769">
        <w:rPr>
          <w:sz w:val="28"/>
        </w:rPr>
        <w:t>.3.</w:t>
      </w:r>
      <w:r>
        <w:rPr>
          <w:sz w:val="28"/>
        </w:rPr>
        <w:t xml:space="preserve"> Скласти акти </w:t>
      </w:r>
      <w:r>
        <w:rPr>
          <w:color w:val="262626"/>
          <w:sz w:val="28"/>
          <w:szCs w:val="28"/>
        </w:rPr>
        <w:t>«</w:t>
      </w:r>
      <w:r>
        <w:rPr>
          <w:sz w:val="28"/>
        </w:rPr>
        <w:t>Про перевірку об’єктивності виставлення балів про рівень навчальних досягнень учнів 9-х та випускних 11(12)-х класів</w:t>
      </w:r>
      <w:r>
        <w:rPr>
          <w:sz w:val="28"/>
          <w:lang w:val="ru-RU"/>
        </w:rPr>
        <w:t xml:space="preserve"> та</w:t>
      </w:r>
      <w:r>
        <w:rPr>
          <w:sz w:val="28"/>
        </w:rPr>
        <w:t xml:space="preserve"> відповідності заповнення документів про базову та повну загальну середню освіту нормативним вимогам» та надати один примірник до Управління освіти.</w:t>
      </w:r>
      <w:r>
        <w:t xml:space="preserve"> </w:t>
      </w:r>
    </w:p>
    <w:p w:rsidR="008C6BB2" w:rsidRDefault="008C6BB2" w:rsidP="008C6BB2">
      <w:pPr>
        <w:spacing w:line="276" w:lineRule="auto"/>
        <w:jc w:val="right"/>
        <w:rPr>
          <w:sz w:val="28"/>
        </w:rPr>
      </w:pPr>
      <w:r>
        <w:rPr>
          <w:sz w:val="28"/>
        </w:rPr>
        <w:t>До 27.06.2017</w:t>
      </w:r>
    </w:p>
    <w:p w:rsidR="008C6BB2" w:rsidRDefault="008C6BB2" w:rsidP="008C6BB2">
      <w:pPr>
        <w:spacing w:line="276" w:lineRule="auto"/>
        <w:ind w:firstLine="708"/>
        <w:jc w:val="both"/>
        <w:rPr>
          <w:sz w:val="28"/>
        </w:rPr>
      </w:pPr>
      <w:r>
        <w:rPr>
          <w:sz w:val="28"/>
        </w:rPr>
        <w:t>2. Контроль за виконанням даного наказу залишаю за собою.</w:t>
      </w:r>
    </w:p>
    <w:p w:rsidR="008C6BB2" w:rsidRDefault="008C6BB2" w:rsidP="008C6BB2">
      <w:pPr>
        <w:pStyle w:val="a3"/>
        <w:ind w:firstLine="0"/>
      </w:pPr>
      <w:r>
        <w:t xml:space="preserve"> </w:t>
      </w:r>
    </w:p>
    <w:p w:rsidR="008C6BB2" w:rsidRDefault="008C6BB2" w:rsidP="008C6BB2">
      <w:pPr>
        <w:pStyle w:val="a3"/>
        <w:ind w:firstLine="0"/>
      </w:pPr>
    </w:p>
    <w:p w:rsidR="008C6BB2" w:rsidRDefault="008C6BB2" w:rsidP="008C6BB2">
      <w:pPr>
        <w:pStyle w:val="4"/>
        <w:ind w:firstLine="0"/>
        <w:rPr>
          <w:b w:val="0"/>
          <w:bCs w:val="0"/>
        </w:rPr>
      </w:pPr>
    </w:p>
    <w:p w:rsidR="008C6BB2" w:rsidRDefault="008C6BB2" w:rsidP="008C6BB2">
      <w:pPr>
        <w:pStyle w:val="4"/>
        <w:ind w:firstLine="0"/>
        <w:rPr>
          <w:b w:val="0"/>
          <w:bCs w:val="0"/>
          <w:i/>
          <w:iCs/>
          <w:sz w:val="20"/>
        </w:rPr>
      </w:pPr>
      <w:r>
        <w:rPr>
          <w:b w:val="0"/>
          <w:bCs w:val="0"/>
        </w:rPr>
        <w:t>Директор школи</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І.А. Колісник</w:t>
      </w:r>
    </w:p>
    <w:p w:rsidR="008C6BB2" w:rsidRDefault="008C6BB2" w:rsidP="008C6BB2">
      <w:pPr>
        <w:pStyle w:val="a3"/>
        <w:tabs>
          <w:tab w:val="right" w:pos="5355"/>
        </w:tabs>
        <w:ind w:firstLine="0"/>
        <w:jc w:val="left"/>
        <w:rPr>
          <w:bCs/>
          <w:szCs w:val="28"/>
        </w:rPr>
      </w:pPr>
    </w:p>
    <w:p w:rsidR="008C6BB2" w:rsidRDefault="008C6BB2" w:rsidP="008C6BB2">
      <w:pPr>
        <w:pStyle w:val="a3"/>
        <w:tabs>
          <w:tab w:val="right" w:pos="5355"/>
        </w:tabs>
        <w:ind w:firstLine="0"/>
        <w:jc w:val="left"/>
        <w:rPr>
          <w:bCs/>
          <w:szCs w:val="28"/>
        </w:rPr>
      </w:pPr>
    </w:p>
    <w:p w:rsidR="008C6BB2" w:rsidRDefault="008C6BB2" w:rsidP="008C6BB2">
      <w:pPr>
        <w:pStyle w:val="a3"/>
        <w:tabs>
          <w:tab w:val="right" w:pos="5355"/>
        </w:tabs>
        <w:ind w:firstLine="0"/>
        <w:jc w:val="left"/>
        <w:rPr>
          <w:szCs w:val="28"/>
        </w:rPr>
      </w:pPr>
      <w:r w:rsidRPr="00486A43">
        <w:rPr>
          <w:bCs/>
          <w:szCs w:val="28"/>
        </w:rPr>
        <w:t>З наказом</w:t>
      </w:r>
      <w:r w:rsidRPr="00486A43">
        <w:rPr>
          <w:szCs w:val="28"/>
        </w:rPr>
        <w:t xml:space="preserve"> ознайомлені:</w:t>
      </w:r>
    </w:p>
    <w:p w:rsidR="008C6BB2" w:rsidRPr="00486A43" w:rsidRDefault="008C6BB2" w:rsidP="008C6BB2">
      <w:pPr>
        <w:pStyle w:val="a3"/>
        <w:tabs>
          <w:tab w:val="right" w:pos="5355"/>
        </w:tabs>
        <w:ind w:firstLine="0"/>
        <w:jc w:val="left"/>
        <w:rPr>
          <w:szCs w:val="28"/>
        </w:rPr>
      </w:pPr>
      <w:r>
        <w:rPr>
          <w:szCs w:val="28"/>
        </w:rPr>
        <w:t>Савченко С.А.</w:t>
      </w:r>
    </w:p>
    <w:p w:rsidR="008C6BB2" w:rsidRPr="00486A43" w:rsidRDefault="008C6BB2" w:rsidP="008C6BB2">
      <w:pPr>
        <w:pStyle w:val="a3"/>
        <w:tabs>
          <w:tab w:val="right" w:pos="5355"/>
        </w:tabs>
        <w:ind w:firstLine="0"/>
        <w:jc w:val="left"/>
        <w:rPr>
          <w:szCs w:val="28"/>
        </w:rPr>
      </w:pPr>
    </w:p>
    <w:p w:rsidR="008C6BB2" w:rsidRPr="00486A43" w:rsidRDefault="008C6BB2" w:rsidP="008C6BB2">
      <w:pPr>
        <w:pStyle w:val="a3"/>
        <w:tabs>
          <w:tab w:val="right" w:pos="5355"/>
        </w:tabs>
        <w:ind w:firstLine="0"/>
        <w:jc w:val="left"/>
        <w:rPr>
          <w:sz w:val="22"/>
          <w:szCs w:val="22"/>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Default="008C6BB2" w:rsidP="008C6BB2">
      <w:pPr>
        <w:pStyle w:val="a3"/>
        <w:tabs>
          <w:tab w:val="right" w:pos="5355"/>
        </w:tabs>
        <w:ind w:firstLine="0"/>
        <w:jc w:val="left"/>
        <w:rPr>
          <w:sz w:val="20"/>
        </w:rPr>
      </w:pPr>
    </w:p>
    <w:p w:rsidR="008C6BB2" w:rsidRPr="00486A43" w:rsidRDefault="008C6BB2" w:rsidP="008C6BB2">
      <w:pPr>
        <w:pStyle w:val="a3"/>
        <w:tabs>
          <w:tab w:val="right" w:pos="5355"/>
        </w:tabs>
        <w:ind w:firstLine="0"/>
        <w:jc w:val="left"/>
        <w:rPr>
          <w:bCs/>
          <w:sz w:val="22"/>
          <w:szCs w:val="22"/>
        </w:rPr>
      </w:pPr>
      <w:r>
        <w:rPr>
          <w:sz w:val="20"/>
        </w:rPr>
        <w:t>Савченко С.А.</w:t>
      </w:r>
    </w:p>
    <w:p w:rsidR="008C6BB2" w:rsidRPr="008C6BB2" w:rsidRDefault="008C6BB2" w:rsidP="008C6BB2">
      <w:pPr>
        <w:pStyle w:val="a3"/>
        <w:tabs>
          <w:tab w:val="right" w:pos="5355"/>
        </w:tabs>
        <w:ind w:left="6521" w:firstLine="0"/>
        <w:jc w:val="left"/>
        <w:rPr>
          <w:bCs/>
          <w:sz w:val="24"/>
          <w:szCs w:val="24"/>
        </w:rPr>
      </w:pPr>
      <w:r>
        <w:rPr>
          <w:bCs/>
        </w:rPr>
        <w:br w:type="page"/>
      </w:r>
      <w:r w:rsidRPr="008C6BB2">
        <w:rPr>
          <w:bCs/>
          <w:sz w:val="24"/>
          <w:szCs w:val="24"/>
        </w:rPr>
        <w:lastRenderedPageBreak/>
        <w:t>Додаток 1</w:t>
      </w:r>
    </w:p>
    <w:p w:rsidR="008C6BB2" w:rsidRPr="008C6BB2" w:rsidRDefault="008C6BB2" w:rsidP="008C6BB2">
      <w:pPr>
        <w:pStyle w:val="a3"/>
        <w:tabs>
          <w:tab w:val="right" w:pos="5355"/>
        </w:tabs>
        <w:ind w:left="6521" w:firstLine="0"/>
        <w:jc w:val="left"/>
        <w:rPr>
          <w:bCs/>
          <w:sz w:val="24"/>
          <w:szCs w:val="24"/>
        </w:rPr>
      </w:pPr>
      <w:r w:rsidRPr="008C6BB2">
        <w:rPr>
          <w:sz w:val="24"/>
          <w:szCs w:val="24"/>
        </w:rPr>
        <w:t xml:space="preserve">до наказу </w:t>
      </w:r>
      <w:r w:rsidRPr="008C6BB2">
        <w:rPr>
          <w:bCs/>
          <w:sz w:val="24"/>
          <w:szCs w:val="24"/>
        </w:rPr>
        <w:t xml:space="preserve">від 31.05.2017 </w:t>
      </w:r>
    </w:p>
    <w:p w:rsidR="008C6BB2" w:rsidRPr="008C6BB2" w:rsidRDefault="008C6BB2" w:rsidP="008C6BB2">
      <w:pPr>
        <w:pStyle w:val="a3"/>
        <w:tabs>
          <w:tab w:val="right" w:pos="5355"/>
        </w:tabs>
        <w:ind w:left="6521" w:firstLine="0"/>
        <w:jc w:val="left"/>
        <w:rPr>
          <w:sz w:val="24"/>
          <w:szCs w:val="24"/>
        </w:rPr>
      </w:pPr>
      <w:r w:rsidRPr="008C6BB2">
        <w:rPr>
          <w:bCs/>
          <w:sz w:val="24"/>
          <w:szCs w:val="24"/>
        </w:rPr>
        <w:t>№74</w:t>
      </w:r>
    </w:p>
    <w:p w:rsidR="008C6BB2" w:rsidRDefault="008C6BB2" w:rsidP="008C6BB2">
      <w:pPr>
        <w:widowControl w:val="0"/>
        <w:autoSpaceDE w:val="0"/>
        <w:autoSpaceDN w:val="0"/>
        <w:adjustRightInd w:val="0"/>
        <w:ind w:right="-5" w:firstLine="291"/>
        <w:jc w:val="center"/>
      </w:pPr>
    </w:p>
    <w:p w:rsidR="008C6BB2" w:rsidRDefault="008C6BB2" w:rsidP="008C6BB2">
      <w:pPr>
        <w:widowControl w:val="0"/>
        <w:autoSpaceDE w:val="0"/>
        <w:autoSpaceDN w:val="0"/>
        <w:adjustRightInd w:val="0"/>
        <w:ind w:right="-5" w:firstLine="291"/>
        <w:jc w:val="center"/>
      </w:pPr>
      <w:r>
        <w:t>ПРОТОКОЛ</w:t>
      </w:r>
    </w:p>
    <w:p w:rsidR="008C6BB2" w:rsidRDefault="008C6BB2" w:rsidP="008C6BB2">
      <w:pPr>
        <w:widowControl w:val="0"/>
        <w:autoSpaceDE w:val="0"/>
        <w:autoSpaceDN w:val="0"/>
        <w:adjustRightInd w:val="0"/>
        <w:ind w:left="1125" w:right="791" w:hanging="1"/>
        <w:jc w:val="center"/>
      </w:pPr>
      <w:r>
        <w:t>експертизи</w:t>
      </w:r>
      <w:r>
        <w:rPr>
          <w:spacing w:val="60"/>
        </w:rPr>
        <w:t xml:space="preserve"> </w:t>
      </w:r>
      <w:r>
        <w:t>об’єктивності</w:t>
      </w:r>
      <w:r>
        <w:rPr>
          <w:spacing w:val="1"/>
        </w:rPr>
        <w:t xml:space="preserve"> </w:t>
      </w:r>
      <w:r>
        <w:t>та відповідності виставлених</w:t>
      </w:r>
      <w:r>
        <w:rPr>
          <w:spacing w:val="-1"/>
        </w:rPr>
        <w:t xml:space="preserve"> </w:t>
      </w:r>
      <w:r>
        <w:t>у</w:t>
      </w:r>
      <w:r>
        <w:rPr>
          <w:spacing w:val="1"/>
        </w:rPr>
        <w:t xml:space="preserve"> </w:t>
      </w:r>
      <w:r>
        <w:t xml:space="preserve">додатках </w:t>
      </w:r>
      <w:r>
        <w:rPr>
          <w:spacing w:val="-1"/>
        </w:rPr>
        <w:t>д</w:t>
      </w:r>
      <w:r>
        <w:t>о до</w:t>
      </w:r>
      <w:r>
        <w:rPr>
          <w:spacing w:val="-1"/>
        </w:rPr>
        <w:t>к</w:t>
      </w:r>
      <w:r>
        <w:rPr>
          <w:spacing w:val="1"/>
        </w:rPr>
        <w:t>у</w:t>
      </w:r>
      <w:r>
        <w:t>ментів про базову</w:t>
      </w:r>
      <w:r>
        <w:rPr>
          <w:spacing w:val="3"/>
        </w:rPr>
        <w:t xml:space="preserve"> </w:t>
      </w:r>
      <w:r>
        <w:t>загаль</w:t>
      </w:r>
      <w:r>
        <w:rPr>
          <w:spacing w:val="-1"/>
        </w:rPr>
        <w:t>н</w:t>
      </w:r>
      <w:r>
        <w:t>у</w:t>
      </w:r>
      <w:r>
        <w:rPr>
          <w:spacing w:val="3"/>
        </w:rPr>
        <w:t xml:space="preserve"> </w:t>
      </w:r>
      <w:r>
        <w:t>серед</w:t>
      </w:r>
      <w:r>
        <w:rPr>
          <w:spacing w:val="-1"/>
        </w:rPr>
        <w:t>н</w:t>
      </w:r>
      <w:r>
        <w:t>ю</w:t>
      </w:r>
      <w:r>
        <w:rPr>
          <w:spacing w:val="-1"/>
        </w:rPr>
        <w:t xml:space="preserve"> </w:t>
      </w:r>
      <w:r>
        <w:t>освіту</w:t>
      </w:r>
      <w:r>
        <w:rPr>
          <w:spacing w:val="2"/>
        </w:rPr>
        <w:t xml:space="preserve"> </w:t>
      </w:r>
      <w:r>
        <w:t>балів</w:t>
      </w:r>
      <w:r>
        <w:rPr>
          <w:spacing w:val="-1"/>
        </w:rPr>
        <w:t xml:space="preserve"> </w:t>
      </w:r>
      <w:r>
        <w:t>про рівень навчальних досягнень</w:t>
      </w:r>
      <w:r>
        <w:rPr>
          <w:spacing w:val="-1"/>
        </w:rPr>
        <w:t xml:space="preserve"> </w:t>
      </w:r>
      <w:r>
        <w:rPr>
          <w:spacing w:val="2"/>
        </w:rPr>
        <w:t>у</w:t>
      </w:r>
      <w:r>
        <w:t>ч</w:t>
      </w:r>
      <w:r>
        <w:rPr>
          <w:spacing w:val="-1"/>
        </w:rPr>
        <w:t>н</w:t>
      </w:r>
      <w:r>
        <w:t>ів 9-х к</w:t>
      </w:r>
      <w:r>
        <w:rPr>
          <w:spacing w:val="-1"/>
        </w:rPr>
        <w:t>л</w:t>
      </w:r>
      <w:r>
        <w:t>асів до отриманих ними підс</w:t>
      </w:r>
      <w:r>
        <w:rPr>
          <w:spacing w:val="1"/>
        </w:rPr>
        <w:t>у</w:t>
      </w:r>
      <w:r>
        <w:rPr>
          <w:spacing w:val="-1"/>
        </w:rPr>
        <w:t>мк</w:t>
      </w:r>
      <w:r>
        <w:t>ових балі</w:t>
      </w:r>
      <w:r>
        <w:rPr>
          <w:spacing w:val="-1"/>
        </w:rPr>
        <w:t>в</w:t>
      </w:r>
      <w:r>
        <w:t xml:space="preserve">, які виставлені до класних </w:t>
      </w:r>
      <w:r>
        <w:rPr>
          <w:spacing w:val="-1"/>
        </w:rPr>
        <w:t>ж</w:t>
      </w:r>
      <w:r>
        <w:rPr>
          <w:spacing w:val="2"/>
        </w:rPr>
        <w:t>у</w:t>
      </w:r>
      <w:r>
        <w:t>рна</w:t>
      </w:r>
      <w:r>
        <w:rPr>
          <w:spacing w:val="-1"/>
        </w:rPr>
        <w:t>л</w:t>
      </w:r>
      <w:r>
        <w:rPr>
          <w:spacing w:val="1"/>
        </w:rPr>
        <w:t>і</w:t>
      </w:r>
      <w:r>
        <w:rPr>
          <w:spacing w:val="-1"/>
        </w:rPr>
        <w:t>в</w:t>
      </w:r>
      <w:r>
        <w:t xml:space="preserve">, книг </w:t>
      </w:r>
      <w:r>
        <w:rPr>
          <w:spacing w:val="1"/>
        </w:rPr>
        <w:t>облі</w:t>
      </w:r>
      <w:r>
        <w:rPr>
          <w:spacing w:val="-1"/>
        </w:rPr>
        <w:t>к</w:t>
      </w:r>
      <w:r>
        <w:t>у</w:t>
      </w:r>
      <w:r>
        <w:rPr>
          <w:spacing w:val="1"/>
        </w:rPr>
        <w:t xml:space="preserve"> </w:t>
      </w:r>
      <w:r>
        <w:t>та видачі</w:t>
      </w:r>
      <w:r>
        <w:rPr>
          <w:spacing w:val="-1"/>
        </w:rPr>
        <w:t xml:space="preserve"> </w:t>
      </w:r>
      <w:r>
        <w:t>свідоцтв</w:t>
      </w:r>
      <w:r>
        <w:rPr>
          <w:spacing w:val="-1"/>
        </w:rPr>
        <w:t xml:space="preserve"> </w:t>
      </w:r>
      <w:r>
        <w:t>про базову</w:t>
      </w:r>
      <w:r>
        <w:rPr>
          <w:spacing w:val="1"/>
        </w:rPr>
        <w:t xml:space="preserve"> </w:t>
      </w:r>
      <w:r>
        <w:t>загаль</w:t>
      </w:r>
      <w:r>
        <w:rPr>
          <w:spacing w:val="-1"/>
        </w:rPr>
        <w:t>н</w:t>
      </w:r>
      <w:r>
        <w:t>у</w:t>
      </w:r>
      <w:r>
        <w:rPr>
          <w:spacing w:val="1"/>
        </w:rPr>
        <w:t xml:space="preserve"> </w:t>
      </w:r>
      <w:r>
        <w:t>середню осві</w:t>
      </w:r>
      <w:r>
        <w:rPr>
          <w:spacing w:val="-2"/>
        </w:rPr>
        <w:t>т</w:t>
      </w:r>
      <w:r>
        <w:t>у</w:t>
      </w:r>
    </w:p>
    <w:p w:rsidR="008C6BB2" w:rsidRDefault="008C6BB2" w:rsidP="008C6BB2">
      <w:pPr>
        <w:widowControl w:val="0"/>
        <w:autoSpaceDE w:val="0"/>
        <w:autoSpaceDN w:val="0"/>
        <w:adjustRightInd w:val="0"/>
        <w:ind w:left="1125" w:right="791" w:hanging="1"/>
        <w:jc w:val="center"/>
        <w:rPr>
          <w:b/>
          <w:bCs/>
          <w:position w:val="-1"/>
          <w:sz w:val="20"/>
          <w:szCs w:val="20"/>
          <w:u w:val="single"/>
        </w:rPr>
      </w:pPr>
      <w:r>
        <w:rPr>
          <w:b/>
          <w:bCs/>
          <w:spacing w:val="-1"/>
          <w:position w:val="-1"/>
          <w:sz w:val="20"/>
          <w:szCs w:val="20"/>
        </w:rPr>
        <w:t xml:space="preserve"> З</w:t>
      </w:r>
      <w:r>
        <w:rPr>
          <w:b/>
          <w:bCs/>
          <w:position w:val="-1"/>
          <w:sz w:val="20"/>
          <w:szCs w:val="20"/>
        </w:rPr>
        <w:t>А</w:t>
      </w:r>
      <w:r>
        <w:rPr>
          <w:b/>
          <w:bCs/>
          <w:spacing w:val="-1"/>
          <w:position w:val="-1"/>
          <w:sz w:val="20"/>
          <w:szCs w:val="20"/>
        </w:rPr>
        <w:t>Г</w:t>
      </w:r>
      <w:r>
        <w:rPr>
          <w:b/>
          <w:bCs/>
          <w:position w:val="-1"/>
          <w:sz w:val="20"/>
          <w:szCs w:val="20"/>
        </w:rPr>
        <w:t>А</w:t>
      </w:r>
      <w:r>
        <w:rPr>
          <w:b/>
          <w:bCs/>
          <w:spacing w:val="-1"/>
          <w:position w:val="-1"/>
          <w:sz w:val="20"/>
          <w:szCs w:val="20"/>
        </w:rPr>
        <w:t>ЛЬНО</w:t>
      </w:r>
      <w:r>
        <w:rPr>
          <w:b/>
          <w:bCs/>
          <w:position w:val="-1"/>
          <w:sz w:val="20"/>
          <w:szCs w:val="20"/>
        </w:rPr>
        <w:t>ОСВІТН</w:t>
      </w:r>
      <w:r>
        <w:rPr>
          <w:b/>
          <w:bCs/>
          <w:spacing w:val="-1"/>
          <w:position w:val="-1"/>
          <w:sz w:val="20"/>
          <w:szCs w:val="20"/>
        </w:rPr>
        <w:t>І</w:t>
      </w:r>
      <w:r>
        <w:rPr>
          <w:b/>
          <w:bCs/>
          <w:position w:val="-1"/>
          <w:sz w:val="20"/>
          <w:szCs w:val="20"/>
        </w:rPr>
        <w:t>Й</w:t>
      </w:r>
      <w:r>
        <w:rPr>
          <w:b/>
          <w:bCs/>
          <w:spacing w:val="-1"/>
          <w:position w:val="-1"/>
          <w:sz w:val="20"/>
          <w:szCs w:val="20"/>
        </w:rPr>
        <w:t xml:space="preserve"> </w:t>
      </w:r>
      <w:r>
        <w:rPr>
          <w:b/>
          <w:bCs/>
          <w:position w:val="-1"/>
          <w:sz w:val="20"/>
          <w:szCs w:val="20"/>
        </w:rPr>
        <w:t>НА</w:t>
      </w:r>
      <w:r>
        <w:rPr>
          <w:b/>
          <w:bCs/>
          <w:spacing w:val="-2"/>
          <w:position w:val="-1"/>
          <w:sz w:val="20"/>
          <w:szCs w:val="20"/>
        </w:rPr>
        <w:t>В</w:t>
      </w:r>
      <w:r>
        <w:rPr>
          <w:b/>
          <w:bCs/>
          <w:spacing w:val="1"/>
          <w:position w:val="-1"/>
          <w:sz w:val="20"/>
          <w:szCs w:val="20"/>
        </w:rPr>
        <w:t>Ч</w:t>
      </w:r>
      <w:r>
        <w:rPr>
          <w:b/>
          <w:bCs/>
          <w:position w:val="-1"/>
          <w:sz w:val="20"/>
          <w:szCs w:val="20"/>
        </w:rPr>
        <w:t>АЛЬ</w:t>
      </w:r>
      <w:r>
        <w:rPr>
          <w:b/>
          <w:bCs/>
          <w:spacing w:val="-1"/>
          <w:position w:val="-1"/>
          <w:sz w:val="20"/>
          <w:szCs w:val="20"/>
        </w:rPr>
        <w:t>Н</w:t>
      </w:r>
      <w:r>
        <w:rPr>
          <w:b/>
          <w:bCs/>
          <w:position w:val="-1"/>
          <w:sz w:val="20"/>
          <w:szCs w:val="20"/>
        </w:rPr>
        <w:t>ИЙ</w:t>
      </w:r>
      <w:r>
        <w:rPr>
          <w:b/>
          <w:bCs/>
          <w:spacing w:val="1"/>
          <w:position w:val="-1"/>
          <w:sz w:val="20"/>
          <w:szCs w:val="20"/>
        </w:rPr>
        <w:t xml:space="preserve"> </w:t>
      </w:r>
      <w:r>
        <w:rPr>
          <w:b/>
          <w:bCs/>
          <w:spacing w:val="-1"/>
          <w:position w:val="-1"/>
          <w:sz w:val="20"/>
          <w:szCs w:val="20"/>
        </w:rPr>
        <w:t>З</w:t>
      </w:r>
      <w:r>
        <w:rPr>
          <w:b/>
          <w:bCs/>
          <w:spacing w:val="1"/>
          <w:position w:val="-1"/>
          <w:sz w:val="20"/>
          <w:szCs w:val="20"/>
        </w:rPr>
        <w:t>А</w:t>
      </w:r>
      <w:r>
        <w:rPr>
          <w:b/>
          <w:bCs/>
          <w:position w:val="-1"/>
          <w:sz w:val="20"/>
          <w:szCs w:val="20"/>
        </w:rPr>
        <w:t>КЛ</w:t>
      </w:r>
      <w:r>
        <w:rPr>
          <w:b/>
          <w:bCs/>
          <w:spacing w:val="-1"/>
          <w:position w:val="-1"/>
          <w:sz w:val="20"/>
          <w:szCs w:val="20"/>
        </w:rPr>
        <w:t>А</w:t>
      </w:r>
      <w:r>
        <w:rPr>
          <w:b/>
          <w:bCs/>
          <w:position w:val="-1"/>
          <w:sz w:val="20"/>
          <w:szCs w:val="20"/>
        </w:rPr>
        <w:t>Д</w:t>
      </w:r>
      <w:r>
        <w:rPr>
          <w:b/>
          <w:bCs/>
          <w:spacing w:val="-1"/>
          <w:position w:val="-1"/>
          <w:sz w:val="20"/>
          <w:szCs w:val="20"/>
        </w:rPr>
        <w:t xml:space="preserve"> </w:t>
      </w:r>
      <w:r>
        <w:rPr>
          <w:b/>
          <w:bCs/>
          <w:position w:val="-1"/>
          <w:sz w:val="20"/>
          <w:szCs w:val="20"/>
        </w:rPr>
        <w:t>№</w:t>
      </w:r>
      <w:r>
        <w:rPr>
          <w:b/>
          <w:bCs/>
          <w:spacing w:val="-1"/>
          <w:position w:val="-1"/>
          <w:sz w:val="20"/>
          <w:szCs w:val="20"/>
        </w:rPr>
        <w:t xml:space="preserve"> </w:t>
      </w:r>
      <w:r>
        <w:rPr>
          <w:b/>
          <w:bCs/>
          <w:w w:val="228"/>
          <w:position w:val="-1"/>
          <w:sz w:val="20"/>
          <w:szCs w:val="20"/>
          <w:u w:val="single"/>
        </w:rPr>
        <w:t xml:space="preserve"> </w:t>
      </w:r>
      <w:r>
        <w:rPr>
          <w:b/>
          <w:bCs/>
          <w:position w:val="-1"/>
          <w:sz w:val="20"/>
          <w:szCs w:val="20"/>
          <w:u w:val="single"/>
        </w:rPr>
        <w:tab/>
      </w:r>
    </w:p>
    <w:p w:rsidR="008C6BB2" w:rsidRDefault="008C6BB2" w:rsidP="008C6BB2">
      <w:pPr>
        <w:widowControl w:val="0"/>
        <w:autoSpaceDE w:val="0"/>
        <w:autoSpaceDN w:val="0"/>
        <w:adjustRightInd w:val="0"/>
        <w:ind w:left="1125" w:right="791" w:hanging="1"/>
        <w:jc w:val="center"/>
        <w:rPr>
          <w:sz w:val="20"/>
          <w:szCs w:val="20"/>
        </w:rPr>
      </w:pPr>
    </w:p>
    <w:tbl>
      <w:tblPr>
        <w:tblW w:w="9900" w:type="dxa"/>
        <w:tblInd w:w="-175" w:type="dxa"/>
        <w:tblLayout w:type="fixed"/>
        <w:tblCellMar>
          <w:left w:w="0" w:type="dxa"/>
          <w:right w:w="0" w:type="dxa"/>
        </w:tblCellMar>
        <w:tblLook w:val="0000"/>
      </w:tblPr>
      <w:tblGrid>
        <w:gridCol w:w="567"/>
        <w:gridCol w:w="1593"/>
        <w:gridCol w:w="3420"/>
        <w:gridCol w:w="4320"/>
      </w:tblGrid>
      <w:tr w:rsidR="008C6BB2" w:rsidTr="00BA0581">
        <w:trPr>
          <w:trHeight w:hRule="exact" w:val="1390"/>
        </w:trPr>
        <w:tc>
          <w:tcPr>
            <w:tcW w:w="567"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83" w:right="-20"/>
              <w:rPr>
                <w:sz w:val="20"/>
                <w:szCs w:val="20"/>
              </w:rPr>
            </w:pPr>
            <w:r>
              <w:rPr>
                <w:sz w:val="20"/>
                <w:szCs w:val="20"/>
              </w:rPr>
              <w:t>№</w:t>
            </w:r>
          </w:p>
          <w:p w:rsidR="008C6BB2" w:rsidRDefault="008C6BB2" w:rsidP="00BA0581">
            <w:pPr>
              <w:widowControl w:val="0"/>
              <w:autoSpaceDE w:val="0"/>
              <w:autoSpaceDN w:val="0"/>
              <w:adjustRightInd w:val="0"/>
              <w:spacing w:line="229" w:lineRule="exact"/>
              <w:ind w:left="157" w:right="-20"/>
            </w:pPr>
            <w:r>
              <w:rPr>
                <w:sz w:val="20"/>
                <w:szCs w:val="20"/>
              </w:rPr>
              <w:t>з/п</w:t>
            </w:r>
          </w:p>
        </w:tc>
        <w:tc>
          <w:tcPr>
            <w:tcW w:w="1593"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08" w:right="-20"/>
              <w:rPr>
                <w:sz w:val="20"/>
                <w:szCs w:val="20"/>
              </w:rPr>
            </w:pPr>
            <w:r>
              <w:rPr>
                <w:sz w:val="20"/>
                <w:szCs w:val="20"/>
              </w:rPr>
              <w:t>Джерела</w:t>
            </w:r>
          </w:p>
          <w:p w:rsidR="008C6BB2" w:rsidRDefault="008C6BB2" w:rsidP="00BA0581">
            <w:pPr>
              <w:widowControl w:val="0"/>
              <w:autoSpaceDE w:val="0"/>
              <w:autoSpaceDN w:val="0"/>
              <w:adjustRightInd w:val="0"/>
              <w:spacing w:line="229" w:lineRule="exact"/>
              <w:ind w:left="316" w:right="-20"/>
            </w:pPr>
            <w:r>
              <w:rPr>
                <w:sz w:val="20"/>
                <w:szCs w:val="20"/>
              </w:rPr>
              <w:t>інф</w:t>
            </w:r>
            <w:r>
              <w:rPr>
                <w:spacing w:val="1"/>
                <w:sz w:val="20"/>
                <w:szCs w:val="20"/>
              </w:rPr>
              <w:t>ор</w:t>
            </w:r>
            <w:r>
              <w:rPr>
                <w:sz w:val="20"/>
                <w:szCs w:val="20"/>
              </w:rPr>
              <w:t>мації</w:t>
            </w: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80" w:right="-20"/>
              <w:jc w:val="center"/>
            </w:pPr>
            <w:r>
              <w:rPr>
                <w:sz w:val="20"/>
                <w:szCs w:val="20"/>
              </w:rPr>
              <w:t>Напр</w:t>
            </w:r>
            <w:r>
              <w:rPr>
                <w:spacing w:val="-1"/>
                <w:sz w:val="20"/>
                <w:szCs w:val="20"/>
              </w:rPr>
              <w:t>я</w:t>
            </w:r>
            <w:r>
              <w:rPr>
                <w:sz w:val="20"/>
                <w:szCs w:val="20"/>
              </w:rPr>
              <w:t>мки ек</w:t>
            </w:r>
            <w:r>
              <w:rPr>
                <w:spacing w:val="-1"/>
                <w:sz w:val="20"/>
                <w:szCs w:val="20"/>
              </w:rPr>
              <w:t>с</w:t>
            </w:r>
            <w:r>
              <w:rPr>
                <w:sz w:val="20"/>
                <w:szCs w:val="20"/>
              </w:rPr>
              <w:t>пертизи</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717" w:right="702"/>
              <w:jc w:val="center"/>
              <w:rPr>
                <w:sz w:val="20"/>
                <w:szCs w:val="20"/>
              </w:rPr>
            </w:pPr>
            <w:r>
              <w:rPr>
                <w:sz w:val="20"/>
                <w:szCs w:val="20"/>
              </w:rPr>
              <w:t>Зауваження,</w:t>
            </w:r>
            <w:r>
              <w:rPr>
                <w:spacing w:val="1"/>
                <w:sz w:val="20"/>
                <w:szCs w:val="20"/>
              </w:rPr>
              <w:t xml:space="preserve"> </w:t>
            </w:r>
            <w:r>
              <w:rPr>
                <w:spacing w:val="-2"/>
                <w:sz w:val="20"/>
                <w:szCs w:val="20"/>
              </w:rPr>
              <w:t>п</w:t>
            </w:r>
            <w:r>
              <w:rPr>
                <w:sz w:val="20"/>
                <w:szCs w:val="20"/>
              </w:rPr>
              <w:t>ро</w:t>
            </w:r>
            <w:r>
              <w:rPr>
                <w:spacing w:val="-2"/>
                <w:sz w:val="20"/>
                <w:szCs w:val="20"/>
              </w:rPr>
              <w:t>п</w:t>
            </w:r>
            <w:r>
              <w:rPr>
                <w:sz w:val="20"/>
                <w:szCs w:val="20"/>
              </w:rPr>
              <w:t>оз</w:t>
            </w:r>
            <w:r>
              <w:rPr>
                <w:spacing w:val="-1"/>
                <w:sz w:val="20"/>
                <w:szCs w:val="20"/>
              </w:rPr>
              <w:t>иці</w:t>
            </w:r>
            <w:r>
              <w:rPr>
                <w:sz w:val="20"/>
                <w:szCs w:val="20"/>
              </w:rPr>
              <w:t>ї</w:t>
            </w:r>
          </w:p>
          <w:p w:rsidR="008C6BB2" w:rsidRDefault="008C6BB2" w:rsidP="00BA0581">
            <w:pPr>
              <w:widowControl w:val="0"/>
              <w:autoSpaceDE w:val="0"/>
              <w:autoSpaceDN w:val="0"/>
              <w:adjustRightInd w:val="0"/>
              <w:spacing w:before="2"/>
              <w:ind w:left="107" w:right="90"/>
              <w:jc w:val="center"/>
            </w:pPr>
            <w:r>
              <w:rPr>
                <w:b/>
                <w:bCs/>
                <w:sz w:val="20"/>
                <w:szCs w:val="20"/>
              </w:rPr>
              <w:t>(Кон</w:t>
            </w:r>
            <w:r>
              <w:rPr>
                <w:b/>
                <w:bCs/>
                <w:spacing w:val="-1"/>
                <w:sz w:val="20"/>
                <w:szCs w:val="20"/>
              </w:rPr>
              <w:t>к</w:t>
            </w:r>
            <w:r>
              <w:rPr>
                <w:b/>
                <w:bCs/>
                <w:sz w:val="20"/>
                <w:szCs w:val="20"/>
              </w:rPr>
              <w:t>ре</w:t>
            </w:r>
            <w:r>
              <w:rPr>
                <w:b/>
                <w:bCs/>
                <w:spacing w:val="-1"/>
                <w:sz w:val="20"/>
                <w:szCs w:val="20"/>
              </w:rPr>
              <w:t>т</w:t>
            </w:r>
            <w:r>
              <w:rPr>
                <w:b/>
                <w:bCs/>
                <w:sz w:val="20"/>
                <w:szCs w:val="20"/>
              </w:rPr>
              <w:t>но</w:t>
            </w:r>
            <w:r>
              <w:rPr>
                <w:b/>
                <w:bCs/>
                <w:spacing w:val="1"/>
                <w:sz w:val="20"/>
                <w:szCs w:val="20"/>
              </w:rPr>
              <w:t xml:space="preserve"> </w:t>
            </w:r>
            <w:r>
              <w:rPr>
                <w:b/>
                <w:bCs/>
                <w:spacing w:val="-1"/>
                <w:sz w:val="20"/>
                <w:szCs w:val="20"/>
              </w:rPr>
              <w:t>в</w:t>
            </w:r>
            <w:r>
              <w:rPr>
                <w:b/>
                <w:bCs/>
                <w:sz w:val="20"/>
                <w:szCs w:val="20"/>
              </w:rPr>
              <w:t>каза</w:t>
            </w:r>
            <w:r>
              <w:rPr>
                <w:b/>
                <w:bCs/>
                <w:spacing w:val="-1"/>
                <w:sz w:val="20"/>
                <w:szCs w:val="20"/>
              </w:rPr>
              <w:t>т</w:t>
            </w:r>
            <w:r>
              <w:rPr>
                <w:b/>
                <w:bCs/>
                <w:sz w:val="20"/>
                <w:szCs w:val="20"/>
              </w:rPr>
              <w:t>и П.</w:t>
            </w:r>
            <w:r>
              <w:rPr>
                <w:b/>
                <w:bCs/>
                <w:spacing w:val="-1"/>
                <w:sz w:val="20"/>
                <w:szCs w:val="20"/>
              </w:rPr>
              <w:t xml:space="preserve"> </w:t>
            </w:r>
            <w:r>
              <w:rPr>
                <w:b/>
                <w:bCs/>
                <w:sz w:val="20"/>
                <w:szCs w:val="20"/>
              </w:rPr>
              <w:t>І.Б.</w:t>
            </w:r>
            <w:r>
              <w:rPr>
                <w:b/>
                <w:bCs/>
                <w:spacing w:val="-1"/>
                <w:sz w:val="20"/>
                <w:szCs w:val="20"/>
              </w:rPr>
              <w:t xml:space="preserve"> </w:t>
            </w:r>
            <w:r>
              <w:rPr>
                <w:b/>
                <w:bCs/>
                <w:sz w:val="20"/>
                <w:szCs w:val="20"/>
              </w:rPr>
              <w:t>вчи</w:t>
            </w:r>
            <w:r>
              <w:rPr>
                <w:b/>
                <w:bCs/>
                <w:spacing w:val="-1"/>
                <w:sz w:val="20"/>
                <w:szCs w:val="20"/>
              </w:rPr>
              <w:t>т</w:t>
            </w:r>
            <w:r>
              <w:rPr>
                <w:b/>
                <w:bCs/>
                <w:sz w:val="20"/>
                <w:szCs w:val="20"/>
              </w:rPr>
              <w:t>ел</w:t>
            </w:r>
            <w:r>
              <w:rPr>
                <w:b/>
                <w:bCs/>
                <w:spacing w:val="-1"/>
                <w:sz w:val="20"/>
                <w:szCs w:val="20"/>
              </w:rPr>
              <w:t>я</w:t>
            </w:r>
            <w:r>
              <w:rPr>
                <w:b/>
                <w:bCs/>
                <w:sz w:val="20"/>
                <w:szCs w:val="20"/>
              </w:rPr>
              <w:t>, предмет</w:t>
            </w:r>
            <w:r>
              <w:rPr>
                <w:b/>
                <w:bCs/>
                <w:spacing w:val="-1"/>
                <w:sz w:val="20"/>
                <w:szCs w:val="20"/>
              </w:rPr>
              <w:t xml:space="preserve"> </w:t>
            </w:r>
            <w:r>
              <w:rPr>
                <w:b/>
                <w:bCs/>
                <w:sz w:val="20"/>
                <w:szCs w:val="20"/>
              </w:rPr>
              <w:t>викла</w:t>
            </w:r>
            <w:r>
              <w:rPr>
                <w:b/>
                <w:bCs/>
                <w:spacing w:val="-2"/>
                <w:sz w:val="20"/>
                <w:szCs w:val="20"/>
              </w:rPr>
              <w:t>д</w:t>
            </w:r>
            <w:r>
              <w:rPr>
                <w:b/>
                <w:bCs/>
                <w:sz w:val="20"/>
                <w:szCs w:val="20"/>
              </w:rPr>
              <w:t>анн</w:t>
            </w:r>
            <w:r>
              <w:rPr>
                <w:b/>
                <w:bCs/>
                <w:spacing w:val="-1"/>
                <w:sz w:val="20"/>
                <w:szCs w:val="20"/>
              </w:rPr>
              <w:t>я</w:t>
            </w:r>
            <w:r>
              <w:rPr>
                <w:b/>
                <w:bCs/>
                <w:sz w:val="20"/>
                <w:szCs w:val="20"/>
              </w:rPr>
              <w:t>, / класного керівник</w:t>
            </w:r>
            <w:r>
              <w:rPr>
                <w:b/>
                <w:bCs/>
                <w:spacing w:val="1"/>
                <w:sz w:val="20"/>
                <w:szCs w:val="20"/>
              </w:rPr>
              <w:t>а</w:t>
            </w:r>
            <w:r>
              <w:rPr>
                <w:b/>
                <w:bCs/>
                <w:sz w:val="20"/>
                <w:szCs w:val="20"/>
              </w:rPr>
              <w:t>,</w:t>
            </w:r>
            <w:r>
              <w:rPr>
                <w:b/>
                <w:bCs/>
                <w:spacing w:val="1"/>
                <w:sz w:val="20"/>
                <w:szCs w:val="20"/>
              </w:rPr>
              <w:t xml:space="preserve"> </w:t>
            </w:r>
            <w:r>
              <w:rPr>
                <w:b/>
                <w:bCs/>
                <w:spacing w:val="-1"/>
                <w:sz w:val="20"/>
                <w:szCs w:val="20"/>
              </w:rPr>
              <w:t>к</w:t>
            </w:r>
            <w:r>
              <w:rPr>
                <w:b/>
                <w:bCs/>
                <w:sz w:val="20"/>
                <w:szCs w:val="20"/>
              </w:rPr>
              <w:t>л</w:t>
            </w:r>
            <w:r>
              <w:rPr>
                <w:b/>
                <w:bCs/>
                <w:spacing w:val="1"/>
                <w:sz w:val="20"/>
                <w:szCs w:val="20"/>
              </w:rPr>
              <w:t>а</w:t>
            </w:r>
            <w:r>
              <w:rPr>
                <w:b/>
                <w:bCs/>
                <w:spacing w:val="-1"/>
                <w:sz w:val="20"/>
                <w:szCs w:val="20"/>
              </w:rPr>
              <w:t>с</w:t>
            </w:r>
            <w:r>
              <w:rPr>
                <w:b/>
                <w:bCs/>
                <w:sz w:val="20"/>
                <w:szCs w:val="20"/>
              </w:rPr>
              <w:t>,</w:t>
            </w:r>
            <w:r>
              <w:rPr>
                <w:b/>
                <w:bCs/>
                <w:spacing w:val="1"/>
                <w:sz w:val="20"/>
                <w:szCs w:val="20"/>
              </w:rPr>
              <w:t xml:space="preserve">             </w:t>
            </w:r>
            <w:r>
              <w:rPr>
                <w:b/>
                <w:bCs/>
                <w:sz w:val="20"/>
                <w:szCs w:val="20"/>
              </w:rPr>
              <w:t>№</w:t>
            </w:r>
            <w:r>
              <w:rPr>
                <w:b/>
                <w:bCs/>
                <w:spacing w:val="-1"/>
                <w:sz w:val="20"/>
                <w:szCs w:val="20"/>
              </w:rPr>
              <w:t xml:space="preserve"> </w:t>
            </w:r>
            <w:r>
              <w:rPr>
                <w:b/>
                <w:bCs/>
                <w:sz w:val="20"/>
                <w:szCs w:val="20"/>
              </w:rPr>
              <w:t>с</w:t>
            </w:r>
            <w:r>
              <w:rPr>
                <w:b/>
                <w:bCs/>
                <w:spacing w:val="-1"/>
                <w:sz w:val="20"/>
                <w:szCs w:val="20"/>
              </w:rPr>
              <w:t>т</w:t>
            </w:r>
            <w:r>
              <w:rPr>
                <w:b/>
                <w:bCs/>
                <w:sz w:val="20"/>
                <w:szCs w:val="20"/>
              </w:rPr>
              <w:t>орі</w:t>
            </w:r>
            <w:r>
              <w:rPr>
                <w:b/>
                <w:bCs/>
                <w:spacing w:val="-2"/>
                <w:sz w:val="20"/>
                <w:szCs w:val="20"/>
              </w:rPr>
              <w:t>н</w:t>
            </w:r>
            <w:r>
              <w:rPr>
                <w:b/>
                <w:bCs/>
                <w:sz w:val="20"/>
                <w:szCs w:val="20"/>
              </w:rPr>
              <w:t>ки відповідного</w:t>
            </w:r>
            <w:r>
              <w:rPr>
                <w:b/>
                <w:bCs/>
                <w:spacing w:val="-1"/>
                <w:sz w:val="20"/>
                <w:szCs w:val="20"/>
              </w:rPr>
              <w:t xml:space="preserve"> ж</w:t>
            </w:r>
            <w:r>
              <w:rPr>
                <w:b/>
                <w:bCs/>
                <w:spacing w:val="2"/>
                <w:sz w:val="20"/>
                <w:szCs w:val="20"/>
              </w:rPr>
              <w:t>у</w:t>
            </w:r>
            <w:r>
              <w:rPr>
                <w:b/>
                <w:bCs/>
                <w:sz w:val="20"/>
                <w:szCs w:val="20"/>
              </w:rPr>
              <w:t>р</w:t>
            </w:r>
            <w:r>
              <w:rPr>
                <w:b/>
                <w:bCs/>
                <w:spacing w:val="-2"/>
                <w:sz w:val="20"/>
                <w:szCs w:val="20"/>
              </w:rPr>
              <w:t>н</w:t>
            </w:r>
            <w:r>
              <w:rPr>
                <w:b/>
                <w:bCs/>
                <w:spacing w:val="1"/>
                <w:sz w:val="20"/>
                <w:szCs w:val="20"/>
              </w:rPr>
              <w:t>а</w:t>
            </w:r>
            <w:r>
              <w:rPr>
                <w:b/>
                <w:bCs/>
                <w:spacing w:val="-2"/>
                <w:sz w:val="20"/>
                <w:szCs w:val="20"/>
              </w:rPr>
              <w:t>л</w:t>
            </w:r>
            <w:r>
              <w:rPr>
                <w:b/>
                <w:bCs/>
                <w:spacing w:val="2"/>
                <w:sz w:val="20"/>
                <w:szCs w:val="20"/>
              </w:rPr>
              <w:t>у</w:t>
            </w:r>
            <w:r>
              <w:rPr>
                <w:b/>
                <w:bCs/>
                <w:sz w:val="20"/>
                <w:szCs w:val="20"/>
              </w:rPr>
              <w:t>/</w:t>
            </w:r>
            <w:r>
              <w:rPr>
                <w:b/>
                <w:bCs/>
                <w:spacing w:val="-1"/>
                <w:sz w:val="20"/>
                <w:szCs w:val="20"/>
              </w:rPr>
              <w:t xml:space="preserve"> </w:t>
            </w:r>
            <w:r>
              <w:rPr>
                <w:b/>
                <w:bCs/>
                <w:sz w:val="20"/>
                <w:szCs w:val="20"/>
              </w:rPr>
              <w:t>№</w:t>
            </w:r>
            <w:r>
              <w:rPr>
                <w:b/>
                <w:bCs/>
                <w:spacing w:val="-1"/>
                <w:sz w:val="20"/>
                <w:szCs w:val="20"/>
              </w:rPr>
              <w:t xml:space="preserve"> </w:t>
            </w:r>
            <w:r>
              <w:rPr>
                <w:b/>
                <w:bCs/>
                <w:sz w:val="20"/>
                <w:szCs w:val="20"/>
              </w:rPr>
              <w:t xml:space="preserve">свідоцтва, </w:t>
            </w:r>
            <w:r>
              <w:rPr>
                <w:b/>
                <w:bCs/>
                <w:spacing w:val="-1"/>
                <w:sz w:val="20"/>
                <w:szCs w:val="20"/>
              </w:rPr>
              <w:t>д</w:t>
            </w:r>
            <w:r>
              <w:rPr>
                <w:b/>
                <w:bCs/>
                <w:spacing w:val="1"/>
                <w:sz w:val="20"/>
                <w:szCs w:val="20"/>
              </w:rPr>
              <w:t>о</w:t>
            </w:r>
            <w:r>
              <w:rPr>
                <w:b/>
                <w:bCs/>
                <w:spacing w:val="-1"/>
                <w:sz w:val="20"/>
                <w:szCs w:val="20"/>
              </w:rPr>
              <w:t>д</w:t>
            </w:r>
            <w:r>
              <w:rPr>
                <w:b/>
                <w:bCs/>
                <w:spacing w:val="1"/>
                <w:sz w:val="20"/>
                <w:szCs w:val="20"/>
              </w:rPr>
              <w:t>а</w:t>
            </w:r>
            <w:r>
              <w:rPr>
                <w:b/>
                <w:bCs/>
                <w:spacing w:val="-1"/>
                <w:sz w:val="20"/>
                <w:szCs w:val="20"/>
              </w:rPr>
              <w:t>тк</w:t>
            </w:r>
            <w:r>
              <w:rPr>
                <w:b/>
                <w:bCs/>
                <w:spacing w:val="1"/>
                <w:sz w:val="20"/>
                <w:szCs w:val="20"/>
              </w:rPr>
              <w:t>а</w:t>
            </w:r>
            <w:r>
              <w:rPr>
                <w:b/>
                <w:bCs/>
                <w:sz w:val="20"/>
                <w:szCs w:val="20"/>
              </w:rPr>
              <w:t>,</w:t>
            </w:r>
            <w:r>
              <w:rPr>
                <w:b/>
                <w:bCs/>
                <w:spacing w:val="-1"/>
                <w:sz w:val="20"/>
                <w:szCs w:val="20"/>
              </w:rPr>
              <w:t xml:space="preserve"> </w:t>
            </w:r>
            <w:r>
              <w:rPr>
                <w:b/>
                <w:bCs/>
                <w:sz w:val="20"/>
                <w:szCs w:val="20"/>
              </w:rPr>
              <w:t>х</w:t>
            </w:r>
            <w:r>
              <w:rPr>
                <w:b/>
                <w:bCs/>
                <w:spacing w:val="1"/>
                <w:sz w:val="20"/>
                <w:szCs w:val="20"/>
              </w:rPr>
              <w:t>а</w:t>
            </w:r>
            <w:r>
              <w:rPr>
                <w:b/>
                <w:bCs/>
                <w:sz w:val="20"/>
                <w:szCs w:val="20"/>
              </w:rPr>
              <w:t>рактер</w:t>
            </w:r>
            <w:r>
              <w:rPr>
                <w:b/>
                <w:bCs/>
                <w:spacing w:val="1"/>
                <w:sz w:val="20"/>
                <w:szCs w:val="20"/>
              </w:rPr>
              <w:t xml:space="preserve"> </w:t>
            </w:r>
            <w:r>
              <w:rPr>
                <w:b/>
                <w:bCs/>
                <w:spacing w:val="-1"/>
                <w:sz w:val="20"/>
                <w:szCs w:val="20"/>
              </w:rPr>
              <w:t>пор</w:t>
            </w:r>
            <w:r>
              <w:rPr>
                <w:b/>
                <w:bCs/>
                <w:spacing w:val="2"/>
                <w:sz w:val="20"/>
                <w:szCs w:val="20"/>
              </w:rPr>
              <w:t>у</w:t>
            </w:r>
            <w:r>
              <w:rPr>
                <w:b/>
                <w:bCs/>
                <w:spacing w:val="-1"/>
                <w:sz w:val="20"/>
                <w:szCs w:val="20"/>
              </w:rPr>
              <w:t>шенн</w:t>
            </w:r>
            <w:r>
              <w:rPr>
                <w:b/>
                <w:bCs/>
                <w:spacing w:val="1"/>
                <w:sz w:val="20"/>
                <w:szCs w:val="20"/>
              </w:rPr>
              <w:t>я</w:t>
            </w:r>
            <w:r>
              <w:rPr>
                <w:b/>
                <w:bCs/>
                <w:sz w:val="20"/>
                <w:szCs w:val="20"/>
              </w:rPr>
              <w:t>)</w:t>
            </w:r>
          </w:p>
        </w:tc>
      </w:tr>
      <w:tr w:rsidR="008C6BB2" w:rsidTr="00BA0581">
        <w:trPr>
          <w:cantSplit/>
          <w:trHeight w:hRule="exact" w:val="936"/>
        </w:trPr>
        <w:tc>
          <w:tcPr>
            <w:tcW w:w="567" w:type="dxa"/>
            <w:vMerge w:val="restart"/>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pPr>
            <w:r>
              <w:rPr>
                <w:sz w:val="20"/>
                <w:szCs w:val="20"/>
              </w:rPr>
              <w:t>1</w:t>
            </w:r>
          </w:p>
        </w:tc>
        <w:tc>
          <w:tcPr>
            <w:tcW w:w="1593" w:type="dxa"/>
            <w:vMerge w:val="restart"/>
            <w:tcBorders>
              <w:top w:val="single" w:sz="4" w:space="0" w:color="000000"/>
              <w:left w:val="single" w:sz="4" w:space="0" w:color="000000"/>
              <w:bottom w:val="single" w:sz="4" w:space="0" w:color="000000"/>
              <w:right w:val="single" w:sz="4" w:space="0" w:color="000000"/>
            </w:tcBorders>
          </w:tcPr>
          <w:p w:rsidR="008C6BB2" w:rsidRPr="00085A36" w:rsidRDefault="008C6BB2" w:rsidP="00BA0581">
            <w:pPr>
              <w:widowControl w:val="0"/>
              <w:autoSpaceDE w:val="0"/>
              <w:autoSpaceDN w:val="0"/>
              <w:adjustRightInd w:val="0"/>
              <w:spacing w:line="226" w:lineRule="exact"/>
              <w:ind w:left="153" w:right="137"/>
              <w:jc w:val="center"/>
              <w:rPr>
                <w:b/>
                <w:sz w:val="20"/>
                <w:szCs w:val="20"/>
              </w:rPr>
            </w:pPr>
            <w:r w:rsidRPr="00085A36">
              <w:rPr>
                <w:b/>
                <w:sz w:val="20"/>
                <w:szCs w:val="20"/>
              </w:rPr>
              <w:t>Класні</w:t>
            </w:r>
          </w:p>
          <w:p w:rsidR="008C6BB2" w:rsidRPr="00085A36" w:rsidRDefault="008C6BB2" w:rsidP="00BA0581">
            <w:pPr>
              <w:widowControl w:val="0"/>
              <w:autoSpaceDE w:val="0"/>
              <w:autoSpaceDN w:val="0"/>
              <w:adjustRightInd w:val="0"/>
              <w:spacing w:line="229" w:lineRule="exact"/>
              <w:ind w:left="153" w:right="137"/>
              <w:jc w:val="center"/>
              <w:rPr>
                <w:b/>
                <w:sz w:val="20"/>
                <w:szCs w:val="20"/>
              </w:rPr>
            </w:pPr>
            <w:r w:rsidRPr="00085A36">
              <w:rPr>
                <w:b/>
                <w:sz w:val="20"/>
                <w:szCs w:val="20"/>
              </w:rPr>
              <w:t>жу</w:t>
            </w:r>
            <w:r w:rsidRPr="00085A36">
              <w:rPr>
                <w:b/>
                <w:spacing w:val="1"/>
                <w:sz w:val="20"/>
                <w:szCs w:val="20"/>
              </w:rPr>
              <w:t>р</w:t>
            </w:r>
            <w:r w:rsidRPr="00085A36">
              <w:rPr>
                <w:b/>
                <w:sz w:val="20"/>
                <w:szCs w:val="20"/>
              </w:rPr>
              <w:t>нали</w:t>
            </w:r>
          </w:p>
          <w:p w:rsidR="008C6BB2" w:rsidRDefault="008C6BB2" w:rsidP="00BA0581">
            <w:pPr>
              <w:widowControl w:val="0"/>
              <w:autoSpaceDE w:val="0"/>
              <w:autoSpaceDN w:val="0"/>
              <w:adjustRightInd w:val="0"/>
              <w:ind w:left="153" w:right="137"/>
              <w:jc w:val="center"/>
            </w:pPr>
            <w:r w:rsidRPr="00085A36">
              <w:rPr>
                <w:b/>
                <w:spacing w:val="1"/>
                <w:sz w:val="20"/>
                <w:szCs w:val="20"/>
              </w:rPr>
              <w:t>9</w:t>
            </w:r>
            <w:r w:rsidRPr="00085A36">
              <w:rPr>
                <w:b/>
                <w:spacing w:val="-1"/>
                <w:sz w:val="20"/>
                <w:szCs w:val="20"/>
              </w:rPr>
              <w:t>-</w:t>
            </w:r>
            <w:r w:rsidRPr="00085A36">
              <w:rPr>
                <w:b/>
                <w:sz w:val="20"/>
                <w:szCs w:val="20"/>
              </w:rPr>
              <w:t>х</w:t>
            </w:r>
            <w:r w:rsidRPr="00085A36">
              <w:rPr>
                <w:b/>
                <w:spacing w:val="1"/>
                <w:sz w:val="20"/>
                <w:szCs w:val="20"/>
              </w:rPr>
              <w:t xml:space="preserve"> </w:t>
            </w:r>
            <w:r w:rsidRPr="00085A36">
              <w:rPr>
                <w:b/>
                <w:sz w:val="20"/>
                <w:szCs w:val="20"/>
              </w:rPr>
              <w:t>класів</w:t>
            </w: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Об</w:t>
            </w:r>
            <w:r>
              <w:rPr>
                <w:spacing w:val="-1"/>
                <w:sz w:val="20"/>
                <w:szCs w:val="20"/>
              </w:rPr>
              <w:t>’</w:t>
            </w:r>
            <w:r>
              <w:rPr>
                <w:sz w:val="20"/>
                <w:szCs w:val="20"/>
              </w:rPr>
              <w:t>єктивність</w:t>
            </w:r>
            <w:r>
              <w:rPr>
                <w:spacing w:val="-1"/>
                <w:sz w:val="20"/>
                <w:szCs w:val="20"/>
              </w:rPr>
              <w:t xml:space="preserve"> </w:t>
            </w:r>
            <w:r>
              <w:rPr>
                <w:sz w:val="20"/>
                <w:szCs w:val="20"/>
              </w:rPr>
              <w:t>виставлення  семестров</w:t>
            </w:r>
            <w:r>
              <w:rPr>
                <w:spacing w:val="-2"/>
                <w:sz w:val="20"/>
                <w:szCs w:val="20"/>
              </w:rPr>
              <w:t>и</w:t>
            </w:r>
            <w:r>
              <w:rPr>
                <w:sz w:val="20"/>
                <w:szCs w:val="20"/>
              </w:rPr>
              <w:t>х, скори</w:t>
            </w:r>
            <w:r>
              <w:rPr>
                <w:spacing w:val="-2"/>
                <w:sz w:val="20"/>
                <w:szCs w:val="20"/>
              </w:rPr>
              <w:t>г</w:t>
            </w:r>
            <w:r>
              <w:rPr>
                <w:spacing w:val="1"/>
                <w:sz w:val="20"/>
                <w:szCs w:val="20"/>
              </w:rPr>
              <w:t>о</w:t>
            </w:r>
            <w:r>
              <w:rPr>
                <w:sz w:val="20"/>
                <w:szCs w:val="20"/>
              </w:rPr>
              <w:t>ваних</w:t>
            </w:r>
            <w:r>
              <w:rPr>
                <w:spacing w:val="-1"/>
                <w:sz w:val="20"/>
                <w:szCs w:val="20"/>
              </w:rPr>
              <w:t xml:space="preserve"> </w:t>
            </w:r>
            <w:r>
              <w:rPr>
                <w:sz w:val="20"/>
                <w:szCs w:val="20"/>
              </w:rPr>
              <w:t>семестров</w:t>
            </w:r>
            <w:r>
              <w:rPr>
                <w:spacing w:val="-2"/>
                <w:sz w:val="20"/>
                <w:szCs w:val="20"/>
              </w:rPr>
              <w:t>и</w:t>
            </w:r>
            <w:r>
              <w:rPr>
                <w:sz w:val="20"/>
                <w:szCs w:val="20"/>
              </w:rPr>
              <w:t>х,</w:t>
            </w:r>
            <w:r>
              <w:rPr>
                <w:spacing w:val="-2"/>
                <w:sz w:val="20"/>
                <w:szCs w:val="20"/>
              </w:rPr>
              <w:t xml:space="preserve"> </w:t>
            </w:r>
            <w:r>
              <w:rPr>
                <w:spacing w:val="1"/>
                <w:sz w:val="20"/>
                <w:szCs w:val="20"/>
              </w:rPr>
              <w:t>р</w:t>
            </w:r>
            <w:r>
              <w:rPr>
                <w:spacing w:val="-1"/>
                <w:sz w:val="20"/>
                <w:szCs w:val="20"/>
              </w:rPr>
              <w:t>і</w:t>
            </w:r>
            <w:r>
              <w:rPr>
                <w:sz w:val="20"/>
                <w:szCs w:val="20"/>
              </w:rPr>
              <w:t>чних</w:t>
            </w:r>
            <w:r>
              <w:rPr>
                <w:spacing w:val="1"/>
                <w:sz w:val="20"/>
                <w:szCs w:val="20"/>
              </w:rPr>
              <w:t xml:space="preserve"> </w:t>
            </w:r>
            <w:r>
              <w:rPr>
                <w:sz w:val="20"/>
                <w:szCs w:val="20"/>
              </w:rPr>
              <w:t>балі</w:t>
            </w:r>
            <w:r>
              <w:rPr>
                <w:spacing w:val="-1"/>
                <w:sz w:val="20"/>
                <w:szCs w:val="20"/>
              </w:rPr>
              <w:t>в</w:t>
            </w:r>
            <w:r>
              <w:rPr>
                <w:sz w:val="20"/>
                <w:szCs w:val="20"/>
              </w:rPr>
              <w:t>,</w:t>
            </w:r>
            <w:r>
              <w:rPr>
                <w:spacing w:val="-1"/>
                <w:sz w:val="20"/>
                <w:szCs w:val="20"/>
              </w:rPr>
              <w:t xml:space="preserve"> </w:t>
            </w:r>
            <w:r>
              <w:rPr>
                <w:sz w:val="20"/>
                <w:szCs w:val="20"/>
              </w:rPr>
              <w:t>ДПА (відповідність</w:t>
            </w:r>
            <w:r>
              <w:rPr>
                <w:spacing w:val="-1"/>
                <w:sz w:val="20"/>
                <w:szCs w:val="20"/>
              </w:rPr>
              <w:t xml:space="preserve"> </w:t>
            </w:r>
            <w:r>
              <w:rPr>
                <w:sz w:val="20"/>
                <w:szCs w:val="20"/>
              </w:rPr>
              <w:t>п</w:t>
            </w:r>
            <w:r>
              <w:rPr>
                <w:spacing w:val="1"/>
                <w:sz w:val="20"/>
                <w:szCs w:val="20"/>
              </w:rPr>
              <w:t>р</w:t>
            </w:r>
            <w:r>
              <w:rPr>
                <w:spacing w:val="-1"/>
                <w:sz w:val="20"/>
                <w:szCs w:val="20"/>
              </w:rPr>
              <w:t>о</w:t>
            </w:r>
            <w:r>
              <w:rPr>
                <w:sz w:val="20"/>
                <w:szCs w:val="20"/>
              </w:rPr>
              <w:t>то</w:t>
            </w:r>
            <w:r>
              <w:rPr>
                <w:spacing w:val="-1"/>
                <w:sz w:val="20"/>
                <w:szCs w:val="20"/>
              </w:rPr>
              <w:t>к</w:t>
            </w:r>
            <w:r>
              <w:rPr>
                <w:sz w:val="20"/>
                <w:szCs w:val="20"/>
              </w:rPr>
              <w:t>олам</w:t>
            </w:r>
            <w:r>
              <w:rPr>
                <w:spacing w:val="-2"/>
                <w:sz w:val="20"/>
                <w:szCs w:val="20"/>
              </w:rPr>
              <w:t xml:space="preserve"> </w:t>
            </w:r>
            <w:r>
              <w:rPr>
                <w:sz w:val="20"/>
                <w:szCs w:val="20"/>
              </w:rPr>
              <w:t>ДП</w:t>
            </w:r>
            <w:r>
              <w:rPr>
                <w:spacing w:val="1"/>
                <w:sz w:val="20"/>
                <w:szCs w:val="20"/>
              </w:rPr>
              <w:t>А</w:t>
            </w:r>
            <w:r>
              <w:rPr>
                <w:sz w:val="20"/>
                <w:szCs w:val="20"/>
              </w:rPr>
              <w:t>).</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709"/>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Відп</w:t>
            </w:r>
            <w:r>
              <w:rPr>
                <w:spacing w:val="1"/>
                <w:sz w:val="20"/>
                <w:szCs w:val="20"/>
              </w:rPr>
              <w:t>о</w:t>
            </w:r>
            <w:r>
              <w:rPr>
                <w:sz w:val="20"/>
                <w:szCs w:val="20"/>
              </w:rPr>
              <w:t>відність виставлення</w:t>
            </w:r>
            <w:r>
              <w:rPr>
                <w:spacing w:val="-1"/>
                <w:sz w:val="20"/>
                <w:szCs w:val="20"/>
              </w:rPr>
              <w:t xml:space="preserve"> </w:t>
            </w:r>
            <w:r>
              <w:rPr>
                <w:sz w:val="20"/>
                <w:szCs w:val="20"/>
              </w:rPr>
              <w:t>балів</w:t>
            </w:r>
            <w:r>
              <w:rPr>
                <w:spacing w:val="1"/>
                <w:sz w:val="20"/>
                <w:szCs w:val="20"/>
              </w:rPr>
              <w:t xml:space="preserve"> </w:t>
            </w:r>
            <w:r>
              <w:rPr>
                <w:sz w:val="20"/>
                <w:szCs w:val="20"/>
              </w:rPr>
              <w:t>на п</w:t>
            </w:r>
            <w:r>
              <w:rPr>
                <w:spacing w:val="1"/>
                <w:sz w:val="20"/>
                <w:szCs w:val="20"/>
              </w:rPr>
              <w:t>р</w:t>
            </w:r>
            <w:r>
              <w:rPr>
                <w:sz w:val="20"/>
                <w:szCs w:val="20"/>
              </w:rPr>
              <w:t>едметних сторінках</w:t>
            </w:r>
            <w:r>
              <w:rPr>
                <w:spacing w:val="1"/>
                <w:sz w:val="20"/>
                <w:szCs w:val="20"/>
              </w:rPr>
              <w:t xml:space="preserve"> </w:t>
            </w:r>
            <w:r>
              <w:rPr>
                <w:sz w:val="20"/>
                <w:szCs w:val="20"/>
              </w:rPr>
              <w:t>та</w:t>
            </w:r>
            <w:r>
              <w:rPr>
                <w:spacing w:val="-1"/>
                <w:sz w:val="20"/>
                <w:szCs w:val="20"/>
              </w:rPr>
              <w:t xml:space="preserve"> з</w:t>
            </w:r>
            <w:r>
              <w:rPr>
                <w:sz w:val="20"/>
                <w:szCs w:val="20"/>
              </w:rPr>
              <w:t>веденому обл</w:t>
            </w:r>
            <w:r>
              <w:rPr>
                <w:spacing w:val="-2"/>
                <w:sz w:val="20"/>
                <w:szCs w:val="20"/>
              </w:rPr>
              <w:t>і</w:t>
            </w:r>
            <w:r>
              <w:rPr>
                <w:sz w:val="20"/>
                <w:szCs w:val="20"/>
              </w:rPr>
              <w:t>ку навчальних</w:t>
            </w:r>
            <w:r>
              <w:rPr>
                <w:spacing w:val="1"/>
                <w:sz w:val="20"/>
                <w:szCs w:val="20"/>
              </w:rPr>
              <w:t xml:space="preserve"> </w:t>
            </w:r>
            <w:r>
              <w:rPr>
                <w:spacing w:val="-1"/>
                <w:sz w:val="20"/>
                <w:szCs w:val="20"/>
              </w:rPr>
              <w:t>д</w:t>
            </w:r>
            <w:r>
              <w:rPr>
                <w:spacing w:val="1"/>
                <w:sz w:val="20"/>
                <w:szCs w:val="20"/>
              </w:rPr>
              <w:t>о</w:t>
            </w:r>
            <w:r>
              <w:rPr>
                <w:sz w:val="20"/>
                <w:szCs w:val="20"/>
              </w:rPr>
              <w:t>сягнень.</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704"/>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rPr>
                <w:sz w:val="20"/>
                <w:szCs w:val="20"/>
              </w:rPr>
            </w:pPr>
            <w:r>
              <w:rPr>
                <w:sz w:val="20"/>
                <w:szCs w:val="20"/>
              </w:rPr>
              <w:t>Нормативність визначення</w:t>
            </w:r>
            <w:r>
              <w:rPr>
                <w:spacing w:val="-1"/>
                <w:sz w:val="20"/>
                <w:szCs w:val="20"/>
              </w:rPr>
              <w:t xml:space="preserve"> </w:t>
            </w:r>
            <w:r>
              <w:rPr>
                <w:sz w:val="20"/>
                <w:szCs w:val="20"/>
              </w:rPr>
              <w:t>претендентів</w:t>
            </w:r>
            <w:r>
              <w:rPr>
                <w:spacing w:val="-1"/>
                <w:sz w:val="20"/>
                <w:szCs w:val="20"/>
              </w:rPr>
              <w:t xml:space="preserve"> </w:t>
            </w:r>
            <w:r>
              <w:rPr>
                <w:sz w:val="20"/>
                <w:szCs w:val="20"/>
              </w:rPr>
              <w:t>на о</w:t>
            </w:r>
            <w:r>
              <w:rPr>
                <w:spacing w:val="-1"/>
                <w:sz w:val="20"/>
                <w:szCs w:val="20"/>
              </w:rPr>
              <w:t>т</w:t>
            </w:r>
            <w:r>
              <w:rPr>
                <w:sz w:val="20"/>
                <w:szCs w:val="20"/>
              </w:rPr>
              <w:t>римання</w:t>
            </w:r>
          </w:p>
          <w:p w:rsidR="008C6BB2" w:rsidRDefault="008C6BB2" w:rsidP="00BA0581">
            <w:pPr>
              <w:widowControl w:val="0"/>
              <w:autoSpaceDE w:val="0"/>
              <w:autoSpaceDN w:val="0"/>
              <w:adjustRightInd w:val="0"/>
              <w:ind w:left="101" w:right="-20"/>
            </w:pPr>
            <w:r>
              <w:rPr>
                <w:sz w:val="20"/>
                <w:szCs w:val="20"/>
              </w:rPr>
              <w:t>свідоцтв</w:t>
            </w:r>
            <w:r>
              <w:rPr>
                <w:spacing w:val="1"/>
                <w:sz w:val="20"/>
                <w:szCs w:val="20"/>
              </w:rPr>
              <w:t xml:space="preserve"> </w:t>
            </w:r>
            <w:r>
              <w:rPr>
                <w:sz w:val="20"/>
                <w:szCs w:val="20"/>
              </w:rPr>
              <w:t>з</w:t>
            </w:r>
            <w:r>
              <w:rPr>
                <w:spacing w:val="-1"/>
                <w:sz w:val="20"/>
                <w:szCs w:val="20"/>
              </w:rPr>
              <w:t xml:space="preserve"> </w:t>
            </w:r>
            <w:r>
              <w:rPr>
                <w:sz w:val="20"/>
                <w:szCs w:val="20"/>
              </w:rPr>
              <w:t>ві</w:t>
            </w:r>
            <w:r>
              <w:rPr>
                <w:spacing w:val="-1"/>
                <w:sz w:val="20"/>
                <w:szCs w:val="20"/>
              </w:rPr>
              <w:t>д</w:t>
            </w:r>
            <w:r>
              <w:rPr>
                <w:sz w:val="20"/>
                <w:szCs w:val="20"/>
              </w:rPr>
              <w:t>знакою</w:t>
            </w:r>
            <w:r>
              <w:rPr>
                <w:spacing w:val="-1"/>
                <w:sz w:val="20"/>
                <w:szCs w:val="20"/>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887"/>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Обум</w:t>
            </w:r>
            <w:r>
              <w:rPr>
                <w:spacing w:val="1"/>
                <w:sz w:val="20"/>
                <w:szCs w:val="20"/>
              </w:rPr>
              <w:t>о</w:t>
            </w:r>
            <w:r>
              <w:rPr>
                <w:sz w:val="20"/>
                <w:szCs w:val="20"/>
              </w:rPr>
              <w:t>влення</w:t>
            </w:r>
            <w:r>
              <w:rPr>
                <w:spacing w:val="-1"/>
                <w:sz w:val="20"/>
                <w:szCs w:val="20"/>
              </w:rPr>
              <w:t xml:space="preserve"> </w:t>
            </w:r>
            <w:r>
              <w:rPr>
                <w:sz w:val="20"/>
                <w:szCs w:val="20"/>
              </w:rPr>
              <w:t>вип</w:t>
            </w:r>
            <w:r>
              <w:rPr>
                <w:spacing w:val="1"/>
                <w:sz w:val="20"/>
                <w:szCs w:val="20"/>
              </w:rPr>
              <w:t>р</w:t>
            </w:r>
            <w:r>
              <w:rPr>
                <w:sz w:val="20"/>
                <w:szCs w:val="20"/>
              </w:rPr>
              <w:t>авлень,</w:t>
            </w:r>
            <w:r>
              <w:rPr>
                <w:spacing w:val="1"/>
                <w:sz w:val="20"/>
                <w:szCs w:val="20"/>
              </w:rPr>
              <w:t xml:space="preserve"> </w:t>
            </w:r>
            <w:r>
              <w:rPr>
                <w:sz w:val="20"/>
                <w:szCs w:val="20"/>
              </w:rPr>
              <w:t>ск</w:t>
            </w:r>
            <w:r>
              <w:rPr>
                <w:spacing w:val="1"/>
                <w:sz w:val="20"/>
                <w:szCs w:val="20"/>
              </w:rPr>
              <w:t>р</w:t>
            </w:r>
            <w:r>
              <w:rPr>
                <w:sz w:val="20"/>
                <w:szCs w:val="20"/>
              </w:rPr>
              <w:t>іплення</w:t>
            </w:r>
            <w:r>
              <w:rPr>
                <w:spacing w:val="1"/>
                <w:sz w:val="20"/>
                <w:szCs w:val="20"/>
              </w:rPr>
              <w:t xml:space="preserve"> </w:t>
            </w:r>
            <w:r>
              <w:rPr>
                <w:sz w:val="20"/>
                <w:szCs w:val="20"/>
              </w:rPr>
              <w:t>печаткою заклад</w:t>
            </w:r>
            <w:r>
              <w:rPr>
                <w:spacing w:val="-1"/>
                <w:sz w:val="20"/>
                <w:szCs w:val="20"/>
              </w:rPr>
              <w:t>у</w:t>
            </w:r>
            <w:r>
              <w:rPr>
                <w:sz w:val="20"/>
                <w:szCs w:val="20"/>
              </w:rPr>
              <w:t>,</w:t>
            </w:r>
            <w:r>
              <w:rPr>
                <w:spacing w:val="1"/>
                <w:sz w:val="20"/>
                <w:szCs w:val="20"/>
              </w:rPr>
              <w:t xml:space="preserve"> </w:t>
            </w:r>
            <w:r>
              <w:rPr>
                <w:sz w:val="20"/>
                <w:szCs w:val="20"/>
              </w:rPr>
              <w:t>підпис</w:t>
            </w:r>
            <w:r>
              <w:rPr>
                <w:spacing w:val="1"/>
                <w:sz w:val="20"/>
                <w:szCs w:val="20"/>
              </w:rPr>
              <w:t>о</w:t>
            </w:r>
            <w:r>
              <w:rPr>
                <w:sz w:val="20"/>
                <w:szCs w:val="20"/>
              </w:rPr>
              <w:t>м</w:t>
            </w:r>
            <w:r>
              <w:rPr>
                <w:spacing w:val="-1"/>
                <w:sz w:val="20"/>
                <w:szCs w:val="20"/>
              </w:rPr>
              <w:t xml:space="preserve"> </w:t>
            </w:r>
            <w:r>
              <w:rPr>
                <w:sz w:val="20"/>
                <w:szCs w:val="20"/>
              </w:rPr>
              <w:t>дирек</w:t>
            </w:r>
            <w:r>
              <w:rPr>
                <w:spacing w:val="-1"/>
                <w:sz w:val="20"/>
                <w:szCs w:val="20"/>
              </w:rPr>
              <w:t>т</w:t>
            </w:r>
            <w:r>
              <w:rPr>
                <w:sz w:val="20"/>
                <w:szCs w:val="20"/>
              </w:rPr>
              <w:t>ора.</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r>
              <w:rPr>
                <w:sz w:val="20"/>
                <w:szCs w:val="20"/>
              </w:rPr>
              <w:t xml:space="preserve">  Допущені такі в</w:t>
            </w:r>
            <w:r w:rsidRPr="00070955">
              <w:rPr>
                <w:sz w:val="20"/>
                <w:szCs w:val="20"/>
              </w:rPr>
              <w:t>иправлення:</w:t>
            </w:r>
          </w:p>
        </w:tc>
      </w:tr>
      <w:tr w:rsidR="008C6BB2" w:rsidTr="00BA0581">
        <w:trPr>
          <w:cantSplit/>
          <w:trHeight w:hRule="exact" w:val="722"/>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 xml:space="preserve">Наявність </w:t>
            </w:r>
            <w:r>
              <w:rPr>
                <w:spacing w:val="-2"/>
                <w:sz w:val="20"/>
                <w:szCs w:val="20"/>
              </w:rPr>
              <w:t>п</w:t>
            </w:r>
            <w:r>
              <w:rPr>
                <w:spacing w:val="1"/>
                <w:sz w:val="20"/>
                <w:szCs w:val="20"/>
              </w:rPr>
              <w:t>о</w:t>
            </w:r>
            <w:r>
              <w:rPr>
                <w:sz w:val="20"/>
                <w:szCs w:val="20"/>
              </w:rPr>
              <w:t>яснювальних</w:t>
            </w:r>
            <w:r>
              <w:rPr>
                <w:spacing w:val="1"/>
                <w:sz w:val="20"/>
                <w:szCs w:val="20"/>
              </w:rPr>
              <w:t xml:space="preserve"> </w:t>
            </w:r>
            <w:r>
              <w:rPr>
                <w:spacing w:val="-1"/>
                <w:sz w:val="20"/>
                <w:szCs w:val="20"/>
              </w:rPr>
              <w:t>в</w:t>
            </w:r>
            <w:r>
              <w:rPr>
                <w:sz w:val="20"/>
                <w:szCs w:val="20"/>
              </w:rPr>
              <w:t>ч</w:t>
            </w:r>
            <w:r>
              <w:rPr>
                <w:spacing w:val="-1"/>
                <w:sz w:val="20"/>
                <w:szCs w:val="20"/>
              </w:rPr>
              <w:t>и</w:t>
            </w:r>
            <w:r>
              <w:rPr>
                <w:sz w:val="20"/>
                <w:szCs w:val="20"/>
              </w:rPr>
              <w:t>т</w:t>
            </w:r>
            <w:r>
              <w:rPr>
                <w:spacing w:val="-1"/>
                <w:sz w:val="20"/>
                <w:szCs w:val="20"/>
              </w:rPr>
              <w:t>елі</w:t>
            </w:r>
            <w:r>
              <w:rPr>
                <w:sz w:val="20"/>
                <w:szCs w:val="20"/>
              </w:rPr>
              <w:t>в</w:t>
            </w:r>
            <w:r>
              <w:rPr>
                <w:spacing w:val="1"/>
                <w:sz w:val="20"/>
                <w:szCs w:val="20"/>
              </w:rPr>
              <w:t xml:space="preserve"> </w:t>
            </w:r>
            <w:r>
              <w:rPr>
                <w:sz w:val="20"/>
                <w:szCs w:val="20"/>
              </w:rPr>
              <w:t>з</w:t>
            </w:r>
            <w:r>
              <w:rPr>
                <w:spacing w:val="1"/>
                <w:sz w:val="20"/>
                <w:szCs w:val="20"/>
              </w:rPr>
              <w:t xml:space="preserve"> </w:t>
            </w:r>
            <w:r>
              <w:rPr>
                <w:spacing w:val="-1"/>
                <w:sz w:val="20"/>
                <w:szCs w:val="20"/>
              </w:rPr>
              <w:t>п</w:t>
            </w:r>
            <w:r>
              <w:rPr>
                <w:spacing w:val="1"/>
                <w:sz w:val="20"/>
                <w:szCs w:val="20"/>
              </w:rPr>
              <w:t>р</w:t>
            </w:r>
            <w:r>
              <w:rPr>
                <w:spacing w:val="-1"/>
                <w:sz w:val="20"/>
                <w:szCs w:val="20"/>
              </w:rPr>
              <w:t>ив</w:t>
            </w:r>
            <w:r>
              <w:rPr>
                <w:spacing w:val="1"/>
                <w:sz w:val="20"/>
                <w:szCs w:val="20"/>
              </w:rPr>
              <w:t>о</w:t>
            </w:r>
            <w:r>
              <w:rPr>
                <w:sz w:val="20"/>
                <w:szCs w:val="20"/>
              </w:rPr>
              <w:t>ду д</w:t>
            </w:r>
            <w:r>
              <w:rPr>
                <w:spacing w:val="1"/>
                <w:sz w:val="20"/>
                <w:szCs w:val="20"/>
              </w:rPr>
              <w:t>о</w:t>
            </w:r>
            <w:r>
              <w:rPr>
                <w:sz w:val="20"/>
                <w:szCs w:val="20"/>
              </w:rPr>
              <w:t>пущених в</w:t>
            </w:r>
            <w:r>
              <w:rPr>
                <w:spacing w:val="-2"/>
                <w:sz w:val="20"/>
                <w:szCs w:val="20"/>
              </w:rPr>
              <w:t>и</w:t>
            </w:r>
            <w:r>
              <w:rPr>
                <w:sz w:val="20"/>
                <w:szCs w:val="20"/>
              </w:rPr>
              <w:t>п</w:t>
            </w:r>
            <w:r>
              <w:rPr>
                <w:spacing w:val="1"/>
                <w:sz w:val="20"/>
                <w:szCs w:val="20"/>
              </w:rPr>
              <w:t>р</w:t>
            </w:r>
            <w:r>
              <w:rPr>
                <w:sz w:val="20"/>
                <w:szCs w:val="20"/>
              </w:rPr>
              <w:t>авлень.</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525"/>
        </w:trPr>
        <w:tc>
          <w:tcPr>
            <w:tcW w:w="567" w:type="dxa"/>
            <w:vMerge w:val="restart"/>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pPr>
            <w:r>
              <w:rPr>
                <w:sz w:val="20"/>
                <w:szCs w:val="20"/>
              </w:rPr>
              <w:t>2</w:t>
            </w:r>
          </w:p>
        </w:tc>
        <w:tc>
          <w:tcPr>
            <w:tcW w:w="1593" w:type="dxa"/>
            <w:vMerge w:val="restart"/>
            <w:tcBorders>
              <w:top w:val="single" w:sz="4" w:space="0" w:color="000000"/>
              <w:left w:val="single" w:sz="4" w:space="0" w:color="000000"/>
              <w:bottom w:val="single" w:sz="4" w:space="0" w:color="000000"/>
              <w:right w:val="single" w:sz="4" w:space="0" w:color="000000"/>
            </w:tcBorders>
          </w:tcPr>
          <w:p w:rsidR="008C6BB2" w:rsidRPr="00085A36" w:rsidRDefault="008C6BB2" w:rsidP="00BA0581">
            <w:pPr>
              <w:widowControl w:val="0"/>
              <w:autoSpaceDE w:val="0"/>
              <w:autoSpaceDN w:val="0"/>
              <w:adjustRightInd w:val="0"/>
              <w:spacing w:line="226" w:lineRule="exact"/>
              <w:ind w:left="85" w:right="67"/>
              <w:jc w:val="center"/>
              <w:rPr>
                <w:b/>
                <w:sz w:val="20"/>
                <w:szCs w:val="20"/>
              </w:rPr>
            </w:pPr>
            <w:r w:rsidRPr="00085A36">
              <w:rPr>
                <w:b/>
                <w:sz w:val="20"/>
                <w:szCs w:val="20"/>
              </w:rPr>
              <w:t>Акти перевірок</w:t>
            </w:r>
          </w:p>
          <w:p w:rsidR="008C6BB2" w:rsidRDefault="008C6BB2" w:rsidP="00BA0581">
            <w:pPr>
              <w:widowControl w:val="0"/>
              <w:autoSpaceDE w:val="0"/>
              <w:autoSpaceDN w:val="0"/>
              <w:adjustRightInd w:val="0"/>
              <w:spacing w:before="1" w:line="239" w:lineRule="auto"/>
              <w:ind w:left="204" w:right="185"/>
              <w:jc w:val="center"/>
            </w:pPr>
            <w:r w:rsidRPr="00085A36">
              <w:rPr>
                <w:b/>
                <w:sz w:val="20"/>
                <w:szCs w:val="20"/>
              </w:rPr>
              <w:t>документації в</w:t>
            </w:r>
            <w:r w:rsidRPr="00085A36">
              <w:rPr>
                <w:b/>
                <w:spacing w:val="1"/>
                <w:sz w:val="20"/>
                <w:szCs w:val="20"/>
              </w:rPr>
              <w:t xml:space="preserve"> </w:t>
            </w:r>
            <w:r w:rsidRPr="00085A36">
              <w:rPr>
                <w:b/>
                <w:sz w:val="20"/>
                <w:szCs w:val="20"/>
              </w:rPr>
              <w:t>9</w:t>
            </w:r>
            <w:r w:rsidRPr="00085A36">
              <w:rPr>
                <w:b/>
                <w:spacing w:val="-1"/>
                <w:sz w:val="20"/>
                <w:szCs w:val="20"/>
              </w:rPr>
              <w:t>-</w:t>
            </w:r>
            <w:r w:rsidRPr="00085A36">
              <w:rPr>
                <w:b/>
                <w:sz w:val="20"/>
                <w:szCs w:val="20"/>
              </w:rPr>
              <w:t>х кл</w:t>
            </w:r>
            <w:r>
              <w:rPr>
                <w:sz w:val="20"/>
                <w:szCs w:val="20"/>
              </w:rPr>
              <w:t>.</w:t>
            </w: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 xml:space="preserve">Оформлення відповідно </w:t>
            </w:r>
            <w:r>
              <w:rPr>
                <w:spacing w:val="-1"/>
                <w:sz w:val="20"/>
                <w:szCs w:val="20"/>
              </w:rPr>
              <w:t>д</w:t>
            </w:r>
            <w:r>
              <w:rPr>
                <w:sz w:val="20"/>
                <w:szCs w:val="20"/>
              </w:rPr>
              <w:t>о Інстр</w:t>
            </w:r>
            <w:r>
              <w:rPr>
                <w:spacing w:val="-1"/>
                <w:sz w:val="20"/>
                <w:szCs w:val="20"/>
              </w:rPr>
              <w:t>у</w:t>
            </w:r>
            <w:r>
              <w:rPr>
                <w:sz w:val="20"/>
                <w:szCs w:val="20"/>
              </w:rPr>
              <w:t>кції з</w:t>
            </w:r>
            <w:r>
              <w:rPr>
                <w:spacing w:val="1"/>
                <w:sz w:val="20"/>
                <w:szCs w:val="20"/>
              </w:rPr>
              <w:t xml:space="preserve"> </w:t>
            </w:r>
            <w:r>
              <w:rPr>
                <w:sz w:val="20"/>
                <w:szCs w:val="20"/>
              </w:rPr>
              <w:t>ведення ділової</w:t>
            </w:r>
            <w:r>
              <w:rPr>
                <w:spacing w:val="-2"/>
                <w:sz w:val="20"/>
                <w:szCs w:val="20"/>
              </w:rPr>
              <w:t xml:space="preserve"> </w:t>
            </w:r>
            <w:r>
              <w:rPr>
                <w:sz w:val="20"/>
                <w:szCs w:val="20"/>
              </w:rPr>
              <w:t>док</w:t>
            </w:r>
            <w:r>
              <w:rPr>
                <w:spacing w:val="-2"/>
                <w:sz w:val="20"/>
                <w:szCs w:val="20"/>
              </w:rPr>
              <w:t>у</w:t>
            </w:r>
            <w:r>
              <w:rPr>
                <w:sz w:val="20"/>
                <w:szCs w:val="20"/>
              </w:rPr>
              <w:t>ментації</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419"/>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Об</w:t>
            </w:r>
            <w:r>
              <w:rPr>
                <w:spacing w:val="-1"/>
                <w:sz w:val="20"/>
                <w:szCs w:val="20"/>
              </w:rPr>
              <w:t>’</w:t>
            </w:r>
            <w:r>
              <w:rPr>
                <w:sz w:val="20"/>
                <w:szCs w:val="20"/>
              </w:rPr>
              <w:t>єктивніст</w:t>
            </w:r>
            <w:r>
              <w:rPr>
                <w:spacing w:val="-2"/>
                <w:sz w:val="20"/>
                <w:szCs w:val="20"/>
              </w:rPr>
              <w:t>ь</w:t>
            </w:r>
            <w:r>
              <w:rPr>
                <w:sz w:val="20"/>
                <w:szCs w:val="20"/>
              </w:rPr>
              <w:t>.</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val="1410"/>
        </w:trPr>
        <w:tc>
          <w:tcPr>
            <w:tcW w:w="567" w:type="dxa"/>
            <w:vMerge w:val="restart"/>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pPr>
            <w:r>
              <w:rPr>
                <w:sz w:val="20"/>
                <w:szCs w:val="20"/>
              </w:rPr>
              <w:t>3</w:t>
            </w:r>
          </w:p>
        </w:tc>
        <w:tc>
          <w:tcPr>
            <w:tcW w:w="1593" w:type="dxa"/>
            <w:vMerge w:val="restart"/>
            <w:tcBorders>
              <w:top w:val="single" w:sz="4" w:space="0" w:color="000000"/>
              <w:left w:val="single" w:sz="4" w:space="0" w:color="000000"/>
              <w:bottom w:val="single" w:sz="4" w:space="0" w:color="000000"/>
              <w:right w:val="single" w:sz="4" w:space="0" w:color="000000"/>
            </w:tcBorders>
          </w:tcPr>
          <w:p w:rsidR="008C6BB2" w:rsidRPr="00085A36" w:rsidRDefault="008C6BB2" w:rsidP="00BA0581">
            <w:pPr>
              <w:widowControl w:val="0"/>
              <w:autoSpaceDE w:val="0"/>
              <w:autoSpaceDN w:val="0"/>
              <w:adjustRightInd w:val="0"/>
              <w:spacing w:line="226" w:lineRule="exact"/>
              <w:ind w:left="476" w:right="458"/>
              <w:jc w:val="center"/>
              <w:rPr>
                <w:b/>
                <w:sz w:val="20"/>
                <w:szCs w:val="20"/>
              </w:rPr>
            </w:pPr>
            <w:r w:rsidRPr="00085A36">
              <w:rPr>
                <w:b/>
                <w:sz w:val="20"/>
                <w:szCs w:val="20"/>
              </w:rPr>
              <w:t>Книги</w:t>
            </w:r>
          </w:p>
          <w:p w:rsidR="008C6BB2" w:rsidRPr="00085A36" w:rsidRDefault="008C6BB2" w:rsidP="00BA0581">
            <w:pPr>
              <w:widowControl w:val="0"/>
              <w:autoSpaceDE w:val="0"/>
              <w:autoSpaceDN w:val="0"/>
              <w:adjustRightInd w:val="0"/>
              <w:spacing w:before="2" w:line="230" w:lineRule="exact"/>
              <w:ind w:left="372" w:right="351"/>
              <w:jc w:val="center"/>
              <w:rPr>
                <w:b/>
                <w:sz w:val="20"/>
                <w:szCs w:val="20"/>
              </w:rPr>
            </w:pPr>
            <w:r w:rsidRPr="00085A36">
              <w:rPr>
                <w:b/>
                <w:sz w:val="20"/>
                <w:szCs w:val="20"/>
              </w:rPr>
              <w:t>обліку та видачі свідоцтв</w:t>
            </w:r>
          </w:p>
          <w:p w:rsidR="008C6BB2" w:rsidRPr="00085A36" w:rsidRDefault="008C6BB2" w:rsidP="00BA0581">
            <w:pPr>
              <w:widowControl w:val="0"/>
              <w:autoSpaceDE w:val="0"/>
              <w:autoSpaceDN w:val="0"/>
              <w:adjustRightInd w:val="0"/>
              <w:spacing w:line="227" w:lineRule="exact"/>
              <w:ind w:left="311" w:right="291"/>
              <w:jc w:val="center"/>
              <w:rPr>
                <w:b/>
                <w:sz w:val="20"/>
                <w:szCs w:val="20"/>
              </w:rPr>
            </w:pPr>
            <w:r w:rsidRPr="00085A36">
              <w:rPr>
                <w:b/>
                <w:sz w:val="20"/>
                <w:szCs w:val="20"/>
              </w:rPr>
              <w:t>п</w:t>
            </w:r>
            <w:r w:rsidRPr="00085A36">
              <w:rPr>
                <w:b/>
                <w:spacing w:val="1"/>
                <w:sz w:val="20"/>
                <w:szCs w:val="20"/>
              </w:rPr>
              <w:t>р</w:t>
            </w:r>
            <w:r w:rsidRPr="00085A36">
              <w:rPr>
                <w:b/>
                <w:sz w:val="20"/>
                <w:szCs w:val="20"/>
              </w:rPr>
              <w:t>о</w:t>
            </w:r>
            <w:r w:rsidRPr="00085A36">
              <w:rPr>
                <w:b/>
                <w:spacing w:val="1"/>
                <w:sz w:val="20"/>
                <w:szCs w:val="20"/>
              </w:rPr>
              <w:t xml:space="preserve"> </w:t>
            </w:r>
            <w:r w:rsidRPr="00085A36">
              <w:rPr>
                <w:b/>
                <w:spacing w:val="-2"/>
                <w:sz w:val="20"/>
                <w:szCs w:val="20"/>
              </w:rPr>
              <w:t>базову</w:t>
            </w:r>
          </w:p>
          <w:p w:rsidR="008C6BB2" w:rsidRDefault="008C6BB2" w:rsidP="00BA0581">
            <w:pPr>
              <w:widowControl w:val="0"/>
              <w:autoSpaceDE w:val="0"/>
              <w:autoSpaceDN w:val="0"/>
              <w:adjustRightInd w:val="0"/>
              <w:ind w:left="112" w:right="91"/>
              <w:jc w:val="center"/>
            </w:pPr>
            <w:r w:rsidRPr="00085A36">
              <w:rPr>
                <w:b/>
                <w:sz w:val="20"/>
                <w:szCs w:val="20"/>
              </w:rPr>
              <w:t>загальну середню о</w:t>
            </w:r>
            <w:r w:rsidRPr="00085A36">
              <w:rPr>
                <w:b/>
                <w:spacing w:val="-1"/>
                <w:sz w:val="20"/>
                <w:szCs w:val="20"/>
              </w:rPr>
              <w:t>с</w:t>
            </w:r>
            <w:r w:rsidRPr="00085A36">
              <w:rPr>
                <w:b/>
                <w:sz w:val="20"/>
                <w:szCs w:val="20"/>
              </w:rPr>
              <w:t>в</w:t>
            </w:r>
            <w:r w:rsidRPr="00085A36">
              <w:rPr>
                <w:b/>
                <w:spacing w:val="-1"/>
                <w:sz w:val="20"/>
                <w:szCs w:val="20"/>
              </w:rPr>
              <w:t>і</w:t>
            </w:r>
            <w:r w:rsidRPr="00085A36">
              <w:rPr>
                <w:b/>
                <w:sz w:val="20"/>
                <w:szCs w:val="20"/>
              </w:rPr>
              <w:t>ту</w:t>
            </w:r>
          </w:p>
        </w:tc>
        <w:tc>
          <w:tcPr>
            <w:tcW w:w="3420" w:type="dxa"/>
            <w:tcBorders>
              <w:top w:val="single" w:sz="4" w:space="0" w:color="000000"/>
              <w:left w:val="single" w:sz="4" w:space="0" w:color="000000"/>
              <w:bottom w:val="single" w:sz="4" w:space="0" w:color="auto"/>
              <w:right w:val="single" w:sz="4" w:space="0" w:color="000000"/>
            </w:tcBorders>
          </w:tcPr>
          <w:p w:rsidR="008C6BB2" w:rsidRPr="00085A36" w:rsidRDefault="008C6BB2" w:rsidP="00BA0581">
            <w:pPr>
              <w:widowControl w:val="0"/>
              <w:autoSpaceDE w:val="0"/>
              <w:autoSpaceDN w:val="0"/>
              <w:adjustRightInd w:val="0"/>
              <w:spacing w:line="226" w:lineRule="exact"/>
              <w:ind w:left="101" w:right="-20"/>
              <w:rPr>
                <w:b/>
                <w:sz w:val="20"/>
                <w:szCs w:val="20"/>
              </w:rPr>
            </w:pPr>
            <w:r>
              <w:rPr>
                <w:b/>
                <w:i/>
                <w:iCs/>
                <w:sz w:val="20"/>
                <w:szCs w:val="20"/>
              </w:rPr>
              <w:t xml:space="preserve">1. </w:t>
            </w:r>
            <w:r w:rsidRPr="00085A36">
              <w:rPr>
                <w:b/>
                <w:i/>
                <w:iCs/>
                <w:sz w:val="20"/>
                <w:szCs w:val="20"/>
              </w:rPr>
              <w:t xml:space="preserve">Нормативність ведення. </w:t>
            </w:r>
          </w:p>
          <w:p w:rsidR="008C6BB2" w:rsidRDefault="008C6BB2" w:rsidP="00BA0581">
            <w:pPr>
              <w:widowControl w:val="0"/>
              <w:autoSpaceDE w:val="0"/>
              <w:autoSpaceDN w:val="0"/>
              <w:adjustRightInd w:val="0"/>
              <w:ind w:left="102" w:right="192"/>
              <w:rPr>
                <w:sz w:val="20"/>
                <w:szCs w:val="20"/>
              </w:rPr>
            </w:pPr>
            <w:r>
              <w:rPr>
                <w:sz w:val="20"/>
                <w:szCs w:val="20"/>
              </w:rPr>
              <w:t>1.1.Пронумерована, прошнурована, підписана начальником РУО, інспектором, скріплена печаткою РУО, підписана директором, скріплена печаткою ЗНЗ.</w:t>
            </w:r>
          </w:p>
        </w:tc>
        <w:tc>
          <w:tcPr>
            <w:tcW w:w="4320" w:type="dxa"/>
            <w:tcBorders>
              <w:top w:val="single" w:sz="4" w:space="0" w:color="000000"/>
              <w:left w:val="single" w:sz="4" w:space="0" w:color="000000"/>
              <w:bottom w:val="single" w:sz="4" w:space="0" w:color="auto"/>
              <w:right w:val="single" w:sz="4" w:space="0" w:color="000000"/>
            </w:tcBorders>
          </w:tcPr>
          <w:p w:rsidR="008C6BB2" w:rsidRPr="00C2423A" w:rsidRDefault="008C6BB2" w:rsidP="00BA0581">
            <w:pPr>
              <w:widowControl w:val="0"/>
              <w:numPr>
                <w:ilvl w:val="0"/>
                <w:numId w:val="9"/>
              </w:numPr>
              <w:autoSpaceDE w:val="0"/>
              <w:autoSpaceDN w:val="0"/>
              <w:adjustRightInd w:val="0"/>
            </w:pPr>
            <w:r w:rsidRPr="00070955">
              <w:rPr>
                <w:sz w:val="20"/>
                <w:szCs w:val="20"/>
              </w:rPr>
              <w:t>Нормативно</w:t>
            </w:r>
            <w:r>
              <w:rPr>
                <w:sz w:val="20"/>
                <w:szCs w:val="20"/>
              </w:rPr>
              <w:t xml:space="preserve">/не нормативно </w:t>
            </w:r>
            <w:r w:rsidRPr="00070955">
              <w:rPr>
                <w:i/>
                <w:sz w:val="20"/>
                <w:szCs w:val="20"/>
              </w:rPr>
              <w:t>(підкреслити)</w:t>
            </w:r>
            <w:r>
              <w:rPr>
                <w:i/>
                <w:sz w:val="20"/>
                <w:szCs w:val="20"/>
              </w:rPr>
              <w:t>.</w:t>
            </w:r>
          </w:p>
          <w:p w:rsidR="008C6BB2" w:rsidRDefault="008C6BB2" w:rsidP="00BA0581">
            <w:pPr>
              <w:widowControl w:val="0"/>
              <w:numPr>
                <w:ilvl w:val="0"/>
                <w:numId w:val="9"/>
              </w:numPr>
              <w:autoSpaceDE w:val="0"/>
              <w:autoSpaceDN w:val="0"/>
              <w:adjustRightInd w:val="0"/>
            </w:pPr>
            <w:r w:rsidRPr="00C2423A">
              <w:rPr>
                <w:sz w:val="20"/>
                <w:szCs w:val="20"/>
              </w:rPr>
              <w:t>Виявлено недоліки</w:t>
            </w:r>
            <w:r w:rsidRPr="00C2423A">
              <w:rPr>
                <w:i/>
                <w:sz w:val="20"/>
                <w:szCs w:val="20"/>
              </w:rPr>
              <w:t>: ..</w:t>
            </w:r>
          </w:p>
        </w:tc>
      </w:tr>
      <w:tr w:rsidR="008C6BB2" w:rsidTr="00BA0581">
        <w:trPr>
          <w:cantSplit/>
          <w:trHeight w:val="2180"/>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rPr>
                <w:sz w:val="20"/>
                <w:szCs w:val="20"/>
              </w:rPr>
            </w:pPr>
          </w:p>
        </w:tc>
        <w:tc>
          <w:tcPr>
            <w:tcW w:w="1593" w:type="dxa"/>
            <w:vMerge/>
            <w:tcBorders>
              <w:top w:val="single" w:sz="4" w:space="0" w:color="000000"/>
              <w:left w:val="single" w:sz="4" w:space="0" w:color="000000"/>
              <w:bottom w:val="single" w:sz="4" w:space="0" w:color="000000"/>
              <w:right w:val="single" w:sz="4" w:space="0" w:color="000000"/>
            </w:tcBorders>
          </w:tcPr>
          <w:p w:rsidR="008C6BB2" w:rsidRPr="00085A36" w:rsidRDefault="008C6BB2" w:rsidP="00BA0581">
            <w:pPr>
              <w:widowControl w:val="0"/>
              <w:autoSpaceDE w:val="0"/>
              <w:autoSpaceDN w:val="0"/>
              <w:adjustRightInd w:val="0"/>
              <w:spacing w:line="226" w:lineRule="exact"/>
              <w:ind w:left="476" w:right="458"/>
              <w:jc w:val="center"/>
              <w:rPr>
                <w:b/>
                <w:sz w:val="20"/>
                <w:szCs w:val="20"/>
              </w:rPr>
            </w:pPr>
          </w:p>
        </w:tc>
        <w:tc>
          <w:tcPr>
            <w:tcW w:w="3420" w:type="dxa"/>
            <w:tcBorders>
              <w:top w:val="single" w:sz="4" w:space="0" w:color="auto"/>
              <w:left w:val="single" w:sz="4" w:space="0" w:color="000000"/>
              <w:bottom w:val="single" w:sz="4" w:space="0" w:color="auto"/>
              <w:right w:val="single" w:sz="4" w:space="0" w:color="000000"/>
            </w:tcBorders>
          </w:tcPr>
          <w:p w:rsidR="008C6BB2" w:rsidRDefault="008C6BB2" w:rsidP="00BA0581">
            <w:pPr>
              <w:widowControl w:val="0"/>
              <w:autoSpaceDE w:val="0"/>
              <w:autoSpaceDN w:val="0"/>
              <w:adjustRightInd w:val="0"/>
              <w:ind w:left="102" w:right="-20"/>
              <w:rPr>
                <w:b/>
                <w:sz w:val="20"/>
                <w:szCs w:val="20"/>
              </w:rPr>
            </w:pPr>
            <w:r w:rsidRPr="00085A36">
              <w:rPr>
                <w:b/>
                <w:sz w:val="20"/>
                <w:szCs w:val="20"/>
                <w:u w:val="single"/>
              </w:rPr>
              <w:t>1.2. Ведення І частини книги</w:t>
            </w:r>
            <w:r w:rsidRPr="00085A36">
              <w:rPr>
                <w:b/>
                <w:sz w:val="20"/>
                <w:szCs w:val="20"/>
              </w:rPr>
              <w:t xml:space="preserve">  </w:t>
            </w:r>
          </w:p>
          <w:p w:rsidR="008C6BB2" w:rsidRPr="00085A36" w:rsidRDefault="008C6BB2" w:rsidP="00BA0581">
            <w:pPr>
              <w:widowControl w:val="0"/>
              <w:autoSpaceDE w:val="0"/>
              <w:autoSpaceDN w:val="0"/>
              <w:adjustRightInd w:val="0"/>
              <w:ind w:left="102" w:right="-20"/>
              <w:rPr>
                <w:b/>
                <w:sz w:val="20"/>
                <w:szCs w:val="20"/>
              </w:rPr>
            </w:pPr>
            <w:r w:rsidRPr="00085A36">
              <w:rPr>
                <w:b/>
                <w:sz w:val="20"/>
                <w:szCs w:val="20"/>
              </w:rPr>
              <w:t>(Облік бланків)</w:t>
            </w:r>
          </w:p>
          <w:p w:rsidR="008C6BB2" w:rsidRPr="00085A36" w:rsidRDefault="008C6BB2" w:rsidP="00BA0581">
            <w:pPr>
              <w:widowControl w:val="0"/>
              <w:autoSpaceDE w:val="0"/>
              <w:autoSpaceDN w:val="0"/>
              <w:adjustRightInd w:val="0"/>
              <w:ind w:left="102" w:right="-20"/>
              <w:rPr>
                <w:b/>
                <w:sz w:val="20"/>
                <w:szCs w:val="20"/>
                <w:u w:val="single"/>
              </w:rPr>
            </w:pPr>
            <w:r w:rsidRPr="00085A36">
              <w:rPr>
                <w:b/>
                <w:sz w:val="20"/>
                <w:szCs w:val="20"/>
                <w:u w:val="single"/>
              </w:rPr>
              <w:t>1.2.1. Одержання:</w:t>
            </w:r>
          </w:p>
          <w:p w:rsidR="008C6BB2" w:rsidRDefault="008C6BB2" w:rsidP="00BA0581">
            <w:pPr>
              <w:widowControl w:val="0"/>
              <w:autoSpaceDE w:val="0"/>
              <w:autoSpaceDN w:val="0"/>
              <w:adjustRightInd w:val="0"/>
              <w:ind w:left="102" w:right="88"/>
              <w:rPr>
                <w:sz w:val="20"/>
                <w:szCs w:val="20"/>
              </w:rPr>
            </w:pPr>
            <w:r>
              <w:rPr>
                <w:sz w:val="20"/>
                <w:szCs w:val="20"/>
              </w:rPr>
              <w:t>- зазначення серії та номерів бланків свідоцтв звичайного зразка, з відзнакою; бланків додатків до свідоцтв, їх кількості;</w:t>
            </w:r>
          </w:p>
          <w:p w:rsidR="008C6BB2" w:rsidRDefault="008C6BB2" w:rsidP="00BA0581">
            <w:pPr>
              <w:widowControl w:val="0"/>
              <w:autoSpaceDE w:val="0"/>
              <w:autoSpaceDN w:val="0"/>
              <w:adjustRightInd w:val="0"/>
              <w:ind w:left="102" w:right="342" w:firstLine="60"/>
              <w:rPr>
                <w:b/>
                <w:i/>
                <w:iCs/>
                <w:sz w:val="20"/>
                <w:szCs w:val="20"/>
              </w:rPr>
            </w:pPr>
            <w:r>
              <w:rPr>
                <w:sz w:val="20"/>
                <w:szCs w:val="20"/>
              </w:rPr>
              <w:t>- дата одержання і підстава для облікування;</w:t>
            </w:r>
          </w:p>
        </w:tc>
        <w:tc>
          <w:tcPr>
            <w:tcW w:w="4320" w:type="dxa"/>
            <w:tcBorders>
              <w:top w:val="single" w:sz="4" w:space="0" w:color="auto"/>
              <w:left w:val="single" w:sz="4" w:space="0" w:color="000000"/>
              <w:bottom w:val="single" w:sz="4" w:space="0" w:color="auto"/>
              <w:right w:val="single" w:sz="4" w:space="0" w:color="000000"/>
            </w:tcBorders>
          </w:tcPr>
          <w:p w:rsidR="008C6BB2" w:rsidRDefault="008C6BB2" w:rsidP="00BA0581">
            <w:pPr>
              <w:widowControl w:val="0"/>
              <w:autoSpaceDE w:val="0"/>
              <w:autoSpaceDN w:val="0"/>
              <w:adjustRightInd w:val="0"/>
              <w:ind w:left="129"/>
              <w:rPr>
                <w:sz w:val="20"/>
                <w:szCs w:val="20"/>
              </w:rPr>
            </w:pPr>
            <w:r>
              <w:rPr>
                <w:sz w:val="20"/>
                <w:szCs w:val="20"/>
              </w:rPr>
              <w:t>Одержано:</w:t>
            </w:r>
          </w:p>
          <w:p w:rsidR="008C6BB2" w:rsidRDefault="008C6BB2" w:rsidP="00BA0581">
            <w:pPr>
              <w:widowControl w:val="0"/>
              <w:autoSpaceDE w:val="0"/>
              <w:autoSpaceDN w:val="0"/>
              <w:adjustRightInd w:val="0"/>
              <w:rPr>
                <w:sz w:val="20"/>
                <w:szCs w:val="20"/>
              </w:rPr>
            </w:pPr>
            <w:r>
              <w:rPr>
                <w:sz w:val="20"/>
                <w:szCs w:val="20"/>
              </w:rPr>
              <w:t xml:space="preserve">1. Бланків свідоцтв звичайного зразка - ____ шт. </w:t>
            </w:r>
          </w:p>
          <w:p w:rsidR="008C6BB2" w:rsidRDefault="008C6BB2" w:rsidP="00BA0581">
            <w:pPr>
              <w:widowControl w:val="0"/>
              <w:autoSpaceDE w:val="0"/>
              <w:autoSpaceDN w:val="0"/>
              <w:adjustRightInd w:val="0"/>
              <w:ind w:left="30"/>
              <w:rPr>
                <w:sz w:val="20"/>
                <w:szCs w:val="20"/>
              </w:rPr>
            </w:pPr>
            <w:r>
              <w:rPr>
                <w:sz w:val="20"/>
                <w:szCs w:val="20"/>
              </w:rPr>
              <w:t xml:space="preserve">   (ХА №__________ - №____________);</w:t>
            </w:r>
          </w:p>
          <w:p w:rsidR="008C6BB2" w:rsidRDefault="008C6BB2" w:rsidP="00BA0581">
            <w:pPr>
              <w:widowControl w:val="0"/>
              <w:numPr>
                <w:ilvl w:val="0"/>
                <w:numId w:val="6"/>
              </w:numPr>
              <w:autoSpaceDE w:val="0"/>
              <w:autoSpaceDN w:val="0"/>
              <w:adjustRightInd w:val="0"/>
              <w:ind w:left="270" w:hanging="270"/>
              <w:rPr>
                <w:sz w:val="20"/>
                <w:szCs w:val="20"/>
              </w:rPr>
            </w:pPr>
            <w:r>
              <w:rPr>
                <w:sz w:val="20"/>
                <w:szCs w:val="20"/>
              </w:rPr>
              <w:t>Бланків додатків - _____ шт.</w:t>
            </w:r>
          </w:p>
          <w:p w:rsidR="008C6BB2" w:rsidRDefault="008C6BB2" w:rsidP="00BA0581">
            <w:pPr>
              <w:widowControl w:val="0"/>
              <w:autoSpaceDE w:val="0"/>
              <w:autoSpaceDN w:val="0"/>
              <w:adjustRightInd w:val="0"/>
              <w:ind w:left="30"/>
              <w:rPr>
                <w:sz w:val="20"/>
                <w:szCs w:val="20"/>
              </w:rPr>
            </w:pPr>
            <w:r>
              <w:rPr>
                <w:sz w:val="20"/>
                <w:szCs w:val="20"/>
              </w:rPr>
              <w:t xml:space="preserve">  (серія _____№_____________ - №___________);</w:t>
            </w:r>
          </w:p>
          <w:p w:rsidR="008C6BB2" w:rsidRDefault="008C6BB2" w:rsidP="00BA0581">
            <w:pPr>
              <w:widowControl w:val="0"/>
              <w:numPr>
                <w:ilvl w:val="0"/>
                <w:numId w:val="6"/>
              </w:numPr>
              <w:autoSpaceDE w:val="0"/>
              <w:autoSpaceDN w:val="0"/>
              <w:adjustRightInd w:val="0"/>
              <w:ind w:left="270" w:hanging="270"/>
              <w:rPr>
                <w:sz w:val="20"/>
                <w:szCs w:val="20"/>
              </w:rPr>
            </w:pPr>
            <w:r>
              <w:rPr>
                <w:sz w:val="20"/>
                <w:szCs w:val="20"/>
              </w:rPr>
              <w:t>Бланків свідоцтв з відзнакою - ______ шт.</w:t>
            </w:r>
          </w:p>
          <w:p w:rsidR="008C6BB2" w:rsidRDefault="008C6BB2" w:rsidP="00BA0581">
            <w:pPr>
              <w:widowControl w:val="0"/>
              <w:autoSpaceDE w:val="0"/>
              <w:autoSpaceDN w:val="0"/>
              <w:adjustRightInd w:val="0"/>
              <w:ind w:left="270"/>
              <w:rPr>
                <w:sz w:val="20"/>
                <w:szCs w:val="20"/>
              </w:rPr>
            </w:pPr>
            <w:r>
              <w:rPr>
                <w:sz w:val="20"/>
                <w:szCs w:val="20"/>
              </w:rPr>
              <w:t>(ХА № _______________________________).</w:t>
            </w:r>
          </w:p>
          <w:p w:rsidR="008C6BB2" w:rsidRPr="00C2423A" w:rsidRDefault="008C6BB2" w:rsidP="00BA0581">
            <w:pPr>
              <w:widowControl w:val="0"/>
              <w:numPr>
                <w:ilvl w:val="0"/>
                <w:numId w:val="6"/>
              </w:numPr>
              <w:autoSpaceDE w:val="0"/>
              <w:autoSpaceDN w:val="0"/>
              <w:adjustRightInd w:val="0"/>
              <w:ind w:left="270" w:hanging="270"/>
              <w:rPr>
                <w:sz w:val="20"/>
                <w:szCs w:val="20"/>
              </w:rPr>
            </w:pPr>
            <w:r>
              <w:rPr>
                <w:sz w:val="20"/>
                <w:szCs w:val="20"/>
              </w:rPr>
              <w:t>Підтвердження замовлення на виготовлення документів про освіту: дата _________,                 вих. № ________).</w:t>
            </w:r>
          </w:p>
        </w:tc>
      </w:tr>
      <w:tr w:rsidR="008C6BB2" w:rsidTr="00BA0581">
        <w:trPr>
          <w:cantSplit/>
          <w:trHeight w:val="2830"/>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rPr>
                <w:sz w:val="20"/>
                <w:szCs w:val="20"/>
              </w:rPr>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76" w:right="458"/>
              <w:jc w:val="center"/>
              <w:rPr>
                <w:sz w:val="20"/>
                <w:szCs w:val="20"/>
              </w:rPr>
            </w:pPr>
          </w:p>
        </w:tc>
        <w:tc>
          <w:tcPr>
            <w:tcW w:w="3420" w:type="dxa"/>
            <w:tcBorders>
              <w:top w:val="single" w:sz="4" w:space="0" w:color="auto"/>
              <w:left w:val="single" w:sz="4" w:space="0" w:color="000000"/>
              <w:bottom w:val="single" w:sz="4" w:space="0" w:color="auto"/>
              <w:right w:val="single" w:sz="4" w:space="0" w:color="000000"/>
            </w:tcBorders>
          </w:tcPr>
          <w:p w:rsidR="008C6BB2" w:rsidRPr="00085A36" w:rsidRDefault="008C6BB2" w:rsidP="00BA0581">
            <w:pPr>
              <w:widowControl w:val="0"/>
              <w:autoSpaceDE w:val="0"/>
              <w:autoSpaceDN w:val="0"/>
              <w:adjustRightInd w:val="0"/>
              <w:ind w:left="102" w:right="-20"/>
              <w:rPr>
                <w:b/>
                <w:sz w:val="20"/>
                <w:szCs w:val="20"/>
                <w:u w:val="single"/>
              </w:rPr>
            </w:pPr>
            <w:r w:rsidRPr="00085A36">
              <w:rPr>
                <w:b/>
                <w:sz w:val="20"/>
                <w:szCs w:val="20"/>
                <w:u w:val="single"/>
              </w:rPr>
              <w:t>1.2.2. Витрачення:</w:t>
            </w:r>
          </w:p>
          <w:p w:rsidR="008C6BB2" w:rsidRDefault="008C6BB2" w:rsidP="00BA0581">
            <w:pPr>
              <w:widowControl w:val="0"/>
              <w:autoSpaceDE w:val="0"/>
              <w:autoSpaceDN w:val="0"/>
              <w:adjustRightInd w:val="0"/>
              <w:ind w:left="102" w:right="88"/>
              <w:rPr>
                <w:sz w:val="20"/>
                <w:szCs w:val="20"/>
              </w:rPr>
            </w:pPr>
            <w:r>
              <w:rPr>
                <w:sz w:val="20"/>
                <w:szCs w:val="20"/>
              </w:rPr>
              <w:t>- зазначення серії та номерів бланків свідоцтв звичайного зразка, з відзнакою; бланків додатків до свідоцтв, їх кількості;</w:t>
            </w:r>
          </w:p>
          <w:p w:rsidR="008C6BB2" w:rsidRDefault="008C6BB2" w:rsidP="00BA0581">
            <w:pPr>
              <w:widowControl w:val="0"/>
              <w:autoSpaceDE w:val="0"/>
              <w:autoSpaceDN w:val="0"/>
              <w:adjustRightInd w:val="0"/>
              <w:ind w:left="162" w:right="-20"/>
              <w:rPr>
                <w:sz w:val="20"/>
                <w:szCs w:val="20"/>
              </w:rPr>
            </w:pPr>
            <w:r>
              <w:rPr>
                <w:sz w:val="20"/>
                <w:szCs w:val="20"/>
              </w:rPr>
              <w:t>- підстава для видачі;</w:t>
            </w:r>
          </w:p>
          <w:p w:rsidR="008C6BB2" w:rsidRPr="00FD121C" w:rsidRDefault="008C6BB2" w:rsidP="00BA0581">
            <w:pPr>
              <w:widowControl w:val="0"/>
              <w:autoSpaceDE w:val="0"/>
              <w:autoSpaceDN w:val="0"/>
              <w:adjustRightInd w:val="0"/>
              <w:spacing w:line="239" w:lineRule="auto"/>
              <w:ind w:left="102" w:right="222"/>
              <w:rPr>
                <w:sz w:val="20"/>
                <w:szCs w:val="20"/>
              </w:rPr>
            </w:pPr>
            <w:r>
              <w:rPr>
                <w:sz w:val="20"/>
                <w:szCs w:val="20"/>
              </w:rPr>
              <w:t>- підпис начальника РУО або головного спеціаліста про одержання від школи решти чистих бланків, а також зіпсованих із зазначенням їх номерів.</w:t>
            </w:r>
          </w:p>
        </w:tc>
        <w:tc>
          <w:tcPr>
            <w:tcW w:w="4320" w:type="dxa"/>
            <w:tcBorders>
              <w:top w:val="single" w:sz="4" w:space="0" w:color="auto"/>
              <w:left w:val="single" w:sz="4" w:space="0" w:color="000000"/>
              <w:bottom w:val="single" w:sz="4" w:space="0" w:color="auto"/>
              <w:right w:val="single" w:sz="4" w:space="0" w:color="000000"/>
            </w:tcBorders>
          </w:tcPr>
          <w:p w:rsidR="008C6BB2" w:rsidRDefault="008C6BB2" w:rsidP="00BA0581">
            <w:pPr>
              <w:widowControl w:val="0"/>
              <w:autoSpaceDE w:val="0"/>
              <w:autoSpaceDN w:val="0"/>
              <w:adjustRightInd w:val="0"/>
              <w:rPr>
                <w:sz w:val="20"/>
                <w:szCs w:val="20"/>
              </w:rPr>
            </w:pPr>
            <w:r>
              <w:rPr>
                <w:sz w:val="20"/>
                <w:szCs w:val="20"/>
              </w:rPr>
              <w:t>Видано:</w:t>
            </w:r>
          </w:p>
          <w:p w:rsidR="008C6BB2" w:rsidRDefault="008C6BB2" w:rsidP="00BA0581">
            <w:pPr>
              <w:widowControl w:val="0"/>
              <w:autoSpaceDE w:val="0"/>
              <w:autoSpaceDN w:val="0"/>
              <w:adjustRightInd w:val="0"/>
              <w:rPr>
                <w:sz w:val="20"/>
                <w:szCs w:val="20"/>
              </w:rPr>
            </w:pPr>
            <w:r>
              <w:rPr>
                <w:sz w:val="20"/>
                <w:szCs w:val="20"/>
              </w:rPr>
              <w:t xml:space="preserve">1. Бланків свідоцтв звичайного зразка - ____ шт. </w:t>
            </w:r>
          </w:p>
          <w:p w:rsidR="008C6BB2" w:rsidRDefault="008C6BB2" w:rsidP="00BA0581">
            <w:pPr>
              <w:widowControl w:val="0"/>
              <w:autoSpaceDE w:val="0"/>
              <w:autoSpaceDN w:val="0"/>
              <w:adjustRightInd w:val="0"/>
              <w:ind w:left="30"/>
              <w:rPr>
                <w:sz w:val="20"/>
                <w:szCs w:val="20"/>
              </w:rPr>
            </w:pPr>
            <w:r>
              <w:rPr>
                <w:sz w:val="20"/>
                <w:szCs w:val="20"/>
              </w:rPr>
              <w:t xml:space="preserve">   (ХА №__________ - №____________);</w:t>
            </w:r>
          </w:p>
          <w:p w:rsidR="008C6BB2" w:rsidRDefault="008C6BB2" w:rsidP="00BA0581">
            <w:pPr>
              <w:widowControl w:val="0"/>
              <w:numPr>
                <w:ilvl w:val="0"/>
                <w:numId w:val="7"/>
              </w:numPr>
              <w:autoSpaceDE w:val="0"/>
              <w:autoSpaceDN w:val="0"/>
              <w:adjustRightInd w:val="0"/>
              <w:ind w:left="270" w:hanging="283"/>
              <w:rPr>
                <w:sz w:val="20"/>
                <w:szCs w:val="20"/>
              </w:rPr>
            </w:pPr>
            <w:r>
              <w:rPr>
                <w:sz w:val="20"/>
                <w:szCs w:val="20"/>
              </w:rPr>
              <w:t>Бланків додатків - _____ шт.</w:t>
            </w:r>
          </w:p>
          <w:p w:rsidR="008C6BB2" w:rsidRDefault="008C6BB2" w:rsidP="00BA0581">
            <w:pPr>
              <w:widowControl w:val="0"/>
              <w:autoSpaceDE w:val="0"/>
              <w:autoSpaceDN w:val="0"/>
              <w:adjustRightInd w:val="0"/>
              <w:ind w:left="30"/>
              <w:rPr>
                <w:sz w:val="20"/>
                <w:szCs w:val="20"/>
              </w:rPr>
            </w:pPr>
            <w:r>
              <w:rPr>
                <w:sz w:val="20"/>
                <w:szCs w:val="20"/>
              </w:rPr>
              <w:t xml:space="preserve">  (серія _____№_____________ - №___________);</w:t>
            </w:r>
          </w:p>
          <w:p w:rsidR="008C6BB2" w:rsidRDefault="008C6BB2" w:rsidP="00BA0581">
            <w:pPr>
              <w:widowControl w:val="0"/>
              <w:numPr>
                <w:ilvl w:val="0"/>
                <w:numId w:val="7"/>
              </w:numPr>
              <w:autoSpaceDE w:val="0"/>
              <w:autoSpaceDN w:val="0"/>
              <w:adjustRightInd w:val="0"/>
              <w:ind w:left="270" w:hanging="270"/>
              <w:rPr>
                <w:sz w:val="20"/>
                <w:szCs w:val="20"/>
              </w:rPr>
            </w:pPr>
            <w:r>
              <w:rPr>
                <w:sz w:val="20"/>
                <w:szCs w:val="20"/>
              </w:rPr>
              <w:t>Бланків свідоцтв з відзнакою - ______ шт.</w:t>
            </w:r>
          </w:p>
          <w:p w:rsidR="008C6BB2" w:rsidRDefault="008C6BB2" w:rsidP="00BA0581">
            <w:pPr>
              <w:widowControl w:val="0"/>
              <w:autoSpaceDE w:val="0"/>
              <w:autoSpaceDN w:val="0"/>
              <w:adjustRightInd w:val="0"/>
              <w:ind w:left="270"/>
              <w:rPr>
                <w:sz w:val="20"/>
                <w:szCs w:val="20"/>
              </w:rPr>
            </w:pPr>
            <w:r>
              <w:rPr>
                <w:sz w:val="20"/>
                <w:szCs w:val="20"/>
              </w:rPr>
              <w:t>(ХА № _______________________________).</w:t>
            </w:r>
          </w:p>
          <w:p w:rsidR="008C6BB2" w:rsidRDefault="008C6BB2" w:rsidP="00BA0581">
            <w:pPr>
              <w:widowControl w:val="0"/>
              <w:numPr>
                <w:ilvl w:val="0"/>
                <w:numId w:val="7"/>
              </w:numPr>
              <w:autoSpaceDE w:val="0"/>
              <w:autoSpaceDN w:val="0"/>
              <w:adjustRightInd w:val="0"/>
              <w:ind w:left="270" w:hanging="270"/>
              <w:rPr>
                <w:sz w:val="20"/>
                <w:szCs w:val="20"/>
              </w:rPr>
            </w:pPr>
            <w:r>
              <w:rPr>
                <w:sz w:val="20"/>
                <w:szCs w:val="20"/>
              </w:rPr>
              <w:t>Протокол педради: дата _________,                 № _____).</w:t>
            </w:r>
          </w:p>
          <w:p w:rsidR="008C6BB2" w:rsidRPr="00070955" w:rsidRDefault="008C6BB2" w:rsidP="00BA0581">
            <w:pPr>
              <w:widowControl w:val="0"/>
              <w:numPr>
                <w:ilvl w:val="0"/>
                <w:numId w:val="7"/>
              </w:numPr>
              <w:autoSpaceDE w:val="0"/>
              <w:autoSpaceDN w:val="0"/>
              <w:adjustRightInd w:val="0"/>
              <w:ind w:left="270" w:hanging="270"/>
              <w:rPr>
                <w:sz w:val="20"/>
                <w:szCs w:val="20"/>
              </w:rPr>
            </w:pPr>
            <w:r w:rsidRPr="00070955">
              <w:rPr>
                <w:sz w:val="20"/>
                <w:szCs w:val="20"/>
              </w:rPr>
              <w:t xml:space="preserve">Повернено: </w:t>
            </w:r>
          </w:p>
          <w:p w:rsidR="008C6BB2" w:rsidRDefault="008C6BB2" w:rsidP="00BA0581">
            <w:pPr>
              <w:widowControl w:val="0"/>
              <w:autoSpaceDE w:val="0"/>
              <w:autoSpaceDN w:val="0"/>
              <w:adjustRightInd w:val="0"/>
              <w:ind w:left="270"/>
              <w:rPr>
                <w:sz w:val="20"/>
                <w:szCs w:val="20"/>
              </w:rPr>
            </w:pPr>
          </w:p>
          <w:p w:rsidR="008C6BB2" w:rsidRDefault="008C6BB2" w:rsidP="00BA0581">
            <w:pPr>
              <w:widowControl w:val="0"/>
              <w:autoSpaceDE w:val="0"/>
              <w:autoSpaceDN w:val="0"/>
              <w:adjustRightInd w:val="0"/>
              <w:rPr>
                <w:sz w:val="20"/>
                <w:szCs w:val="20"/>
              </w:rPr>
            </w:pPr>
            <w:r>
              <w:rPr>
                <w:sz w:val="20"/>
                <w:szCs w:val="20"/>
              </w:rPr>
              <w:t xml:space="preserve">      причина: </w:t>
            </w:r>
          </w:p>
          <w:p w:rsidR="008C6BB2" w:rsidRDefault="008C6BB2" w:rsidP="00BA0581">
            <w:pPr>
              <w:widowControl w:val="0"/>
              <w:autoSpaceDE w:val="0"/>
              <w:autoSpaceDN w:val="0"/>
              <w:adjustRightInd w:val="0"/>
            </w:pPr>
          </w:p>
        </w:tc>
      </w:tr>
      <w:tr w:rsidR="008C6BB2" w:rsidTr="00BA0581">
        <w:trPr>
          <w:cantSplit/>
          <w:trHeight w:val="4158"/>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rPr>
                <w:sz w:val="20"/>
                <w:szCs w:val="20"/>
              </w:rPr>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76" w:right="458"/>
              <w:jc w:val="center"/>
              <w:rPr>
                <w:sz w:val="20"/>
                <w:szCs w:val="20"/>
              </w:rPr>
            </w:pPr>
          </w:p>
        </w:tc>
        <w:tc>
          <w:tcPr>
            <w:tcW w:w="3420" w:type="dxa"/>
            <w:tcBorders>
              <w:top w:val="single" w:sz="4" w:space="0" w:color="auto"/>
              <w:left w:val="single" w:sz="4" w:space="0" w:color="000000"/>
              <w:bottom w:val="single" w:sz="4" w:space="0" w:color="auto"/>
              <w:right w:val="single" w:sz="4" w:space="0" w:color="000000"/>
            </w:tcBorders>
          </w:tcPr>
          <w:p w:rsidR="008C6BB2" w:rsidRPr="00085A36" w:rsidRDefault="008C6BB2" w:rsidP="00BA0581">
            <w:pPr>
              <w:widowControl w:val="0"/>
              <w:autoSpaceDE w:val="0"/>
              <w:autoSpaceDN w:val="0"/>
              <w:adjustRightInd w:val="0"/>
              <w:ind w:left="102" w:right="-20"/>
              <w:rPr>
                <w:b/>
                <w:sz w:val="20"/>
                <w:szCs w:val="20"/>
                <w:u w:val="single"/>
              </w:rPr>
            </w:pPr>
            <w:r w:rsidRPr="00085A36">
              <w:rPr>
                <w:b/>
                <w:sz w:val="20"/>
                <w:szCs w:val="20"/>
                <w:u w:val="single"/>
              </w:rPr>
              <w:t>1.3. Ведення ІІ частини</w:t>
            </w:r>
          </w:p>
          <w:p w:rsidR="008C6BB2" w:rsidRPr="00085A36" w:rsidRDefault="008C6BB2" w:rsidP="00BA0581">
            <w:pPr>
              <w:widowControl w:val="0"/>
              <w:autoSpaceDE w:val="0"/>
              <w:autoSpaceDN w:val="0"/>
              <w:adjustRightInd w:val="0"/>
              <w:ind w:left="102" w:right="-20"/>
              <w:rPr>
                <w:b/>
                <w:sz w:val="20"/>
                <w:szCs w:val="20"/>
              </w:rPr>
            </w:pPr>
            <w:r w:rsidRPr="00085A36">
              <w:rPr>
                <w:b/>
                <w:sz w:val="20"/>
                <w:szCs w:val="20"/>
              </w:rPr>
              <w:t>книги ( Облік видачі бланків ):</w:t>
            </w:r>
          </w:p>
          <w:p w:rsidR="008C6BB2" w:rsidRDefault="008C6BB2" w:rsidP="00BA0581">
            <w:pPr>
              <w:widowControl w:val="0"/>
              <w:tabs>
                <w:tab w:val="left" w:pos="820"/>
              </w:tabs>
              <w:autoSpaceDE w:val="0"/>
              <w:autoSpaceDN w:val="0"/>
              <w:adjustRightInd w:val="0"/>
              <w:ind w:left="180" w:right="-20"/>
              <w:rPr>
                <w:sz w:val="20"/>
                <w:szCs w:val="20"/>
              </w:rPr>
            </w:pPr>
            <w:r>
              <w:rPr>
                <w:sz w:val="20"/>
                <w:szCs w:val="20"/>
              </w:rPr>
              <w:t>- нумерація,</w:t>
            </w:r>
          </w:p>
          <w:p w:rsidR="008C6BB2" w:rsidRDefault="008C6BB2" w:rsidP="00BA0581">
            <w:pPr>
              <w:widowControl w:val="0"/>
              <w:tabs>
                <w:tab w:val="left" w:pos="-4140"/>
              </w:tabs>
              <w:autoSpaceDE w:val="0"/>
              <w:autoSpaceDN w:val="0"/>
              <w:adjustRightInd w:val="0"/>
              <w:ind w:left="180" w:right="-20"/>
              <w:rPr>
                <w:sz w:val="20"/>
                <w:szCs w:val="20"/>
              </w:rPr>
            </w:pPr>
            <w:r>
              <w:rPr>
                <w:sz w:val="20"/>
                <w:szCs w:val="20"/>
              </w:rPr>
              <w:t>- № свідоцтв,</w:t>
            </w:r>
          </w:p>
          <w:p w:rsidR="008C6BB2" w:rsidRDefault="008C6BB2" w:rsidP="00BA0581">
            <w:pPr>
              <w:widowControl w:val="0"/>
              <w:tabs>
                <w:tab w:val="left" w:pos="820"/>
              </w:tabs>
              <w:autoSpaceDE w:val="0"/>
              <w:autoSpaceDN w:val="0"/>
              <w:adjustRightInd w:val="0"/>
              <w:ind w:left="180" w:right="-20"/>
              <w:rPr>
                <w:sz w:val="20"/>
                <w:szCs w:val="20"/>
              </w:rPr>
            </w:pPr>
            <w:r>
              <w:rPr>
                <w:sz w:val="20"/>
                <w:szCs w:val="20"/>
              </w:rPr>
              <w:t>- № додатків,</w:t>
            </w:r>
          </w:p>
          <w:p w:rsidR="008C6BB2" w:rsidRDefault="008C6BB2" w:rsidP="00BA0581">
            <w:pPr>
              <w:widowControl w:val="0"/>
              <w:tabs>
                <w:tab w:val="left" w:pos="820"/>
              </w:tabs>
              <w:autoSpaceDE w:val="0"/>
              <w:autoSpaceDN w:val="0"/>
              <w:adjustRightInd w:val="0"/>
              <w:ind w:left="180" w:right="-20"/>
              <w:rPr>
                <w:sz w:val="20"/>
                <w:szCs w:val="20"/>
              </w:rPr>
            </w:pPr>
            <w:r>
              <w:rPr>
                <w:sz w:val="20"/>
                <w:szCs w:val="20"/>
              </w:rPr>
              <w:t>- П. І. Б. ( повністю),</w:t>
            </w:r>
          </w:p>
          <w:p w:rsidR="008C6BB2" w:rsidRDefault="008C6BB2" w:rsidP="00BA0581">
            <w:pPr>
              <w:widowControl w:val="0"/>
              <w:tabs>
                <w:tab w:val="left" w:pos="820"/>
              </w:tabs>
              <w:autoSpaceDE w:val="0"/>
              <w:autoSpaceDN w:val="0"/>
              <w:adjustRightInd w:val="0"/>
              <w:ind w:left="180" w:hanging="360"/>
              <w:rPr>
                <w:sz w:val="20"/>
                <w:szCs w:val="20"/>
              </w:rPr>
            </w:pPr>
            <w:r>
              <w:rPr>
                <w:sz w:val="20"/>
                <w:szCs w:val="20"/>
              </w:rPr>
              <w:t>-</w:t>
            </w:r>
            <w:r>
              <w:rPr>
                <w:sz w:val="20"/>
                <w:szCs w:val="20"/>
              </w:rPr>
              <w:tab/>
              <w:t>- заповнення всіх граф відповідно до форми,</w:t>
            </w:r>
          </w:p>
          <w:p w:rsidR="008C6BB2" w:rsidRDefault="008C6BB2" w:rsidP="00BA0581">
            <w:pPr>
              <w:widowControl w:val="0"/>
              <w:tabs>
                <w:tab w:val="left" w:pos="820"/>
                <w:tab w:val="left" w:pos="3407"/>
              </w:tabs>
              <w:autoSpaceDE w:val="0"/>
              <w:autoSpaceDN w:val="0"/>
              <w:adjustRightInd w:val="0"/>
              <w:ind w:left="180" w:right="-4239" w:hanging="360"/>
              <w:rPr>
                <w:sz w:val="20"/>
                <w:szCs w:val="20"/>
              </w:rPr>
            </w:pPr>
            <w:r>
              <w:rPr>
                <w:sz w:val="20"/>
                <w:szCs w:val="20"/>
              </w:rPr>
              <w:t>-</w:t>
            </w:r>
            <w:r>
              <w:rPr>
                <w:sz w:val="20"/>
                <w:szCs w:val="20"/>
              </w:rPr>
              <w:tab/>
              <w:t>- підпис особи, що видала документ,</w:t>
            </w:r>
          </w:p>
          <w:p w:rsidR="008C6BB2" w:rsidRDefault="008C6BB2" w:rsidP="00BA0581">
            <w:pPr>
              <w:widowControl w:val="0"/>
              <w:tabs>
                <w:tab w:val="left" w:pos="820"/>
              </w:tabs>
              <w:autoSpaceDE w:val="0"/>
              <w:autoSpaceDN w:val="0"/>
              <w:adjustRightInd w:val="0"/>
              <w:ind w:left="180" w:right="-20"/>
              <w:rPr>
                <w:sz w:val="20"/>
                <w:szCs w:val="20"/>
              </w:rPr>
            </w:pPr>
            <w:r>
              <w:rPr>
                <w:sz w:val="20"/>
                <w:szCs w:val="20"/>
              </w:rPr>
              <w:t>- зазначення нагородження,</w:t>
            </w:r>
          </w:p>
          <w:p w:rsidR="008C6BB2" w:rsidRPr="00957214" w:rsidRDefault="008C6BB2" w:rsidP="00BA0581">
            <w:pPr>
              <w:widowControl w:val="0"/>
              <w:tabs>
                <w:tab w:val="left" w:pos="820"/>
              </w:tabs>
              <w:autoSpaceDE w:val="0"/>
              <w:autoSpaceDN w:val="0"/>
              <w:adjustRightInd w:val="0"/>
              <w:spacing w:line="272" w:lineRule="exact"/>
              <w:ind w:left="180" w:right="-20"/>
              <w:rPr>
                <w:sz w:val="20"/>
                <w:szCs w:val="20"/>
                <w:lang w:val="ru-RU"/>
              </w:rPr>
            </w:pPr>
            <w:r>
              <w:rPr>
                <w:sz w:val="20"/>
                <w:szCs w:val="20"/>
              </w:rPr>
              <w:t>- обумовлення допущених виправлень, скріплення їх печаткою, - відповідність назв навчальних предметів робочому навчальному плану,</w:t>
            </w:r>
          </w:p>
          <w:p w:rsidR="008C6BB2" w:rsidRDefault="008C6BB2" w:rsidP="00BA0581">
            <w:pPr>
              <w:widowControl w:val="0"/>
              <w:tabs>
                <w:tab w:val="left" w:pos="820"/>
              </w:tabs>
              <w:autoSpaceDE w:val="0"/>
              <w:autoSpaceDN w:val="0"/>
              <w:adjustRightInd w:val="0"/>
              <w:spacing w:line="272" w:lineRule="exact"/>
              <w:ind w:left="180" w:right="-20"/>
              <w:rPr>
                <w:sz w:val="20"/>
                <w:szCs w:val="20"/>
              </w:rPr>
            </w:pPr>
            <w:r w:rsidRPr="00957214">
              <w:rPr>
                <w:sz w:val="20"/>
                <w:szCs w:val="20"/>
                <w:lang w:val="ru-RU"/>
              </w:rPr>
              <w:t xml:space="preserve">- </w:t>
            </w:r>
            <w:r>
              <w:rPr>
                <w:sz w:val="20"/>
                <w:szCs w:val="20"/>
              </w:rPr>
              <w:t>відповідність виставлених оцінок даним класних журналі</w:t>
            </w:r>
            <w:proofErr w:type="gramStart"/>
            <w:r>
              <w:rPr>
                <w:sz w:val="20"/>
                <w:szCs w:val="20"/>
              </w:rPr>
              <w:t>в</w:t>
            </w:r>
            <w:proofErr w:type="gramEnd"/>
            <w:r>
              <w:rPr>
                <w:sz w:val="20"/>
                <w:szCs w:val="20"/>
              </w:rPr>
              <w:t>,</w:t>
            </w:r>
          </w:p>
          <w:p w:rsidR="008C6BB2" w:rsidRDefault="008C6BB2" w:rsidP="00BA0581">
            <w:pPr>
              <w:widowControl w:val="0"/>
              <w:tabs>
                <w:tab w:val="left" w:pos="820"/>
              </w:tabs>
              <w:autoSpaceDE w:val="0"/>
              <w:autoSpaceDN w:val="0"/>
              <w:adjustRightInd w:val="0"/>
              <w:spacing w:line="272" w:lineRule="exact"/>
              <w:ind w:left="180" w:right="-20"/>
              <w:rPr>
                <w:sz w:val="20"/>
                <w:szCs w:val="20"/>
              </w:rPr>
            </w:pPr>
            <w:r>
              <w:rPr>
                <w:sz w:val="20"/>
                <w:szCs w:val="20"/>
              </w:rPr>
              <w:t xml:space="preserve">- </w:t>
            </w:r>
            <w:r w:rsidRPr="00290F76">
              <w:rPr>
                <w:sz w:val="20"/>
                <w:szCs w:val="20"/>
              </w:rPr>
              <w:t xml:space="preserve"> відповідність виставлення середнього балу </w:t>
            </w:r>
            <w:r>
              <w:rPr>
                <w:sz w:val="20"/>
                <w:szCs w:val="20"/>
              </w:rPr>
              <w:t>свідоцтва вимогам;</w:t>
            </w:r>
          </w:p>
          <w:p w:rsidR="008C6BB2" w:rsidRPr="00085A36" w:rsidRDefault="008C6BB2" w:rsidP="00BA0581">
            <w:pPr>
              <w:widowControl w:val="0"/>
              <w:tabs>
                <w:tab w:val="left" w:pos="880"/>
              </w:tabs>
              <w:autoSpaceDE w:val="0"/>
              <w:autoSpaceDN w:val="0"/>
              <w:adjustRightInd w:val="0"/>
              <w:ind w:left="180" w:right="211" w:hanging="360"/>
              <w:rPr>
                <w:b/>
                <w:sz w:val="20"/>
                <w:szCs w:val="20"/>
                <w:u w:val="single"/>
              </w:rPr>
            </w:pPr>
            <w:r>
              <w:rPr>
                <w:sz w:val="20"/>
                <w:szCs w:val="20"/>
              </w:rPr>
              <w:t>-</w:t>
            </w:r>
            <w:r>
              <w:rPr>
                <w:sz w:val="20"/>
                <w:szCs w:val="20"/>
              </w:rPr>
              <w:tab/>
              <w:t>- чітке й охайне виконання записів.</w:t>
            </w:r>
          </w:p>
        </w:tc>
        <w:tc>
          <w:tcPr>
            <w:tcW w:w="4320" w:type="dxa"/>
            <w:tcBorders>
              <w:top w:val="single" w:sz="4" w:space="0" w:color="auto"/>
              <w:left w:val="single" w:sz="4" w:space="0" w:color="000000"/>
              <w:bottom w:val="single" w:sz="4" w:space="0" w:color="auto"/>
              <w:right w:val="single" w:sz="4" w:space="0" w:color="000000"/>
            </w:tcBorders>
          </w:tcPr>
          <w:p w:rsidR="008C6BB2" w:rsidRDefault="008C6BB2" w:rsidP="00BA0581">
            <w:pPr>
              <w:widowControl w:val="0"/>
              <w:autoSpaceDE w:val="0"/>
              <w:autoSpaceDN w:val="0"/>
              <w:adjustRightInd w:val="0"/>
              <w:rPr>
                <w:sz w:val="20"/>
                <w:szCs w:val="20"/>
              </w:rPr>
            </w:pPr>
            <w:r w:rsidRPr="001D09C1">
              <w:rPr>
                <w:sz w:val="20"/>
                <w:szCs w:val="20"/>
              </w:rPr>
              <w:t>Допущено такі</w:t>
            </w:r>
            <w:r>
              <w:rPr>
                <w:sz w:val="20"/>
                <w:szCs w:val="20"/>
              </w:rPr>
              <w:t xml:space="preserve"> недоліки:</w:t>
            </w:r>
          </w:p>
          <w:p w:rsidR="008C6BB2" w:rsidRPr="001D09C1" w:rsidRDefault="008C6BB2" w:rsidP="00BA0581">
            <w:pPr>
              <w:widowControl w:val="0"/>
              <w:numPr>
                <w:ilvl w:val="0"/>
                <w:numId w:val="8"/>
              </w:numPr>
              <w:autoSpaceDE w:val="0"/>
              <w:autoSpaceDN w:val="0"/>
              <w:adjustRightInd w:val="0"/>
            </w:pPr>
            <w:r>
              <w:rPr>
                <w:sz w:val="20"/>
                <w:szCs w:val="20"/>
              </w:rPr>
              <w:t>виправлення: ….</w:t>
            </w: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Pr="001D09C1" w:rsidRDefault="008C6BB2" w:rsidP="00BA0581">
            <w:pPr>
              <w:widowControl w:val="0"/>
              <w:autoSpaceDE w:val="0"/>
              <w:autoSpaceDN w:val="0"/>
              <w:adjustRightInd w:val="0"/>
            </w:pPr>
          </w:p>
          <w:p w:rsidR="008C6BB2" w:rsidRPr="00366B3B" w:rsidRDefault="008C6BB2" w:rsidP="00BA0581">
            <w:pPr>
              <w:widowControl w:val="0"/>
              <w:numPr>
                <w:ilvl w:val="0"/>
                <w:numId w:val="8"/>
              </w:numPr>
              <w:autoSpaceDE w:val="0"/>
              <w:autoSpaceDN w:val="0"/>
              <w:adjustRightInd w:val="0"/>
            </w:pPr>
            <w:r>
              <w:rPr>
                <w:sz w:val="20"/>
                <w:szCs w:val="20"/>
              </w:rPr>
              <w:t>невідповідність: …..</w:t>
            </w:r>
          </w:p>
          <w:p w:rsidR="008C6BB2" w:rsidRDefault="008C6BB2" w:rsidP="00BA0581">
            <w:pPr>
              <w:widowControl w:val="0"/>
              <w:autoSpaceDE w:val="0"/>
              <w:autoSpaceDN w:val="0"/>
              <w:adjustRightInd w:val="0"/>
              <w:rPr>
                <w:sz w:val="20"/>
                <w:szCs w:val="20"/>
              </w:rPr>
            </w:pPr>
          </w:p>
        </w:tc>
      </w:tr>
      <w:tr w:rsidR="008C6BB2" w:rsidTr="00BA0581">
        <w:trPr>
          <w:cantSplit/>
          <w:trHeight w:val="707"/>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rPr>
                <w:sz w:val="20"/>
                <w:szCs w:val="20"/>
              </w:rPr>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76" w:right="458"/>
              <w:jc w:val="center"/>
              <w:rPr>
                <w:sz w:val="20"/>
                <w:szCs w:val="20"/>
              </w:rPr>
            </w:pPr>
          </w:p>
        </w:tc>
        <w:tc>
          <w:tcPr>
            <w:tcW w:w="3420" w:type="dxa"/>
            <w:tcBorders>
              <w:top w:val="single" w:sz="4" w:space="0" w:color="auto"/>
              <w:left w:val="single" w:sz="4" w:space="0" w:color="000000"/>
              <w:bottom w:val="single" w:sz="4" w:space="0" w:color="000000"/>
              <w:right w:val="single" w:sz="4" w:space="0" w:color="000000"/>
            </w:tcBorders>
          </w:tcPr>
          <w:p w:rsidR="008C6BB2" w:rsidRPr="00085A36" w:rsidRDefault="008C6BB2" w:rsidP="00BA0581">
            <w:pPr>
              <w:widowControl w:val="0"/>
              <w:tabs>
                <w:tab w:val="left" w:pos="3407"/>
              </w:tabs>
              <w:autoSpaceDE w:val="0"/>
              <w:autoSpaceDN w:val="0"/>
              <w:adjustRightInd w:val="0"/>
              <w:ind w:right="-4239"/>
              <w:rPr>
                <w:b/>
                <w:sz w:val="20"/>
                <w:szCs w:val="20"/>
              </w:rPr>
            </w:pPr>
            <w:r w:rsidRPr="00085A36">
              <w:rPr>
                <w:b/>
                <w:sz w:val="20"/>
                <w:szCs w:val="20"/>
                <w:u w:val="single"/>
              </w:rPr>
              <w:t>1.4. Реєстрація дублікатів свідоцтв</w:t>
            </w:r>
            <w:r w:rsidRPr="00085A36">
              <w:rPr>
                <w:b/>
                <w:sz w:val="20"/>
                <w:szCs w:val="20"/>
              </w:rPr>
              <w:t>:</w:t>
            </w:r>
          </w:p>
          <w:p w:rsidR="008C6BB2" w:rsidRDefault="008C6BB2" w:rsidP="00BA0581">
            <w:pPr>
              <w:widowControl w:val="0"/>
              <w:autoSpaceDE w:val="0"/>
              <w:autoSpaceDN w:val="0"/>
              <w:adjustRightInd w:val="0"/>
              <w:ind w:left="462" w:right="-20"/>
              <w:rPr>
                <w:sz w:val="20"/>
                <w:szCs w:val="20"/>
              </w:rPr>
            </w:pPr>
            <w:r>
              <w:rPr>
                <w:sz w:val="20"/>
                <w:szCs w:val="20"/>
              </w:rPr>
              <w:t>- у І частині книги,</w:t>
            </w:r>
          </w:p>
          <w:p w:rsidR="008C6BB2" w:rsidRPr="00085A36" w:rsidRDefault="008C6BB2" w:rsidP="00BA0581">
            <w:pPr>
              <w:widowControl w:val="0"/>
              <w:autoSpaceDE w:val="0"/>
              <w:autoSpaceDN w:val="0"/>
              <w:adjustRightInd w:val="0"/>
              <w:ind w:left="462" w:right="-20"/>
              <w:rPr>
                <w:b/>
                <w:sz w:val="20"/>
                <w:szCs w:val="20"/>
                <w:u w:val="single"/>
              </w:rPr>
            </w:pPr>
            <w:r>
              <w:rPr>
                <w:sz w:val="20"/>
                <w:szCs w:val="20"/>
              </w:rPr>
              <w:t>- у ІІ частині книги.</w:t>
            </w:r>
          </w:p>
        </w:tc>
        <w:tc>
          <w:tcPr>
            <w:tcW w:w="4320" w:type="dxa"/>
            <w:tcBorders>
              <w:top w:val="single" w:sz="4" w:space="0" w:color="auto"/>
              <w:left w:val="single" w:sz="4" w:space="0" w:color="000000"/>
              <w:bottom w:val="single" w:sz="4" w:space="0" w:color="000000"/>
              <w:right w:val="single" w:sz="4" w:space="0" w:color="000000"/>
            </w:tcBorders>
          </w:tcPr>
          <w:p w:rsidR="008C6BB2" w:rsidRPr="001D09C1" w:rsidRDefault="008C6BB2" w:rsidP="00BA0581">
            <w:pPr>
              <w:widowControl w:val="0"/>
              <w:autoSpaceDE w:val="0"/>
              <w:autoSpaceDN w:val="0"/>
              <w:adjustRightInd w:val="0"/>
              <w:rPr>
                <w:sz w:val="20"/>
                <w:szCs w:val="20"/>
              </w:rPr>
            </w:pPr>
          </w:p>
        </w:tc>
      </w:tr>
      <w:tr w:rsidR="008C6BB2" w:rsidTr="00BA0581">
        <w:trPr>
          <w:cantSplit/>
          <w:trHeight w:hRule="exact" w:val="2268"/>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Pr="00085A36" w:rsidRDefault="008C6BB2" w:rsidP="00BA0581">
            <w:pPr>
              <w:widowControl w:val="0"/>
              <w:autoSpaceDE w:val="0"/>
              <w:autoSpaceDN w:val="0"/>
              <w:adjustRightInd w:val="0"/>
              <w:spacing w:line="226" w:lineRule="exact"/>
              <w:ind w:right="-20"/>
              <w:rPr>
                <w:b/>
                <w:sz w:val="20"/>
                <w:szCs w:val="20"/>
                <w:u w:val="single"/>
              </w:rPr>
            </w:pPr>
            <w:r w:rsidRPr="00085A36">
              <w:rPr>
                <w:b/>
                <w:sz w:val="20"/>
                <w:szCs w:val="20"/>
                <w:u w:val="single"/>
              </w:rPr>
              <w:t>1.5. Реєстрація свідоцтв екстернів.</w:t>
            </w:r>
          </w:p>
          <w:p w:rsidR="008C6BB2" w:rsidRDefault="008C6BB2" w:rsidP="00BA0581">
            <w:pPr>
              <w:widowControl w:val="0"/>
              <w:autoSpaceDE w:val="0"/>
              <w:autoSpaceDN w:val="0"/>
              <w:adjustRightInd w:val="0"/>
              <w:spacing w:line="226" w:lineRule="exact"/>
              <w:ind w:left="101" w:right="-20"/>
            </w:pPr>
            <w:r>
              <w:rPr>
                <w:sz w:val="20"/>
                <w:szCs w:val="20"/>
              </w:rPr>
              <w:t>Облік от</w:t>
            </w:r>
            <w:r>
              <w:rPr>
                <w:spacing w:val="1"/>
                <w:sz w:val="20"/>
                <w:szCs w:val="20"/>
              </w:rPr>
              <w:t>р</w:t>
            </w:r>
            <w:r>
              <w:rPr>
                <w:spacing w:val="-2"/>
                <w:sz w:val="20"/>
                <w:szCs w:val="20"/>
              </w:rPr>
              <w:t>и</w:t>
            </w:r>
            <w:r>
              <w:rPr>
                <w:sz w:val="20"/>
                <w:szCs w:val="20"/>
              </w:rPr>
              <w:t>маних</w:t>
            </w:r>
            <w:r>
              <w:rPr>
                <w:spacing w:val="1"/>
                <w:sz w:val="20"/>
                <w:szCs w:val="20"/>
              </w:rPr>
              <w:t xml:space="preserve"> </w:t>
            </w:r>
            <w:r>
              <w:rPr>
                <w:spacing w:val="-1"/>
                <w:sz w:val="20"/>
                <w:szCs w:val="20"/>
              </w:rPr>
              <w:t>д</w:t>
            </w:r>
            <w:r>
              <w:rPr>
                <w:spacing w:val="1"/>
                <w:sz w:val="20"/>
                <w:szCs w:val="20"/>
              </w:rPr>
              <w:t>о</w:t>
            </w:r>
            <w:r>
              <w:rPr>
                <w:spacing w:val="-1"/>
                <w:sz w:val="20"/>
                <w:szCs w:val="20"/>
              </w:rPr>
              <w:t>ку</w:t>
            </w:r>
            <w:r>
              <w:rPr>
                <w:sz w:val="20"/>
                <w:szCs w:val="20"/>
              </w:rPr>
              <w:t>ме</w:t>
            </w:r>
            <w:r>
              <w:rPr>
                <w:spacing w:val="-1"/>
                <w:sz w:val="20"/>
                <w:szCs w:val="20"/>
              </w:rPr>
              <w:t>нті</w:t>
            </w:r>
            <w:r>
              <w:rPr>
                <w:sz w:val="20"/>
                <w:szCs w:val="20"/>
              </w:rPr>
              <w:t>в</w:t>
            </w:r>
            <w:r>
              <w:rPr>
                <w:spacing w:val="1"/>
                <w:sz w:val="20"/>
                <w:szCs w:val="20"/>
              </w:rPr>
              <w:t xml:space="preserve"> </w:t>
            </w:r>
            <w:r>
              <w:rPr>
                <w:sz w:val="20"/>
                <w:szCs w:val="20"/>
              </w:rPr>
              <w:t>(дата</w:t>
            </w:r>
            <w:r>
              <w:rPr>
                <w:spacing w:val="-1"/>
                <w:sz w:val="20"/>
                <w:szCs w:val="20"/>
              </w:rPr>
              <w:t xml:space="preserve"> </w:t>
            </w:r>
            <w:r>
              <w:rPr>
                <w:spacing w:val="1"/>
                <w:sz w:val="20"/>
                <w:szCs w:val="20"/>
              </w:rPr>
              <w:t>о</w:t>
            </w:r>
            <w:r>
              <w:rPr>
                <w:spacing w:val="-1"/>
                <w:sz w:val="20"/>
                <w:szCs w:val="20"/>
              </w:rPr>
              <w:t>т</w:t>
            </w:r>
            <w:r>
              <w:rPr>
                <w:spacing w:val="1"/>
                <w:sz w:val="20"/>
                <w:szCs w:val="20"/>
              </w:rPr>
              <w:t>р</w:t>
            </w:r>
            <w:r>
              <w:rPr>
                <w:sz w:val="20"/>
                <w:szCs w:val="20"/>
              </w:rPr>
              <w:t>и</w:t>
            </w:r>
            <w:r>
              <w:rPr>
                <w:spacing w:val="-1"/>
                <w:sz w:val="20"/>
                <w:szCs w:val="20"/>
              </w:rPr>
              <w:t>м</w:t>
            </w:r>
            <w:r>
              <w:rPr>
                <w:sz w:val="20"/>
                <w:szCs w:val="20"/>
              </w:rPr>
              <w:t>ання документів,</w:t>
            </w:r>
            <w:r>
              <w:rPr>
                <w:spacing w:val="-1"/>
                <w:sz w:val="20"/>
                <w:szCs w:val="20"/>
              </w:rPr>
              <w:t xml:space="preserve"> </w:t>
            </w:r>
            <w:r>
              <w:rPr>
                <w:sz w:val="20"/>
                <w:szCs w:val="20"/>
              </w:rPr>
              <w:t>підстава для</w:t>
            </w:r>
            <w:r>
              <w:rPr>
                <w:spacing w:val="-1"/>
                <w:sz w:val="20"/>
                <w:szCs w:val="20"/>
              </w:rPr>
              <w:t xml:space="preserve"> </w:t>
            </w:r>
            <w:r>
              <w:rPr>
                <w:sz w:val="20"/>
                <w:szCs w:val="20"/>
              </w:rPr>
              <w:t>от</w:t>
            </w:r>
            <w:r>
              <w:rPr>
                <w:spacing w:val="1"/>
                <w:sz w:val="20"/>
                <w:szCs w:val="20"/>
              </w:rPr>
              <w:t>р</w:t>
            </w:r>
            <w:r>
              <w:rPr>
                <w:sz w:val="20"/>
                <w:szCs w:val="20"/>
              </w:rPr>
              <w:t>имання: зам</w:t>
            </w:r>
            <w:r>
              <w:rPr>
                <w:spacing w:val="1"/>
                <w:sz w:val="20"/>
                <w:szCs w:val="20"/>
              </w:rPr>
              <w:t>о</w:t>
            </w:r>
            <w:r>
              <w:rPr>
                <w:sz w:val="20"/>
                <w:szCs w:val="20"/>
              </w:rPr>
              <w:t>влення</w:t>
            </w:r>
            <w:r>
              <w:rPr>
                <w:spacing w:val="1"/>
                <w:sz w:val="20"/>
                <w:szCs w:val="20"/>
              </w:rPr>
              <w:t xml:space="preserve"> </w:t>
            </w:r>
            <w:r>
              <w:rPr>
                <w:sz w:val="20"/>
                <w:szCs w:val="20"/>
              </w:rPr>
              <w:t>на виготовлення свідоцтв</w:t>
            </w:r>
            <w:r>
              <w:rPr>
                <w:spacing w:val="1"/>
                <w:sz w:val="20"/>
                <w:szCs w:val="20"/>
              </w:rPr>
              <w:t xml:space="preserve"> </w:t>
            </w:r>
            <w:r>
              <w:rPr>
                <w:spacing w:val="-1"/>
                <w:sz w:val="20"/>
                <w:szCs w:val="20"/>
              </w:rPr>
              <w:t>пр</w:t>
            </w:r>
            <w:r>
              <w:rPr>
                <w:sz w:val="20"/>
                <w:szCs w:val="20"/>
              </w:rPr>
              <w:t xml:space="preserve">о базову загальну середню освіту від </w:t>
            </w:r>
            <w:r>
              <w:rPr>
                <w:sz w:val="20"/>
                <w:szCs w:val="20"/>
                <w:u w:val="single"/>
              </w:rPr>
              <w:t xml:space="preserve">   </w:t>
            </w:r>
            <w:r>
              <w:rPr>
                <w:spacing w:val="13"/>
                <w:sz w:val="20"/>
                <w:szCs w:val="20"/>
                <w:u w:val="single"/>
              </w:rPr>
              <w:t xml:space="preserve"> </w:t>
            </w:r>
            <w:r>
              <w:rPr>
                <w:spacing w:val="-1"/>
                <w:sz w:val="20"/>
                <w:szCs w:val="20"/>
              </w:rPr>
              <w:t>_.</w:t>
            </w:r>
            <w:r>
              <w:rPr>
                <w:spacing w:val="1"/>
                <w:sz w:val="20"/>
                <w:szCs w:val="20"/>
              </w:rPr>
              <w:t>_</w:t>
            </w:r>
            <w:r>
              <w:rPr>
                <w:sz w:val="20"/>
                <w:szCs w:val="20"/>
                <w:u w:val="single"/>
              </w:rPr>
              <w:t xml:space="preserve"> </w:t>
            </w:r>
            <w:r>
              <w:rPr>
                <w:sz w:val="20"/>
                <w:szCs w:val="20"/>
                <w:u w:val="single"/>
              </w:rPr>
              <w:tab/>
            </w:r>
            <w:r>
              <w:rPr>
                <w:spacing w:val="-1"/>
                <w:sz w:val="20"/>
                <w:szCs w:val="20"/>
              </w:rPr>
              <w:t>.</w:t>
            </w:r>
            <w:r>
              <w:rPr>
                <w:spacing w:val="1"/>
                <w:sz w:val="20"/>
                <w:szCs w:val="20"/>
              </w:rPr>
              <w:t>2</w:t>
            </w:r>
            <w:r>
              <w:rPr>
                <w:spacing w:val="-1"/>
                <w:sz w:val="20"/>
                <w:szCs w:val="20"/>
              </w:rPr>
              <w:t>0...р.</w:t>
            </w:r>
            <w:r>
              <w:rPr>
                <w:sz w:val="20"/>
                <w:szCs w:val="20"/>
              </w:rPr>
              <w:t>, підтве</w:t>
            </w:r>
            <w:r>
              <w:rPr>
                <w:spacing w:val="1"/>
                <w:sz w:val="20"/>
                <w:szCs w:val="20"/>
              </w:rPr>
              <w:t>р</w:t>
            </w:r>
            <w:r>
              <w:rPr>
                <w:sz w:val="20"/>
                <w:szCs w:val="20"/>
              </w:rPr>
              <w:t>дження</w:t>
            </w:r>
            <w:r>
              <w:rPr>
                <w:spacing w:val="-1"/>
                <w:sz w:val="20"/>
                <w:szCs w:val="20"/>
              </w:rPr>
              <w:t xml:space="preserve"> </w:t>
            </w:r>
            <w:r>
              <w:rPr>
                <w:sz w:val="20"/>
                <w:szCs w:val="20"/>
              </w:rPr>
              <w:t>на виготовлення свідоцтв</w:t>
            </w:r>
            <w:r>
              <w:rPr>
                <w:spacing w:val="1"/>
                <w:sz w:val="20"/>
                <w:szCs w:val="20"/>
              </w:rPr>
              <w:t xml:space="preserve"> </w:t>
            </w:r>
            <w:r>
              <w:rPr>
                <w:spacing w:val="-1"/>
                <w:sz w:val="20"/>
                <w:szCs w:val="20"/>
              </w:rPr>
              <w:t>пр</w:t>
            </w:r>
            <w:r>
              <w:rPr>
                <w:sz w:val="20"/>
                <w:szCs w:val="20"/>
              </w:rPr>
              <w:t>о базову загальну середню освіту з</w:t>
            </w:r>
            <w:r>
              <w:rPr>
                <w:spacing w:val="-1"/>
                <w:sz w:val="20"/>
                <w:szCs w:val="20"/>
              </w:rPr>
              <w:t xml:space="preserve"> </w:t>
            </w:r>
            <w:r>
              <w:rPr>
                <w:sz w:val="20"/>
                <w:szCs w:val="20"/>
              </w:rPr>
              <w:t>відз</w:t>
            </w:r>
            <w:r>
              <w:rPr>
                <w:spacing w:val="-2"/>
                <w:sz w:val="20"/>
                <w:szCs w:val="20"/>
              </w:rPr>
              <w:t>н</w:t>
            </w:r>
            <w:r>
              <w:rPr>
                <w:sz w:val="20"/>
                <w:szCs w:val="20"/>
              </w:rPr>
              <w:t>акою</w:t>
            </w:r>
            <w:r>
              <w:rPr>
                <w:spacing w:val="-1"/>
                <w:sz w:val="20"/>
                <w:szCs w:val="20"/>
              </w:rPr>
              <w:t xml:space="preserve"> </w:t>
            </w:r>
            <w:r>
              <w:rPr>
                <w:sz w:val="20"/>
                <w:szCs w:val="20"/>
              </w:rPr>
              <w:t xml:space="preserve">від </w:t>
            </w:r>
            <w:r>
              <w:rPr>
                <w:sz w:val="20"/>
                <w:szCs w:val="20"/>
                <w:u w:val="single"/>
              </w:rPr>
              <w:t xml:space="preserve"> </w:t>
            </w:r>
            <w:r>
              <w:rPr>
                <w:spacing w:val="13"/>
                <w:sz w:val="20"/>
                <w:szCs w:val="20"/>
                <w:u w:val="single"/>
              </w:rPr>
              <w:t xml:space="preserve"> </w:t>
            </w:r>
            <w:r>
              <w:rPr>
                <w:spacing w:val="13"/>
                <w:sz w:val="20"/>
                <w:szCs w:val="20"/>
                <w:u w:val="single"/>
              </w:rPr>
              <w:tab/>
            </w:r>
            <w:r>
              <w:rPr>
                <w:sz w:val="20"/>
                <w:szCs w:val="20"/>
              </w:rPr>
              <w:t>.</w:t>
            </w:r>
            <w:r>
              <w:rPr>
                <w:spacing w:val="1"/>
                <w:sz w:val="20"/>
                <w:szCs w:val="20"/>
              </w:rPr>
              <w:t xml:space="preserve"> 2</w:t>
            </w:r>
            <w:r>
              <w:rPr>
                <w:sz w:val="20"/>
                <w:szCs w:val="20"/>
              </w:rPr>
              <w:t>0...р.</w:t>
            </w:r>
            <w:r>
              <w:rPr>
                <w:spacing w:val="1"/>
                <w:sz w:val="20"/>
                <w:szCs w:val="20"/>
              </w:rPr>
              <w:t xml:space="preserve"> </w:t>
            </w:r>
            <w:r>
              <w:rPr>
                <w:sz w:val="20"/>
                <w:szCs w:val="20"/>
              </w:rPr>
              <w:t>.</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ind w:left="270"/>
            </w:pPr>
            <w:r w:rsidRPr="00EF17A6">
              <w:rPr>
                <w:i/>
                <w:sz w:val="20"/>
                <w:szCs w:val="20"/>
              </w:rPr>
              <w:t>Для вечірньої школи</w:t>
            </w:r>
          </w:p>
        </w:tc>
      </w:tr>
      <w:tr w:rsidR="008C6BB2" w:rsidTr="00BA0581">
        <w:trPr>
          <w:cantSplit/>
          <w:trHeight w:hRule="exact" w:val="888"/>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Облік видан</w:t>
            </w:r>
            <w:r>
              <w:rPr>
                <w:spacing w:val="-2"/>
                <w:sz w:val="20"/>
                <w:szCs w:val="20"/>
              </w:rPr>
              <w:t>и</w:t>
            </w:r>
            <w:r>
              <w:rPr>
                <w:sz w:val="20"/>
                <w:szCs w:val="20"/>
              </w:rPr>
              <w:t>х  документів</w:t>
            </w:r>
            <w:r>
              <w:rPr>
                <w:spacing w:val="-2"/>
                <w:sz w:val="20"/>
                <w:szCs w:val="20"/>
              </w:rPr>
              <w:t xml:space="preserve"> </w:t>
            </w:r>
            <w:r>
              <w:rPr>
                <w:sz w:val="20"/>
                <w:szCs w:val="20"/>
              </w:rPr>
              <w:t>(підстава для</w:t>
            </w:r>
            <w:r>
              <w:rPr>
                <w:spacing w:val="-2"/>
                <w:sz w:val="20"/>
                <w:szCs w:val="20"/>
              </w:rPr>
              <w:t xml:space="preserve"> </w:t>
            </w:r>
            <w:r>
              <w:rPr>
                <w:sz w:val="20"/>
                <w:szCs w:val="20"/>
              </w:rPr>
              <w:t>видач</w:t>
            </w:r>
            <w:r>
              <w:rPr>
                <w:spacing w:val="-1"/>
                <w:sz w:val="20"/>
                <w:szCs w:val="20"/>
              </w:rPr>
              <w:t>і</w:t>
            </w:r>
            <w:r>
              <w:rPr>
                <w:sz w:val="20"/>
                <w:szCs w:val="20"/>
              </w:rPr>
              <w:t>: п</w:t>
            </w:r>
            <w:r>
              <w:rPr>
                <w:spacing w:val="1"/>
                <w:sz w:val="20"/>
                <w:szCs w:val="20"/>
              </w:rPr>
              <w:t>ро</w:t>
            </w:r>
            <w:r>
              <w:rPr>
                <w:spacing w:val="-1"/>
                <w:sz w:val="20"/>
                <w:szCs w:val="20"/>
              </w:rPr>
              <w:t>т</w:t>
            </w:r>
            <w:r>
              <w:rPr>
                <w:spacing w:val="1"/>
                <w:sz w:val="20"/>
                <w:szCs w:val="20"/>
              </w:rPr>
              <w:t>о</w:t>
            </w:r>
            <w:r>
              <w:rPr>
                <w:spacing w:val="-1"/>
                <w:sz w:val="20"/>
                <w:szCs w:val="20"/>
              </w:rPr>
              <w:t>к</w:t>
            </w:r>
            <w:r>
              <w:rPr>
                <w:spacing w:val="1"/>
                <w:sz w:val="20"/>
                <w:szCs w:val="20"/>
              </w:rPr>
              <w:t>о</w:t>
            </w:r>
            <w:r>
              <w:rPr>
                <w:sz w:val="20"/>
                <w:szCs w:val="20"/>
              </w:rPr>
              <w:t xml:space="preserve">л </w:t>
            </w:r>
            <w:r>
              <w:rPr>
                <w:spacing w:val="-1"/>
                <w:sz w:val="20"/>
                <w:szCs w:val="20"/>
              </w:rPr>
              <w:t>пед</w:t>
            </w:r>
            <w:r>
              <w:rPr>
                <w:spacing w:val="1"/>
                <w:sz w:val="20"/>
                <w:szCs w:val="20"/>
              </w:rPr>
              <w:t>р</w:t>
            </w:r>
            <w:r>
              <w:rPr>
                <w:spacing w:val="-1"/>
                <w:sz w:val="20"/>
                <w:szCs w:val="20"/>
              </w:rPr>
              <w:t>ад</w:t>
            </w:r>
            <w:r>
              <w:rPr>
                <w:sz w:val="20"/>
                <w:szCs w:val="20"/>
              </w:rPr>
              <w:t>и</w:t>
            </w:r>
            <w:r>
              <w:rPr>
                <w:spacing w:val="1"/>
                <w:sz w:val="20"/>
                <w:szCs w:val="20"/>
              </w:rPr>
              <w:t xml:space="preserve"> </w:t>
            </w:r>
            <w:r>
              <w:rPr>
                <w:sz w:val="20"/>
                <w:szCs w:val="20"/>
              </w:rPr>
              <w:t>від</w:t>
            </w:r>
            <w:r>
              <w:rPr>
                <w:spacing w:val="-1"/>
                <w:sz w:val="20"/>
                <w:szCs w:val="20"/>
              </w:rPr>
              <w:t xml:space="preserve"> </w:t>
            </w:r>
            <w:r>
              <w:rPr>
                <w:sz w:val="20"/>
                <w:szCs w:val="20"/>
              </w:rPr>
              <w:t>__________2</w:t>
            </w:r>
            <w:r>
              <w:rPr>
                <w:spacing w:val="1"/>
                <w:sz w:val="20"/>
                <w:szCs w:val="20"/>
              </w:rPr>
              <w:t>0</w:t>
            </w:r>
            <w:r>
              <w:rPr>
                <w:sz w:val="20"/>
                <w:szCs w:val="20"/>
              </w:rPr>
              <w:t>___</w:t>
            </w:r>
            <w:r>
              <w:rPr>
                <w:spacing w:val="1"/>
                <w:sz w:val="20"/>
                <w:szCs w:val="20"/>
              </w:rPr>
              <w:t xml:space="preserve"> </w:t>
            </w:r>
            <w:r>
              <w:rPr>
                <w:sz w:val="20"/>
                <w:szCs w:val="20"/>
              </w:rPr>
              <w:t xml:space="preserve">№ </w:t>
            </w:r>
            <w:r>
              <w:rPr>
                <w:sz w:val="20"/>
                <w:szCs w:val="20"/>
                <w:u w:val="single"/>
              </w:rPr>
              <w:t xml:space="preserve">     </w:t>
            </w:r>
            <w:r>
              <w:rPr>
                <w:spacing w:val="13"/>
                <w:sz w:val="20"/>
                <w:szCs w:val="20"/>
                <w:u w:val="single"/>
              </w:rPr>
              <w:t xml:space="preserve"> </w:t>
            </w:r>
            <w:r>
              <w:rPr>
                <w:sz w:val="20"/>
                <w:szCs w:val="20"/>
              </w:rPr>
              <w:t>).</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ind w:left="270"/>
            </w:pPr>
            <w:r w:rsidRPr="00EF17A6">
              <w:rPr>
                <w:i/>
                <w:sz w:val="20"/>
                <w:szCs w:val="20"/>
              </w:rPr>
              <w:t>Для вечірньої школи</w:t>
            </w:r>
          </w:p>
        </w:tc>
      </w:tr>
      <w:tr w:rsidR="008C6BB2" w:rsidTr="00BA0581">
        <w:trPr>
          <w:cantSplit/>
          <w:trHeight w:hRule="exact" w:val="951"/>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2" w:right="-20"/>
              <w:rPr>
                <w:sz w:val="20"/>
                <w:szCs w:val="20"/>
              </w:rPr>
            </w:pPr>
            <w:r>
              <w:rPr>
                <w:sz w:val="20"/>
                <w:szCs w:val="20"/>
              </w:rPr>
              <w:t>Відп</w:t>
            </w:r>
            <w:r>
              <w:rPr>
                <w:spacing w:val="1"/>
                <w:sz w:val="20"/>
                <w:szCs w:val="20"/>
              </w:rPr>
              <w:t>о</w:t>
            </w:r>
            <w:r>
              <w:rPr>
                <w:sz w:val="20"/>
                <w:szCs w:val="20"/>
              </w:rPr>
              <w:t xml:space="preserve">відність </w:t>
            </w:r>
            <w:r>
              <w:rPr>
                <w:spacing w:val="1"/>
                <w:sz w:val="20"/>
                <w:szCs w:val="20"/>
              </w:rPr>
              <w:t xml:space="preserve"> </w:t>
            </w:r>
            <w:r>
              <w:rPr>
                <w:sz w:val="20"/>
                <w:szCs w:val="20"/>
              </w:rPr>
              <w:t>балів,</w:t>
            </w:r>
            <w:r>
              <w:rPr>
                <w:spacing w:val="-1"/>
                <w:sz w:val="20"/>
                <w:szCs w:val="20"/>
              </w:rPr>
              <w:t xml:space="preserve"> </w:t>
            </w:r>
            <w:r>
              <w:rPr>
                <w:sz w:val="20"/>
                <w:szCs w:val="20"/>
              </w:rPr>
              <w:t>виставлених</w:t>
            </w:r>
            <w:r>
              <w:rPr>
                <w:spacing w:val="1"/>
                <w:sz w:val="20"/>
                <w:szCs w:val="20"/>
              </w:rPr>
              <w:t xml:space="preserve"> </w:t>
            </w:r>
            <w:r>
              <w:rPr>
                <w:sz w:val="20"/>
                <w:szCs w:val="20"/>
              </w:rPr>
              <w:t>у  класних</w:t>
            </w:r>
            <w:r>
              <w:rPr>
                <w:spacing w:val="1"/>
                <w:sz w:val="20"/>
                <w:szCs w:val="20"/>
              </w:rPr>
              <w:t xml:space="preserve"> </w:t>
            </w:r>
            <w:r>
              <w:rPr>
                <w:sz w:val="20"/>
                <w:szCs w:val="20"/>
              </w:rPr>
              <w:t>журналах та книгах</w:t>
            </w:r>
            <w:r>
              <w:rPr>
                <w:spacing w:val="-1"/>
                <w:sz w:val="20"/>
                <w:szCs w:val="20"/>
              </w:rPr>
              <w:t xml:space="preserve"> </w:t>
            </w:r>
            <w:r>
              <w:rPr>
                <w:sz w:val="20"/>
                <w:szCs w:val="20"/>
              </w:rPr>
              <w:t xml:space="preserve">обліку та видачі </w:t>
            </w:r>
            <w:r>
              <w:rPr>
                <w:spacing w:val="-1"/>
                <w:sz w:val="20"/>
                <w:szCs w:val="20"/>
              </w:rPr>
              <w:t>свідоцтв</w:t>
            </w:r>
            <w:r>
              <w:rPr>
                <w:sz w:val="20"/>
                <w:szCs w:val="20"/>
              </w:rPr>
              <w:t>.</w:t>
            </w:r>
          </w:p>
          <w:p w:rsidR="008C6BB2" w:rsidRDefault="008C6BB2" w:rsidP="00BA0581">
            <w:pPr>
              <w:widowControl w:val="0"/>
              <w:autoSpaceDE w:val="0"/>
              <w:autoSpaceDN w:val="0"/>
              <w:adjustRightInd w:val="0"/>
              <w:spacing w:line="226" w:lineRule="exact"/>
              <w:ind w:left="102" w:right="-20"/>
            </w:pP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ind w:left="270"/>
            </w:pPr>
            <w:r w:rsidRPr="00EF17A6">
              <w:rPr>
                <w:i/>
                <w:sz w:val="20"/>
                <w:szCs w:val="20"/>
              </w:rPr>
              <w:t>Для вечірньої школи</w:t>
            </w:r>
          </w:p>
        </w:tc>
      </w:tr>
      <w:tr w:rsidR="008C6BB2" w:rsidTr="00BA0581">
        <w:trPr>
          <w:trHeight w:hRule="exact" w:val="768"/>
        </w:trPr>
        <w:tc>
          <w:tcPr>
            <w:tcW w:w="567"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pPr>
            <w:r>
              <w:rPr>
                <w:sz w:val="20"/>
                <w:szCs w:val="20"/>
              </w:rPr>
              <w:t>4</w:t>
            </w:r>
          </w:p>
        </w:tc>
        <w:tc>
          <w:tcPr>
            <w:tcW w:w="1593" w:type="dxa"/>
            <w:tcBorders>
              <w:top w:val="single" w:sz="4" w:space="0" w:color="000000"/>
              <w:left w:val="single" w:sz="4" w:space="0" w:color="000000"/>
              <w:bottom w:val="single" w:sz="4" w:space="0" w:color="000000"/>
              <w:right w:val="single" w:sz="4" w:space="0" w:color="000000"/>
            </w:tcBorders>
          </w:tcPr>
          <w:p w:rsidR="008C6BB2" w:rsidRPr="00085A36" w:rsidRDefault="008C6BB2" w:rsidP="00BA0581">
            <w:pPr>
              <w:widowControl w:val="0"/>
              <w:autoSpaceDE w:val="0"/>
              <w:autoSpaceDN w:val="0"/>
              <w:adjustRightInd w:val="0"/>
              <w:spacing w:line="226" w:lineRule="exact"/>
              <w:ind w:left="259" w:right="238"/>
              <w:jc w:val="center"/>
              <w:rPr>
                <w:b/>
                <w:sz w:val="20"/>
                <w:szCs w:val="20"/>
              </w:rPr>
            </w:pPr>
            <w:r w:rsidRPr="00085A36">
              <w:rPr>
                <w:b/>
                <w:sz w:val="20"/>
                <w:szCs w:val="20"/>
              </w:rPr>
              <w:t>Додатки</w:t>
            </w:r>
            <w:r w:rsidRPr="00085A36">
              <w:rPr>
                <w:b/>
                <w:spacing w:val="-1"/>
                <w:sz w:val="20"/>
                <w:szCs w:val="20"/>
              </w:rPr>
              <w:t xml:space="preserve"> </w:t>
            </w:r>
            <w:r w:rsidRPr="00085A36">
              <w:rPr>
                <w:b/>
                <w:sz w:val="20"/>
                <w:szCs w:val="20"/>
              </w:rPr>
              <w:t>до</w:t>
            </w:r>
          </w:p>
          <w:p w:rsidR="008C6BB2" w:rsidRDefault="008C6BB2" w:rsidP="00BA0581">
            <w:pPr>
              <w:widowControl w:val="0"/>
              <w:autoSpaceDE w:val="0"/>
              <w:autoSpaceDN w:val="0"/>
              <w:adjustRightInd w:val="0"/>
              <w:ind w:left="360" w:right="341"/>
              <w:jc w:val="center"/>
            </w:pPr>
            <w:r w:rsidRPr="00085A36">
              <w:rPr>
                <w:b/>
                <w:sz w:val="20"/>
                <w:szCs w:val="20"/>
              </w:rPr>
              <w:t>свідоцтв</w:t>
            </w: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rPr>
                <w:sz w:val="20"/>
                <w:szCs w:val="20"/>
              </w:rPr>
            </w:pPr>
            <w:r>
              <w:rPr>
                <w:sz w:val="20"/>
                <w:szCs w:val="20"/>
              </w:rPr>
              <w:t>Відп</w:t>
            </w:r>
            <w:r>
              <w:rPr>
                <w:spacing w:val="1"/>
                <w:sz w:val="20"/>
                <w:szCs w:val="20"/>
              </w:rPr>
              <w:t>о</w:t>
            </w:r>
            <w:r>
              <w:rPr>
                <w:sz w:val="20"/>
                <w:szCs w:val="20"/>
              </w:rPr>
              <w:t xml:space="preserve">відність </w:t>
            </w:r>
            <w:r>
              <w:rPr>
                <w:spacing w:val="1"/>
                <w:sz w:val="20"/>
                <w:szCs w:val="20"/>
              </w:rPr>
              <w:t xml:space="preserve"> </w:t>
            </w:r>
            <w:r>
              <w:rPr>
                <w:sz w:val="20"/>
                <w:szCs w:val="20"/>
              </w:rPr>
              <w:t>балів,</w:t>
            </w:r>
            <w:r>
              <w:rPr>
                <w:spacing w:val="-1"/>
                <w:sz w:val="20"/>
                <w:szCs w:val="20"/>
              </w:rPr>
              <w:t xml:space="preserve"> </w:t>
            </w:r>
            <w:r>
              <w:rPr>
                <w:sz w:val="20"/>
                <w:szCs w:val="20"/>
              </w:rPr>
              <w:t>виставлених</w:t>
            </w:r>
            <w:r>
              <w:rPr>
                <w:spacing w:val="1"/>
                <w:sz w:val="20"/>
                <w:szCs w:val="20"/>
              </w:rPr>
              <w:t xml:space="preserve"> </w:t>
            </w:r>
            <w:r>
              <w:rPr>
                <w:sz w:val="20"/>
                <w:szCs w:val="20"/>
              </w:rPr>
              <w:t>у  книгах</w:t>
            </w:r>
            <w:r>
              <w:rPr>
                <w:spacing w:val="-1"/>
                <w:sz w:val="20"/>
                <w:szCs w:val="20"/>
              </w:rPr>
              <w:t xml:space="preserve"> </w:t>
            </w:r>
            <w:r>
              <w:rPr>
                <w:sz w:val="20"/>
                <w:szCs w:val="20"/>
              </w:rPr>
              <w:t>обліку та видачі свідоцтв</w:t>
            </w:r>
            <w:r>
              <w:rPr>
                <w:spacing w:val="1"/>
                <w:sz w:val="20"/>
                <w:szCs w:val="20"/>
              </w:rPr>
              <w:t xml:space="preserve"> </w:t>
            </w:r>
            <w:r>
              <w:rPr>
                <w:sz w:val="20"/>
                <w:szCs w:val="20"/>
              </w:rPr>
              <w:t xml:space="preserve">та </w:t>
            </w:r>
            <w:r>
              <w:rPr>
                <w:spacing w:val="-1"/>
                <w:sz w:val="20"/>
                <w:szCs w:val="20"/>
              </w:rPr>
              <w:t>д</w:t>
            </w:r>
            <w:r>
              <w:rPr>
                <w:spacing w:val="1"/>
                <w:sz w:val="20"/>
                <w:szCs w:val="20"/>
              </w:rPr>
              <w:t>о</w:t>
            </w:r>
            <w:r>
              <w:rPr>
                <w:sz w:val="20"/>
                <w:szCs w:val="20"/>
              </w:rPr>
              <w:t>датк</w:t>
            </w:r>
            <w:r>
              <w:rPr>
                <w:spacing w:val="-1"/>
                <w:sz w:val="20"/>
                <w:szCs w:val="20"/>
              </w:rPr>
              <w:t>а</w:t>
            </w:r>
            <w:r>
              <w:rPr>
                <w:sz w:val="20"/>
                <w:szCs w:val="20"/>
              </w:rPr>
              <w:t>х до свідоцтв.</w:t>
            </w:r>
          </w:p>
          <w:p w:rsidR="008C6BB2" w:rsidRDefault="008C6BB2" w:rsidP="00BA0581">
            <w:pPr>
              <w:widowControl w:val="0"/>
              <w:autoSpaceDE w:val="0"/>
              <w:autoSpaceDN w:val="0"/>
              <w:adjustRightInd w:val="0"/>
              <w:spacing w:line="226" w:lineRule="exact"/>
              <w:ind w:left="101" w:right="-20"/>
            </w:pP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bl>
    <w:p w:rsidR="008C6BB2" w:rsidRDefault="008C6BB2" w:rsidP="008C6BB2">
      <w:pPr>
        <w:widowControl w:val="0"/>
        <w:tabs>
          <w:tab w:val="left" w:pos="3160"/>
          <w:tab w:val="left" w:pos="4500"/>
          <w:tab w:val="left" w:pos="5960"/>
        </w:tabs>
        <w:autoSpaceDE w:val="0"/>
        <w:autoSpaceDN w:val="0"/>
        <w:adjustRightInd w:val="0"/>
        <w:spacing w:line="245" w:lineRule="exact"/>
        <w:ind w:right="-20"/>
      </w:pPr>
      <w:r>
        <w:rPr>
          <w:position w:val="-1"/>
        </w:rPr>
        <w:t>За</w:t>
      </w:r>
      <w:r>
        <w:rPr>
          <w:spacing w:val="2"/>
          <w:position w:val="-1"/>
        </w:rPr>
        <w:t>у</w:t>
      </w:r>
      <w:r>
        <w:rPr>
          <w:spacing w:val="-1"/>
          <w:position w:val="-1"/>
        </w:rPr>
        <w:t>в</w:t>
      </w:r>
      <w:r>
        <w:rPr>
          <w:position w:val="-1"/>
        </w:rPr>
        <w:t>аженн</w:t>
      </w:r>
      <w:r>
        <w:rPr>
          <w:spacing w:val="-1"/>
          <w:position w:val="-1"/>
        </w:rPr>
        <w:t>я</w:t>
      </w:r>
      <w:r>
        <w:rPr>
          <w:position w:val="-1"/>
        </w:rPr>
        <w:t>, рекомендаці</w:t>
      </w:r>
      <w:r>
        <w:rPr>
          <w:spacing w:val="-1"/>
          <w:position w:val="-1"/>
        </w:rPr>
        <w:t>ї</w:t>
      </w:r>
      <w:r>
        <w:rPr>
          <w:position w:val="-1"/>
        </w:rPr>
        <w:t>:</w:t>
      </w:r>
    </w:p>
    <w:p w:rsidR="008C6BB2" w:rsidRDefault="008C6BB2" w:rsidP="008C6BB2">
      <w:pPr>
        <w:widowControl w:val="0"/>
        <w:tabs>
          <w:tab w:val="left" w:pos="4300"/>
          <w:tab w:val="left" w:pos="6140"/>
          <w:tab w:val="left" w:pos="8560"/>
        </w:tabs>
        <w:autoSpaceDE w:val="0"/>
        <w:autoSpaceDN w:val="0"/>
        <w:adjustRightInd w:val="0"/>
        <w:ind w:right="-20"/>
        <w:rPr>
          <w:sz w:val="16"/>
          <w:szCs w:val="16"/>
        </w:rPr>
      </w:pPr>
      <w:r>
        <w:t xml:space="preserve"> Експерти</w:t>
      </w:r>
      <w:r>
        <w:tab/>
      </w:r>
    </w:p>
    <w:p w:rsidR="008C6BB2" w:rsidRDefault="008C6BB2" w:rsidP="008C6BB2">
      <w:pPr>
        <w:widowControl w:val="0"/>
        <w:tabs>
          <w:tab w:val="left" w:pos="1660"/>
          <w:tab w:val="left" w:pos="2620"/>
        </w:tabs>
        <w:autoSpaceDE w:val="0"/>
        <w:autoSpaceDN w:val="0"/>
        <w:adjustRightInd w:val="0"/>
        <w:spacing w:line="263" w:lineRule="exact"/>
        <w:ind w:right="-20"/>
      </w:pPr>
      <w:r>
        <w:t>Директор ЗНЗ</w:t>
      </w:r>
      <w:r>
        <w:tab/>
        <w:t xml:space="preserve">                                                </w:t>
      </w:r>
      <w:r>
        <w:rPr>
          <w:position w:val="-1"/>
        </w:rPr>
        <w:t>Дата</w:t>
      </w:r>
      <w:r>
        <w:rPr>
          <w:spacing w:val="-4"/>
          <w:position w:val="-1"/>
        </w:rPr>
        <w:t xml:space="preserve"> </w:t>
      </w:r>
      <w:r>
        <w:rPr>
          <w:position w:val="-1"/>
        </w:rPr>
        <w:t>проведення</w:t>
      </w:r>
      <w:r>
        <w:rPr>
          <w:spacing w:val="-11"/>
          <w:position w:val="-1"/>
        </w:rPr>
        <w:t xml:space="preserve"> </w:t>
      </w:r>
      <w:r>
        <w:rPr>
          <w:position w:val="-1"/>
        </w:rPr>
        <w:t>е</w:t>
      </w:r>
      <w:r>
        <w:rPr>
          <w:spacing w:val="1"/>
          <w:position w:val="-1"/>
        </w:rPr>
        <w:t>к</w:t>
      </w:r>
      <w:r>
        <w:rPr>
          <w:position w:val="-1"/>
        </w:rPr>
        <w:t>спер</w:t>
      </w:r>
      <w:r>
        <w:rPr>
          <w:spacing w:val="1"/>
          <w:position w:val="-1"/>
        </w:rPr>
        <w:t>т</w:t>
      </w:r>
      <w:r>
        <w:rPr>
          <w:position w:val="-1"/>
        </w:rPr>
        <w:t>изи</w:t>
      </w:r>
      <w:r>
        <w:rPr>
          <w:spacing w:val="-3"/>
          <w:position w:val="-1"/>
        </w:rPr>
        <w:t xml:space="preserve"> </w:t>
      </w:r>
      <w:r>
        <w:rPr>
          <w:position w:val="-1"/>
          <w:u w:val="single"/>
        </w:rPr>
        <w:t xml:space="preserve"> </w:t>
      </w:r>
      <w:r>
        <w:rPr>
          <w:spacing w:val="12"/>
          <w:position w:val="-1"/>
          <w:u w:val="single"/>
        </w:rPr>
        <w:t xml:space="preserve"> </w:t>
      </w:r>
      <w:r>
        <w:rPr>
          <w:spacing w:val="12"/>
          <w:position w:val="-1"/>
          <w:u w:val="single"/>
        </w:rPr>
        <w:tab/>
      </w:r>
      <w:r>
        <w:rPr>
          <w:spacing w:val="12"/>
          <w:position w:val="-1"/>
        </w:rPr>
        <w:t xml:space="preserve"> </w:t>
      </w:r>
      <w:r>
        <w:rPr>
          <w:spacing w:val="1"/>
          <w:position w:val="-1"/>
        </w:rPr>
        <w:t>2017</w:t>
      </w:r>
    </w:p>
    <w:p w:rsidR="008C6BB2" w:rsidRDefault="008C6BB2" w:rsidP="008C6BB2">
      <w:pPr>
        <w:widowControl w:val="0"/>
        <w:autoSpaceDE w:val="0"/>
        <w:autoSpaceDN w:val="0"/>
        <w:adjustRightInd w:val="0"/>
        <w:ind w:right="-5"/>
        <w:rPr>
          <w:sz w:val="28"/>
        </w:rPr>
      </w:pPr>
    </w:p>
    <w:p w:rsidR="008C6BB2" w:rsidRPr="008C6BB2" w:rsidRDefault="008C6BB2" w:rsidP="008C6BB2">
      <w:pPr>
        <w:pStyle w:val="a3"/>
        <w:tabs>
          <w:tab w:val="right" w:pos="5355"/>
        </w:tabs>
        <w:ind w:left="6521" w:firstLine="0"/>
        <w:jc w:val="left"/>
        <w:rPr>
          <w:bCs/>
          <w:sz w:val="24"/>
          <w:szCs w:val="24"/>
        </w:rPr>
      </w:pPr>
      <w:r>
        <w:br w:type="page"/>
      </w:r>
      <w:r w:rsidRPr="008C6BB2">
        <w:rPr>
          <w:bCs/>
          <w:sz w:val="24"/>
          <w:szCs w:val="24"/>
        </w:rPr>
        <w:lastRenderedPageBreak/>
        <w:t xml:space="preserve">Додаток </w:t>
      </w:r>
      <w:r>
        <w:rPr>
          <w:bCs/>
          <w:sz w:val="24"/>
          <w:szCs w:val="24"/>
        </w:rPr>
        <w:t>2</w:t>
      </w:r>
    </w:p>
    <w:p w:rsidR="008C6BB2" w:rsidRPr="008C6BB2" w:rsidRDefault="008C6BB2" w:rsidP="008C6BB2">
      <w:pPr>
        <w:pStyle w:val="a3"/>
        <w:tabs>
          <w:tab w:val="right" w:pos="5355"/>
        </w:tabs>
        <w:ind w:left="6521" w:firstLine="0"/>
        <w:jc w:val="left"/>
        <w:rPr>
          <w:bCs/>
          <w:sz w:val="24"/>
          <w:szCs w:val="24"/>
        </w:rPr>
      </w:pPr>
      <w:r w:rsidRPr="008C6BB2">
        <w:rPr>
          <w:sz w:val="24"/>
          <w:szCs w:val="24"/>
        </w:rPr>
        <w:t xml:space="preserve">до наказу </w:t>
      </w:r>
      <w:r w:rsidRPr="008C6BB2">
        <w:rPr>
          <w:bCs/>
          <w:sz w:val="24"/>
          <w:szCs w:val="24"/>
        </w:rPr>
        <w:t xml:space="preserve">від 31.05.2017 </w:t>
      </w:r>
    </w:p>
    <w:p w:rsidR="008C6BB2" w:rsidRDefault="008C6BB2" w:rsidP="008C6BB2">
      <w:pPr>
        <w:widowControl w:val="0"/>
        <w:autoSpaceDE w:val="0"/>
        <w:autoSpaceDN w:val="0"/>
        <w:adjustRightInd w:val="0"/>
        <w:ind w:left="3540" w:right="-5" w:firstLine="708"/>
        <w:jc w:val="center"/>
      </w:pPr>
      <w:r w:rsidRPr="008C6BB2">
        <w:rPr>
          <w:bCs/>
        </w:rPr>
        <w:t>№74</w:t>
      </w:r>
    </w:p>
    <w:p w:rsidR="008C6BB2" w:rsidRDefault="008C6BB2" w:rsidP="008C6BB2">
      <w:pPr>
        <w:widowControl w:val="0"/>
        <w:autoSpaceDE w:val="0"/>
        <w:autoSpaceDN w:val="0"/>
        <w:adjustRightInd w:val="0"/>
        <w:ind w:right="-5" w:firstLine="291"/>
        <w:jc w:val="center"/>
      </w:pPr>
    </w:p>
    <w:p w:rsidR="008C6BB2" w:rsidRDefault="008C6BB2" w:rsidP="008C6BB2">
      <w:pPr>
        <w:widowControl w:val="0"/>
        <w:autoSpaceDE w:val="0"/>
        <w:autoSpaceDN w:val="0"/>
        <w:adjustRightInd w:val="0"/>
        <w:ind w:right="-5" w:firstLine="291"/>
        <w:jc w:val="center"/>
      </w:pPr>
      <w:r>
        <w:t>ПРОТОКОЛ</w:t>
      </w:r>
    </w:p>
    <w:p w:rsidR="008C6BB2" w:rsidRDefault="008C6BB2" w:rsidP="008C6BB2">
      <w:pPr>
        <w:widowControl w:val="0"/>
        <w:autoSpaceDE w:val="0"/>
        <w:autoSpaceDN w:val="0"/>
        <w:adjustRightInd w:val="0"/>
        <w:ind w:left="1125" w:right="791" w:hanging="1"/>
        <w:jc w:val="center"/>
        <w:rPr>
          <w:b/>
          <w:bCs/>
          <w:position w:val="-1"/>
          <w:sz w:val="20"/>
          <w:szCs w:val="20"/>
          <w:u w:val="single"/>
        </w:rPr>
      </w:pPr>
      <w:r>
        <w:t>експертизи</w:t>
      </w:r>
      <w:r>
        <w:rPr>
          <w:spacing w:val="60"/>
        </w:rPr>
        <w:t xml:space="preserve"> </w:t>
      </w:r>
      <w:r>
        <w:t>об’єктивності</w:t>
      </w:r>
      <w:r>
        <w:rPr>
          <w:spacing w:val="1"/>
        </w:rPr>
        <w:t xml:space="preserve"> </w:t>
      </w:r>
      <w:r>
        <w:t>та відповідності виставлених</w:t>
      </w:r>
      <w:r>
        <w:rPr>
          <w:spacing w:val="-1"/>
        </w:rPr>
        <w:t xml:space="preserve"> </w:t>
      </w:r>
      <w:r>
        <w:t>у</w:t>
      </w:r>
      <w:r>
        <w:rPr>
          <w:spacing w:val="1"/>
        </w:rPr>
        <w:t xml:space="preserve"> </w:t>
      </w:r>
      <w:r>
        <w:t xml:space="preserve">додатках </w:t>
      </w:r>
      <w:r>
        <w:rPr>
          <w:spacing w:val="-1"/>
        </w:rPr>
        <w:t>д</w:t>
      </w:r>
      <w:r>
        <w:t>о до</w:t>
      </w:r>
      <w:r>
        <w:rPr>
          <w:spacing w:val="-1"/>
        </w:rPr>
        <w:t>к</w:t>
      </w:r>
      <w:r>
        <w:rPr>
          <w:spacing w:val="1"/>
        </w:rPr>
        <w:t>у</w:t>
      </w:r>
      <w:r>
        <w:t>ментів про повну</w:t>
      </w:r>
      <w:r>
        <w:rPr>
          <w:spacing w:val="3"/>
        </w:rPr>
        <w:t xml:space="preserve"> </w:t>
      </w:r>
      <w:r>
        <w:t>загаль</w:t>
      </w:r>
      <w:r>
        <w:rPr>
          <w:spacing w:val="-1"/>
        </w:rPr>
        <w:t>н</w:t>
      </w:r>
      <w:r>
        <w:t>у</w:t>
      </w:r>
      <w:r>
        <w:rPr>
          <w:spacing w:val="3"/>
        </w:rPr>
        <w:t xml:space="preserve"> </w:t>
      </w:r>
      <w:r>
        <w:t>серед</w:t>
      </w:r>
      <w:r>
        <w:rPr>
          <w:spacing w:val="-1"/>
        </w:rPr>
        <w:t>н</w:t>
      </w:r>
      <w:r>
        <w:t>ю</w:t>
      </w:r>
      <w:r>
        <w:rPr>
          <w:spacing w:val="-1"/>
        </w:rPr>
        <w:t xml:space="preserve"> </w:t>
      </w:r>
      <w:r>
        <w:t>освіту</w:t>
      </w:r>
      <w:r>
        <w:rPr>
          <w:spacing w:val="2"/>
        </w:rPr>
        <w:t xml:space="preserve"> </w:t>
      </w:r>
      <w:r>
        <w:t>балів</w:t>
      </w:r>
      <w:r>
        <w:rPr>
          <w:spacing w:val="-1"/>
        </w:rPr>
        <w:t xml:space="preserve"> </w:t>
      </w:r>
      <w:r>
        <w:t>про рівень навчальних досягнень</w:t>
      </w:r>
      <w:r>
        <w:rPr>
          <w:spacing w:val="-1"/>
        </w:rPr>
        <w:t xml:space="preserve"> </w:t>
      </w:r>
      <w:r>
        <w:rPr>
          <w:spacing w:val="2"/>
        </w:rPr>
        <w:t>у</w:t>
      </w:r>
      <w:r>
        <w:t>ч</w:t>
      </w:r>
      <w:r>
        <w:rPr>
          <w:spacing w:val="-1"/>
        </w:rPr>
        <w:t>н</w:t>
      </w:r>
      <w:r>
        <w:t>ів вип</w:t>
      </w:r>
      <w:r>
        <w:rPr>
          <w:spacing w:val="2"/>
        </w:rPr>
        <w:t>у</w:t>
      </w:r>
      <w:r>
        <w:t>скних11(12)-х к</w:t>
      </w:r>
      <w:r>
        <w:rPr>
          <w:spacing w:val="-1"/>
        </w:rPr>
        <w:t>л</w:t>
      </w:r>
      <w:r>
        <w:t>асів до отриманих ними підс</w:t>
      </w:r>
      <w:r>
        <w:rPr>
          <w:spacing w:val="1"/>
        </w:rPr>
        <w:t>у</w:t>
      </w:r>
      <w:r>
        <w:rPr>
          <w:spacing w:val="-1"/>
        </w:rPr>
        <w:t>мк</w:t>
      </w:r>
      <w:r>
        <w:t>ових балі</w:t>
      </w:r>
      <w:r>
        <w:rPr>
          <w:spacing w:val="-1"/>
        </w:rPr>
        <w:t>в</w:t>
      </w:r>
      <w:r>
        <w:t xml:space="preserve">, які виставлені до класних </w:t>
      </w:r>
      <w:r>
        <w:rPr>
          <w:spacing w:val="-1"/>
        </w:rPr>
        <w:t>ж</w:t>
      </w:r>
      <w:r>
        <w:rPr>
          <w:spacing w:val="2"/>
        </w:rPr>
        <w:t>у</w:t>
      </w:r>
      <w:r>
        <w:t>рна</w:t>
      </w:r>
      <w:r>
        <w:rPr>
          <w:spacing w:val="-1"/>
        </w:rPr>
        <w:t>л</w:t>
      </w:r>
      <w:r>
        <w:rPr>
          <w:spacing w:val="1"/>
        </w:rPr>
        <w:t>і</w:t>
      </w:r>
      <w:r>
        <w:rPr>
          <w:spacing w:val="-1"/>
        </w:rPr>
        <w:t>в</w:t>
      </w:r>
      <w:r>
        <w:t xml:space="preserve">, книг </w:t>
      </w:r>
      <w:r>
        <w:rPr>
          <w:spacing w:val="1"/>
        </w:rPr>
        <w:t>облі</w:t>
      </w:r>
      <w:r>
        <w:rPr>
          <w:spacing w:val="-1"/>
        </w:rPr>
        <w:t>к</w:t>
      </w:r>
      <w:r>
        <w:t>у</w:t>
      </w:r>
      <w:r>
        <w:rPr>
          <w:spacing w:val="1"/>
        </w:rPr>
        <w:t xml:space="preserve"> </w:t>
      </w:r>
      <w:r>
        <w:t>та видачі</w:t>
      </w:r>
      <w:r>
        <w:rPr>
          <w:spacing w:val="-1"/>
        </w:rPr>
        <w:t xml:space="preserve"> </w:t>
      </w:r>
      <w:r>
        <w:t>атестатів</w:t>
      </w:r>
      <w:r>
        <w:rPr>
          <w:spacing w:val="-1"/>
        </w:rPr>
        <w:t xml:space="preserve"> </w:t>
      </w:r>
      <w:r>
        <w:t>про повну</w:t>
      </w:r>
      <w:r>
        <w:rPr>
          <w:spacing w:val="1"/>
        </w:rPr>
        <w:t xml:space="preserve"> </w:t>
      </w:r>
      <w:r>
        <w:t>загаль</w:t>
      </w:r>
      <w:r>
        <w:rPr>
          <w:spacing w:val="-1"/>
        </w:rPr>
        <w:t>н</w:t>
      </w:r>
      <w:r>
        <w:t>у</w:t>
      </w:r>
      <w:r>
        <w:rPr>
          <w:spacing w:val="1"/>
        </w:rPr>
        <w:t xml:space="preserve"> </w:t>
      </w:r>
      <w:r>
        <w:t>середню осві</w:t>
      </w:r>
      <w:r>
        <w:rPr>
          <w:spacing w:val="-2"/>
        </w:rPr>
        <w:t>т</w:t>
      </w:r>
      <w:r>
        <w:t>у</w:t>
      </w:r>
      <w:r>
        <w:rPr>
          <w:b/>
          <w:bCs/>
          <w:spacing w:val="-1"/>
          <w:position w:val="-1"/>
          <w:sz w:val="20"/>
          <w:szCs w:val="20"/>
        </w:rPr>
        <w:t xml:space="preserve"> З</w:t>
      </w:r>
      <w:r>
        <w:rPr>
          <w:b/>
          <w:bCs/>
          <w:position w:val="-1"/>
          <w:sz w:val="20"/>
          <w:szCs w:val="20"/>
        </w:rPr>
        <w:t>А</w:t>
      </w:r>
      <w:r>
        <w:rPr>
          <w:b/>
          <w:bCs/>
          <w:spacing w:val="-1"/>
          <w:position w:val="-1"/>
          <w:sz w:val="20"/>
          <w:szCs w:val="20"/>
        </w:rPr>
        <w:t>Г</w:t>
      </w:r>
      <w:r>
        <w:rPr>
          <w:b/>
          <w:bCs/>
          <w:position w:val="-1"/>
          <w:sz w:val="20"/>
          <w:szCs w:val="20"/>
        </w:rPr>
        <w:t>А</w:t>
      </w:r>
      <w:r>
        <w:rPr>
          <w:b/>
          <w:bCs/>
          <w:spacing w:val="-1"/>
          <w:position w:val="-1"/>
          <w:sz w:val="20"/>
          <w:szCs w:val="20"/>
        </w:rPr>
        <w:t>ЛЬНО</w:t>
      </w:r>
      <w:r>
        <w:rPr>
          <w:b/>
          <w:bCs/>
          <w:position w:val="-1"/>
          <w:sz w:val="20"/>
          <w:szCs w:val="20"/>
        </w:rPr>
        <w:t>ОСВІТН</w:t>
      </w:r>
      <w:r>
        <w:rPr>
          <w:b/>
          <w:bCs/>
          <w:spacing w:val="-1"/>
          <w:position w:val="-1"/>
          <w:sz w:val="20"/>
          <w:szCs w:val="20"/>
        </w:rPr>
        <w:t>І</w:t>
      </w:r>
      <w:r>
        <w:rPr>
          <w:b/>
          <w:bCs/>
          <w:position w:val="-1"/>
          <w:sz w:val="20"/>
          <w:szCs w:val="20"/>
        </w:rPr>
        <w:t>Й</w:t>
      </w:r>
      <w:r>
        <w:rPr>
          <w:b/>
          <w:bCs/>
          <w:spacing w:val="-1"/>
          <w:position w:val="-1"/>
          <w:sz w:val="20"/>
          <w:szCs w:val="20"/>
        </w:rPr>
        <w:t xml:space="preserve"> </w:t>
      </w:r>
      <w:r>
        <w:rPr>
          <w:b/>
          <w:bCs/>
          <w:position w:val="-1"/>
          <w:sz w:val="20"/>
          <w:szCs w:val="20"/>
        </w:rPr>
        <w:t>НА</w:t>
      </w:r>
      <w:r>
        <w:rPr>
          <w:b/>
          <w:bCs/>
          <w:spacing w:val="-2"/>
          <w:position w:val="-1"/>
          <w:sz w:val="20"/>
          <w:szCs w:val="20"/>
        </w:rPr>
        <w:t>В</w:t>
      </w:r>
      <w:r>
        <w:rPr>
          <w:b/>
          <w:bCs/>
          <w:spacing w:val="1"/>
          <w:position w:val="-1"/>
          <w:sz w:val="20"/>
          <w:szCs w:val="20"/>
        </w:rPr>
        <w:t>Ч</w:t>
      </w:r>
      <w:r>
        <w:rPr>
          <w:b/>
          <w:bCs/>
          <w:position w:val="-1"/>
          <w:sz w:val="20"/>
          <w:szCs w:val="20"/>
        </w:rPr>
        <w:t>АЛЬ</w:t>
      </w:r>
      <w:r>
        <w:rPr>
          <w:b/>
          <w:bCs/>
          <w:spacing w:val="-1"/>
          <w:position w:val="-1"/>
          <w:sz w:val="20"/>
          <w:szCs w:val="20"/>
        </w:rPr>
        <w:t>Н</w:t>
      </w:r>
      <w:r>
        <w:rPr>
          <w:b/>
          <w:bCs/>
          <w:position w:val="-1"/>
          <w:sz w:val="20"/>
          <w:szCs w:val="20"/>
        </w:rPr>
        <w:t>ИЙ</w:t>
      </w:r>
      <w:r>
        <w:rPr>
          <w:b/>
          <w:bCs/>
          <w:spacing w:val="1"/>
          <w:position w:val="-1"/>
          <w:sz w:val="20"/>
          <w:szCs w:val="20"/>
        </w:rPr>
        <w:t xml:space="preserve"> </w:t>
      </w:r>
      <w:r>
        <w:rPr>
          <w:b/>
          <w:bCs/>
          <w:spacing w:val="-1"/>
          <w:position w:val="-1"/>
          <w:sz w:val="20"/>
          <w:szCs w:val="20"/>
        </w:rPr>
        <w:t>З</w:t>
      </w:r>
      <w:r>
        <w:rPr>
          <w:b/>
          <w:bCs/>
          <w:spacing w:val="1"/>
          <w:position w:val="-1"/>
          <w:sz w:val="20"/>
          <w:szCs w:val="20"/>
        </w:rPr>
        <w:t>А</w:t>
      </w:r>
      <w:r>
        <w:rPr>
          <w:b/>
          <w:bCs/>
          <w:position w:val="-1"/>
          <w:sz w:val="20"/>
          <w:szCs w:val="20"/>
        </w:rPr>
        <w:t>КЛ</w:t>
      </w:r>
      <w:r>
        <w:rPr>
          <w:b/>
          <w:bCs/>
          <w:spacing w:val="-1"/>
          <w:position w:val="-1"/>
          <w:sz w:val="20"/>
          <w:szCs w:val="20"/>
        </w:rPr>
        <w:t>А</w:t>
      </w:r>
      <w:r>
        <w:rPr>
          <w:b/>
          <w:bCs/>
          <w:position w:val="-1"/>
          <w:sz w:val="20"/>
          <w:szCs w:val="20"/>
        </w:rPr>
        <w:t>Д</w:t>
      </w:r>
      <w:r>
        <w:rPr>
          <w:b/>
          <w:bCs/>
          <w:spacing w:val="-1"/>
          <w:position w:val="-1"/>
          <w:sz w:val="20"/>
          <w:szCs w:val="20"/>
        </w:rPr>
        <w:t xml:space="preserve"> </w:t>
      </w:r>
      <w:r>
        <w:rPr>
          <w:b/>
          <w:bCs/>
          <w:position w:val="-1"/>
          <w:sz w:val="20"/>
          <w:szCs w:val="20"/>
        </w:rPr>
        <w:t>№</w:t>
      </w:r>
      <w:r>
        <w:rPr>
          <w:b/>
          <w:bCs/>
          <w:spacing w:val="-1"/>
          <w:position w:val="-1"/>
          <w:sz w:val="20"/>
          <w:szCs w:val="20"/>
        </w:rPr>
        <w:t xml:space="preserve"> </w:t>
      </w:r>
      <w:r>
        <w:rPr>
          <w:b/>
          <w:bCs/>
          <w:w w:val="228"/>
          <w:position w:val="-1"/>
          <w:sz w:val="20"/>
          <w:szCs w:val="20"/>
          <w:u w:val="single"/>
        </w:rPr>
        <w:t xml:space="preserve"> </w:t>
      </w:r>
      <w:r>
        <w:rPr>
          <w:b/>
          <w:bCs/>
          <w:position w:val="-1"/>
          <w:sz w:val="20"/>
          <w:szCs w:val="20"/>
          <w:u w:val="single"/>
        </w:rPr>
        <w:tab/>
      </w:r>
    </w:p>
    <w:p w:rsidR="008C6BB2" w:rsidRDefault="008C6BB2" w:rsidP="008C6BB2">
      <w:pPr>
        <w:widowControl w:val="0"/>
        <w:autoSpaceDE w:val="0"/>
        <w:autoSpaceDN w:val="0"/>
        <w:adjustRightInd w:val="0"/>
        <w:ind w:left="1125" w:right="791" w:hanging="1"/>
        <w:jc w:val="center"/>
        <w:rPr>
          <w:b/>
          <w:bCs/>
          <w:position w:val="-1"/>
          <w:sz w:val="20"/>
          <w:szCs w:val="20"/>
          <w:u w:val="single"/>
        </w:rPr>
      </w:pPr>
    </w:p>
    <w:tbl>
      <w:tblPr>
        <w:tblW w:w="9900" w:type="dxa"/>
        <w:tblInd w:w="-175" w:type="dxa"/>
        <w:tblLayout w:type="fixed"/>
        <w:tblCellMar>
          <w:left w:w="0" w:type="dxa"/>
          <w:right w:w="0" w:type="dxa"/>
        </w:tblCellMar>
        <w:tblLook w:val="0000"/>
      </w:tblPr>
      <w:tblGrid>
        <w:gridCol w:w="567"/>
        <w:gridCol w:w="1593"/>
        <w:gridCol w:w="3420"/>
        <w:gridCol w:w="4320"/>
      </w:tblGrid>
      <w:tr w:rsidR="008C6BB2" w:rsidTr="00BA0581">
        <w:trPr>
          <w:trHeight w:hRule="exact" w:val="1202"/>
        </w:trPr>
        <w:tc>
          <w:tcPr>
            <w:tcW w:w="567"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83" w:right="-20"/>
              <w:rPr>
                <w:sz w:val="20"/>
                <w:szCs w:val="20"/>
              </w:rPr>
            </w:pPr>
            <w:r>
              <w:rPr>
                <w:sz w:val="20"/>
                <w:szCs w:val="20"/>
              </w:rPr>
              <w:t>№</w:t>
            </w:r>
          </w:p>
          <w:p w:rsidR="008C6BB2" w:rsidRDefault="008C6BB2" w:rsidP="00BA0581">
            <w:pPr>
              <w:widowControl w:val="0"/>
              <w:autoSpaceDE w:val="0"/>
              <w:autoSpaceDN w:val="0"/>
              <w:adjustRightInd w:val="0"/>
              <w:spacing w:line="229" w:lineRule="exact"/>
              <w:ind w:left="157" w:right="-20"/>
            </w:pPr>
            <w:r>
              <w:rPr>
                <w:sz w:val="20"/>
                <w:szCs w:val="20"/>
              </w:rPr>
              <w:t>з/п</w:t>
            </w:r>
          </w:p>
        </w:tc>
        <w:tc>
          <w:tcPr>
            <w:tcW w:w="1593"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08" w:right="-20"/>
              <w:rPr>
                <w:sz w:val="20"/>
                <w:szCs w:val="20"/>
              </w:rPr>
            </w:pPr>
            <w:r>
              <w:rPr>
                <w:sz w:val="20"/>
                <w:szCs w:val="20"/>
              </w:rPr>
              <w:t>Джерела</w:t>
            </w:r>
          </w:p>
          <w:p w:rsidR="008C6BB2" w:rsidRDefault="008C6BB2" w:rsidP="00BA0581">
            <w:pPr>
              <w:widowControl w:val="0"/>
              <w:autoSpaceDE w:val="0"/>
              <w:autoSpaceDN w:val="0"/>
              <w:adjustRightInd w:val="0"/>
              <w:spacing w:line="229" w:lineRule="exact"/>
              <w:ind w:left="316" w:right="-20"/>
            </w:pPr>
            <w:r>
              <w:rPr>
                <w:sz w:val="20"/>
                <w:szCs w:val="20"/>
              </w:rPr>
              <w:t>інф</w:t>
            </w:r>
            <w:r>
              <w:rPr>
                <w:spacing w:val="1"/>
                <w:sz w:val="20"/>
                <w:szCs w:val="20"/>
              </w:rPr>
              <w:t>ор</w:t>
            </w:r>
            <w:r>
              <w:rPr>
                <w:sz w:val="20"/>
                <w:szCs w:val="20"/>
              </w:rPr>
              <w:t>мації</w:t>
            </w: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80" w:right="-20"/>
              <w:jc w:val="center"/>
            </w:pPr>
            <w:r>
              <w:rPr>
                <w:sz w:val="20"/>
                <w:szCs w:val="20"/>
              </w:rPr>
              <w:t>Напр</w:t>
            </w:r>
            <w:r>
              <w:rPr>
                <w:spacing w:val="-1"/>
                <w:sz w:val="20"/>
                <w:szCs w:val="20"/>
              </w:rPr>
              <w:t>я</w:t>
            </w:r>
            <w:r>
              <w:rPr>
                <w:sz w:val="20"/>
                <w:szCs w:val="20"/>
              </w:rPr>
              <w:t>мки ек</w:t>
            </w:r>
            <w:r>
              <w:rPr>
                <w:spacing w:val="-1"/>
                <w:sz w:val="20"/>
                <w:szCs w:val="20"/>
              </w:rPr>
              <w:t>с</w:t>
            </w:r>
            <w:r>
              <w:rPr>
                <w:sz w:val="20"/>
                <w:szCs w:val="20"/>
              </w:rPr>
              <w:t>пертизи</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717" w:right="702"/>
              <w:jc w:val="center"/>
              <w:rPr>
                <w:sz w:val="20"/>
                <w:szCs w:val="20"/>
              </w:rPr>
            </w:pPr>
            <w:r>
              <w:rPr>
                <w:sz w:val="20"/>
                <w:szCs w:val="20"/>
              </w:rPr>
              <w:t>Зауваження,</w:t>
            </w:r>
            <w:r>
              <w:rPr>
                <w:spacing w:val="1"/>
                <w:sz w:val="20"/>
                <w:szCs w:val="20"/>
              </w:rPr>
              <w:t xml:space="preserve"> </w:t>
            </w:r>
            <w:r>
              <w:rPr>
                <w:spacing w:val="-2"/>
                <w:sz w:val="20"/>
                <w:szCs w:val="20"/>
              </w:rPr>
              <w:t>п</w:t>
            </w:r>
            <w:r>
              <w:rPr>
                <w:sz w:val="20"/>
                <w:szCs w:val="20"/>
              </w:rPr>
              <w:t>ро</w:t>
            </w:r>
            <w:r>
              <w:rPr>
                <w:spacing w:val="-2"/>
                <w:sz w:val="20"/>
                <w:szCs w:val="20"/>
              </w:rPr>
              <w:t>п</w:t>
            </w:r>
            <w:r>
              <w:rPr>
                <w:sz w:val="20"/>
                <w:szCs w:val="20"/>
              </w:rPr>
              <w:t>оз</w:t>
            </w:r>
            <w:r>
              <w:rPr>
                <w:spacing w:val="-1"/>
                <w:sz w:val="20"/>
                <w:szCs w:val="20"/>
              </w:rPr>
              <w:t>иці</w:t>
            </w:r>
            <w:r>
              <w:rPr>
                <w:sz w:val="20"/>
                <w:szCs w:val="20"/>
              </w:rPr>
              <w:t>ї</w:t>
            </w:r>
          </w:p>
          <w:p w:rsidR="008C6BB2" w:rsidRDefault="008C6BB2" w:rsidP="00BA0581">
            <w:pPr>
              <w:widowControl w:val="0"/>
              <w:autoSpaceDE w:val="0"/>
              <w:autoSpaceDN w:val="0"/>
              <w:adjustRightInd w:val="0"/>
              <w:spacing w:before="2"/>
              <w:ind w:left="107" w:right="90"/>
              <w:jc w:val="center"/>
            </w:pPr>
            <w:r>
              <w:rPr>
                <w:b/>
                <w:bCs/>
                <w:sz w:val="20"/>
                <w:szCs w:val="20"/>
              </w:rPr>
              <w:t>(кон</w:t>
            </w:r>
            <w:r>
              <w:rPr>
                <w:b/>
                <w:bCs/>
                <w:spacing w:val="-1"/>
                <w:sz w:val="20"/>
                <w:szCs w:val="20"/>
              </w:rPr>
              <w:t>к</w:t>
            </w:r>
            <w:r>
              <w:rPr>
                <w:b/>
                <w:bCs/>
                <w:sz w:val="20"/>
                <w:szCs w:val="20"/>
              </w:rPr>
              <w:t>ре</w:t>
            </w:r>
            <w:r>
              <w:rPr>
                <w:b/>
                <w:bCs/>
                <w:spacing w:val="-1"/>
                <w:sz w:val="20"/>
                <w:szCs w:val="20"/>
              </w:rPr>
              <w:t>т</w:t>
            </w:r>
            <w:r>
              <w:rPr>
                <w:b/>
                <w:bCs/>
                <w:sz w:val="20"/>
                <w:szCs w:val="20"/>
              </w:rPr>
              <w:t>но</w:t>
            </w:r>
            <w:r>
              <w:rPr>
                <w:b/>
                <w:bCs/>
                <w:spacing w:val="1"/>
                <w:sz w:val="20"/>
                <w:szCs w:val="20"/>
              </w:rPr>
              <w:t xml:space="preserve"> </w:t>
            </w:r>
            <w:r>
              <w:rPr>
                <w:b/>
                <w:bCs/>
                <w:spacing w:val="-1"/>
                <w:sz w:val="20"/>
                <w:szCs w:val="20"/>
              </w:rPr>
              <w:t>в</w:t>
            </w:r>
            <w:r>
              <w:rPr>
                <w:b/>
                <w:bCs/>
                <w:sz w:val="20"/>
                <w:szCs w:val="20"/>
              </w:rPr>
              <w:t>каза</w:t>
            </w:r>
            <w:r>
              <w:rPr>
                <w:b/>
                <w:bCs/>
                <w:spacing w:val="-1"/>
                <w:sz w:val="20"/>
                <w:szCs w:val="20"/>
              </w:rPr>
              <w:t>т</w:t>
            </w:r>
            <w:r>
              <w:rPr>
                <w:b/>
                <w:bCs/>
                <w:sz w:val="20"/>
                <w:szCs w:val="20"/>
              </w:rPr>
              <w:t>и П.</w:t>
            </w:r>
            <w:r>
              <w:rPr>
                <w:b/>
                <w:bCs/>
                <w:spacing w:val="-1"/>
                <w:sz w:val="20"/>
                <w:szCs w:val="20"/>
              </w:rPr>
              <w:t xml:space="preserve"> </w:t>
            </w:r>
            <w:r>
              <w:rPr>
                <w:b/>
                <w:bCs/>
                <w:sz w:val="20"/>
                <w:szCs w:val="20"/>
              </w:rPr>
              <w:t>І.Б.</w:t>
            </w:r>
            <w:r>
              <w:rPr>
                <w:b/>
                <w:bCs/>
                <w:spacing w:val="-1"/>
                <w:sz w:val="20"/>
                <w:szCs w:val="20"/>
              </w:rPr>
              <w:t xml:space="preserve"> </w:t>
            </w:r>
            <w:r>
              <w:rPr>
                <w:b/>
                <w:bCs/>
                <w:sz w:val="20"/>
                <w:szCs w:val="20"/>
              </w:rPr>
              <w:t>вчи</w:t>
            </w:r>
            <w:r>
              <w:rPr>
                <w:b/>
                <w:bCs/>
                <w:spacing w:val="-1"/>
                <w:sz w:val="20"/>
                <w:szCs w:val="20"/>
              </w:rPr>
              <w:t>т</w:t>
            </w:r>
            <w:r>
              <w:rPr>
                <w:b/>
                <w:bCs/>
                <w:sz w:val="20"/>
                <w:szCs w:val="20"/>
              </w:rPr>
              <w:t>ел</w:t>
            </w:r>
            <w:r>
              <w:rPr>
                <w:b/>
                <w:bCs/>
                <w:spacing w:val="-1"/>
                <w:sz w:val="20"/>
                <w:szCs w:val="20"/>
              </w:rPr>
              <w:t>я</w:t>
            </w:r>
            <w:r>
              <w:rPr>
                <w:b/>
                <w:bCs/>
                <w:sz w:val="20"/>
                <w:szCs w:val="20"/>
              </w:rPr>
              <w:t>, предмет</w:t>
            </w:r>
            <w:r>
              <w:rPr>
                <w:b/>
                <w:bCs/>
                <w:spacing w:val="-1"/>
                <w:sz w:val="20"/>
                <w:szCs w:val="20"/>
              </w:rPr>
              <w:t xml:space="preserve"> </w:t>
            </w:r>
            <w:r>
              <w:rPr>
                <w:b/>
                <w:bCs/>
                <w:sz w:val="20"/>
                <w:szCs w:val="20"/>
              </w:rPr>
              <w:t>викла</w:t>
            </w:r>
            <w:r>
              <w:rPr>
                <w:b/>
                <w:bCs/>
                <w:spacing w:val="-2"/>
                <w:sz w:val="20"/>
                <w:szCs w:val="20"/>
              </w:rPr>
              <w:t>д</w:t>
            </w:r>
            <w:r>
              <w:rPr>
                <w:b/>
                <w:bCs/>
                <w:sz w:val="20"/>
                <w:szCs w:val="20"/>
              </w:rPr>
              <w:t>анн</w:t>
            </w:r>
            <w:r>
              <w:rPr>
                <w:b/>
                <w:bCs/>
                <w:spacing w:val="-1"/>
                <w:sz w:val="20"/>
                <w:szCs w:val="20"/>
              </w:rPr>
              <w:t>я</w:t>
            </w:r>
            <w:r>
              <w:rPr>
                <w:b/>
                <w:bCs/>
                <w:sz w:val="20"/>
                <w:szCs w:val="20"/>
              </w:rPr>
              <w:t>, / класного керівник</w:t>
            </w:r>
            <w:r>
              <w:rPr>
                <w:b/>
                <w:bCs/>
                <w:spacing w:val="1"/>
                <w:sz w:val="20"/>
                <w:szCs w:val="20"/>
              </w:rPr>
              <w:t>а</w:t>
            </w:r>
            <w:r>
              <w:rPr>
                <w:b/>
                <w:bCs/>
                <w:sz w:val="20"/>
                <w:szCs w:val="20"/>
              </w:rPr>
              <w:t>,</w:t>
            </w:r>
            <w:r>
              <w:rPr>
                <w:b/>
                <w:bCs/>
                <w:spacing w:val="1"/>
                <w:sz w:val="20"/>
                <w:szCs w:val="20"/>
              </w:rPr>
              <w:t xml:space="preserve"> </w:t>
            </w:r>
            <w:r>
              <w:rPr>
                <w:b/>
                <w:bCs/>
                <w:spacing w:val="-1"/>
                <w:sz w:val="20"/>
                <w:szCs w:val="20"/>
              </w:rPr>
              <w:t>к</w:t>
            </w:r>
            <w:r>
              <w:rPr>
                <w:b/>
                <w:bCs/>
                <w:sz w:val="20"/>
                <w:szCs w:val="20"/>
              </w:rPr>
              <w:t>л</w:t>
            </w:r>
            <w:r>
              <w:rPr>
                <w:b/>
                <w:bCs/>
                <w:spacing w:val="1"/>
                <w:sz w:val="20"/>
                <w:szCs w:val="20"/>
              </w:rPr>
              <w:t>а</w:t>
            </w:r>
            <w:r>
              <w:rPr>
                <w:b/>
                <w:bCs/>
                <w:spacing w:val="-1"/>
                <w:sz w:val="20"/>
                <w:szCs w:val="20"/>
              </w:rPr>
              <w:t>с</w:t>
            </w:r>
            <w:r>
              <w:rPr>
                <w:b/>
                <w:bCs/>
                <w:sz w:val="20"/>
                <w:szCs w:val="20"/>
              </w:rPr>
              <w:t>,</w:t>
            </w:r>
            <w:r>
              <w:rPr>
                <w:b/>
                <w:bCs/>
                <w:spacing w:val="1"/>
                <w:sz w:val="20"/>
                <w:szCs w:val="20"/>
              </w:rPr>
              <w:t xml:space="preserve">            </w:t>
            </w:r>
            <w:r>
              <w:rPr>
                <w:b/>
                <w:bCs/>
                <w:sz w:val="20"/>
                <w:szCs w:val="20"/>
              </w:rPr>
              <w:t>№</w:t>
            </w:r>
            <w:r>
              <w:rPr>
                <w:b/>
                <w:bCs/>
                <w:spacing w:val="-1"/>
                <w:sz w:val="20"/>
                <w:szCs w:val="20"/>
              </w:rPr>
              <w:t xml:space="preserve"> </w:t>
            </w:r>
            <w:r>
              <w:rPr>
                <w:b/>
                <w:bCs/>
                <w:sz w:val="20"/>
                <w:szCs w:val="20"/>
              </w:rPr>
              <w:t>с</w:t>
            </w:r>
            <w:r>
              <w:rPr>
                <w:b/>
                <w:bCs/>
                <w:spacing w:val="-1"/>
                <w:sz w:val="20"/>
                <w:szCs w:val="20"/>
              </w:rPr>
              <w:t>т</w:t>
            </w:r>
            <w:r>
              <w:rPr>
                <w:b/>
                <w:bCs/>
                <w:sz w:val="20"/>
                <w:szCs w:val="20"/>
              </w:rPr>
              <w:t>орі</w:t>
            </w:r>
            <w:r>
              <w:rPr>
                <w:b/>
                <w:bCs/>
                <w:spacing w:val="-2"/>
                <w:sz w:val="20"/>
                <w:szCs w:val="20"/>
              </w:rPr>
              <w:t>н</w:t>
            </w:r>
            <w:r>
              <w:rPr>
                <w:b/>
                <w:bCs/>
                <w:sz w:val="20"/>
                <w:szCs w:val="20"/>
              </w:rPr>
              <w:t>ки відповідного</w:t>
            </w:r>
            <w:r>
              <w:rPr>
                <w:b/>
                <w:bCs/>
                <w:spacing w:val="-1"/>
                <w:sz w:val="20"/>
                <w:szCs w:val="20"/>
              </w:rPr>
              <w:t xml:space="preserve"> ж</w:t>
            </w:r>
            <w:r>
              <w:rPr>
                <w:b/>
                <w:bCs/>
                <w:spacing w:val="2"/>
                <w:sz w:val="20"/>
                <w:szCs w:val="20"/>
              </w:rPr>
              <w:t>у</w:t>
            </w:r>
            <w:r>
              <w:rPr>
                <w:b/>
                <w:bCs/>
                <w:sz w:val="20"/>
                <w:szCs w:val="20"/>
              </w:rPr>
              <w:t>р</w:t>
            </w:r>
            <w:r>
              <w:rPr>
                <w:b/>
                <w:bCs/>
                <w:spacing w:val="-2"/>
                <w:sz w:val="20"/>
                <w:szCs w:val="20"/>
              </w:rPr>
              <w:t>н</w:t>
            </w:r>
            <w:r>
              <w:rPr>
                <w:b/>
                <w:bCs/>
                <w:spacing w:val="1"/>
                <w:sz w:val="20"/>
                <w:szCs w:val="20"/>
              </w:rPr>
              <w:t>а</w:t>
            </w:r>
            <w:r>
              <w:rPr>
                <w:b/>
                <w:bCs/>
                <w:spacing w:val="-2"/>
                <w:sz w:val="20"/>
                <w:szCs w:val="20"/>
              </w:rPr>
              <w:t>л</w:t>
            </w:r>
            <w:r>
              <w:rPr>
                <w:b/>
                <w:bCs/>
                <w:spacing w:val="2"/>
                <w:sz w:val="20"/>
                <w:szCs w:val="20"/>
              </w:rPr>
              <w:t>у</w:t>
            </w:r>
            <w:r>
              <w:rPr>
                <w:b/>
                <w:bCs/>
                <w:sz w:val="20"/>
                <w:szCs w:val="20"/>
              </w:rPr>
              <w:t>/</w:t>
            </w:r>
            <w:r>
              <w:rPr>
                <w:b/>
                <w:bCs/>
                <w:spacing w:val="-1"/>
                <w:sz w:val="20"/>
                <w:szCs w:val="20"/>
              </w:rPr>
              <w:t xml:space="preserve"> </w:t>
            </w:r>
            <w:r>
              <w:rPr>
                <w:b/>
                <w:bCs/>
                <w:sz w:val="20"/>
                <w:szCs w:val="20"/>
              </w:rPr>
              <w:t>№</w:t>
            </w:r>
            <w:r>
              <w:rPr>
                <w:b/>
                <w:bCs/>
                <w:spacing w:val="-1"/>
                <w:sz w:val="20"/>
                <w:szCs w:val="20"/>
              </w:rPr>
              <w:t xml:space="preserve"> </w:t>
            </w:r>
            <w:r>
              <w:rPr>
                <w:b/>
                <w:bCs/>
                <w:sz w:val="20"/>
                <w:szCs w:val="20"/>
              </w:rPr>
              <w:t>а</w:t>
            </w:r>
            <w:r>
              <w:rPr>
                <w:b/>
                <w:bCs/>
                <w:spacing w:val="-1"/>
                <w:sz w:val="20"/>
                <w:szCs w:val="20"/>
              </w:rPr>
              <w:t>т</w:t>
            </w:r>
            <w:r>
              <w:rPr>
                <w:b/>
                <w:bCs/>
                <w:sz w:val="20"/>
                <w:szCs w:val="20"/>
              </w:rPr>
              <w:t>ес</w:t>
            </w:r>
            <w:r>
              <w:rPr>
                <w:b/>
                <w:bCs/>
                <w:spacing w:val="-1"/>
                <w:sz w:val="20"/>
                <w:szCs w:val="20"/>
              </w:rPr>
              <w:t>т</w:t>
            </w:r>
            <w:r>
              <w:rPr>
                <w:b/>
                <w:bCs/>
                <w:sz w:val="20"/>
                <w:szCs w:val="20"/>
              </w:rPr>
              <w:t>а</w:t>
            </w:r>
            <w:r>
              <w:rPr>
                <w:b/>
                <w:bCs/>
                <w:spacing w:val="-1"/>
                <w:sz w:val="20"/>
                <w:szCs w:val="20"/>
              </w:rPr>
              <w:t>т</w:t>
            </w:r>
            <w:r>
              <w:rPr>
                <w:b/>
                <w:bCs/>
                <w:spacing w:val="1"/>
                <w:sz w:val="20"/>
                <w:szCs w:val="20"/>
              </w:rPr>
              <w:t>а</w:t>
            </w:r>
            <w:r>
              <w:rPr>
                <w:b/>
                <w:bCs/>
                <w:sz w:val="20"/>
                <w:szCs w:val="20"/>
              </w:rPr>
              <w:t xml:space="preserve">, </w:t>
            </w:r>
            <w:r>
              <w:rPr>
                <w:b/>
                <w:bCs/>
                <w:spacing w:val="-1"/>
                <w:sz w:val="20"/>
                <w:szCs w:val="20"/>
              </w:rPr>
              <w:t>д</w:t>
            </w:r>
            <w:r>
              <w:rPr>
                <w:b/>
                <w:bCs/>
                <w:spacing w:val="1"/>
                <w:sz w:val="20"/>
                <w:szCs w:val="20"/>
              </w:rPr>
              <w:t>о</w:t>
            </w:r>
            <w:r>
              <w:rPr>
                <w:b/>
                <w:bCs/>
                <w:spacing w:val="-1"/>
                <w:sz w:val="20"/>
                <w:szCs w:val="20"/>
              </w:rPr>
              <w:t>д</w:t>
            </w:r>
            <w:r>
              <w:rPr>
                <w:b/>
                <w:bCs/>
                <w:spacing w:val="1"/>
                <w:sz w:val="20"/>
                <w:szCs w:val="20"/>
              </w:rPr>
              <w:t>а</w:t>
            </w:r>
            <w:r>
              <w:rPr>
                <w:b/>
                <w:bCs/>
                <w:spacing w:val="-1"/>
                <w:sz w:val="20"/>
                <w:szCs w:val="20"/>
              </w:rPr>
              <w:t>тк</w:t>
            </w:r>
            <w:r>
              <w:rPr>
                <w:b/>
                <w:bCs/>
                <w:spacing w:val="1"/>
                <w:sz w:val="20"/>
                <w:szCs w:val="20"/>
              </w:rPr>
              <w:t>а</w:t>
            </w:r>
            <w:r>
              <w:rPr>
                <w:b/>
                <w:bCs/>
                <w:sz w:val="20"/>
                <w:szCs w:val="20"/>
              </w:rPr>
              <w:t>,</w:t>
            </w:r>
            <w:r>
              <w:rPr>
                <w:b/>
                <w:bCs/>
                <w:spacing w:val="-1"/>
                <w:sz w:val="20"/>
                <w:szCs w:val="20"/>
              </w:rPr>
              <w:t xml:space="preserve"> </w:t>
            </w:r>
            <w:r>
              <w:rPr>
                <w:b/>
                <w:bCs/>
                <w:sz w:val="20"/>
                <w:szCs w:val="20"/>
              </w:rPr>
              <w:t>х</w:t>
            </w:r>
            <w:r>
              <w:rPr>
                <w:b/>
                <w:bCs/>
                <w:spacing w:val="1"/>
                <w:sz w:val="20"/>
                <w:szCs w:val="20"/>
              </w:rPr>
              <w:t>а</w:t>
            </w:r>
            <w:r>
              <w:rPr>
                <w:b/>
                <w:bCs/>
                <w:sz w:val="20"/>
                <w:szCs w:val="20"/>
              </w:rPr>
              <w:t>рактер</w:t>
            </w:r>
            <w:r>
              <w:rPr>
                <w:b/>
                <w:bCs/>
                <w:spacing w:val="1"/>
                <w:sz w:val="20"/>
                <w:szCs w:val="20"/>
              </w:rPr>
              <w:t xml:space="preserve"> </w:t>
            </w:r>
            <w:r>
              <w:rPr>
                <w:b/>
                <w:bCs/>
                <w:spacing w:val="-1"/>
                <w:sz w:val="20"/>
                <w:szCs w:val="20"/>
              </w:rPr>
              <w:t>пор</w:t>
            </w:r>
            <w:r>
              <w:rPr>
                <w:b/>
                <w:bCs/>
                <w:spacing w:val="2"/>
                <w:sz w:val="20"/>
                <w:szCs w:val="20"/>
              </w:rPr>
              <w:t>у</w:t>
            </w:r>
            <w:r>
              <w:rPr>
                <w:b/>
                <w:bCs/>
                <w:spacing w:val="-1"/>
                <w:sz w:val="20"/>
                <w:szCs w:val="20"/>
              </w:rPr>
              <w:t>шенн</w:t>
            </w:r>
            <w:r>
              <w:rPr>
                <w:b/>
                <w:bCs/>
                <w:spacing w:val="1"/>
                <w:sz w:val="20"/>
                <w:szCs w:val="20"/>
              </w:rPr>
              <w:t>я</w:t>
            </w:r>
            <w:r>
              <w:rPr>
                <w:b/>
                <w:bCs/>
                <w:sz w:val="20"/>
                <w:szCs w:val="20"/>
              </w:rPr>
              <w:t>)</w:t>
            </w:r>
          </w:p>
        </w:tc>
      </w:tr>
      <w:tr w:rsidR="008C6BB2" w:rsidTr="00BA0581">
        <w:trPr>
          <w:cantSplit/>
          <w:trHeight w:hRule="exact" w:val="932"/>
        </w:trPr>
        <w:tc>
          <w:tcPr>
            <w:tcW w:w="567" w:type="dxa"/>
            <w:vMerge w:val="restart"/>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pPr>
            <w:r>
              <w:rPr>
                <w:sz w:val="20"/>
                <w:szCs w:val="20"/>
              </w:rPr>
              <w:t>1</w:t>
            </w:r>
          </w:p>
        </w:tc>
        <w:tc>
          <w:tcPr>
            <w:tcW w:w="1593" w:type="dxa"/>
            <w:vMerge w:val="restart"/>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tabs>
                <w:tab w:val="left" w:pos="1456"/>
              </w:tabs>
              <w:autoSpaceDE w:val="0"/>
              <w:autoSpaceDN w:val="0"/>
              <w:adjustRightInd w:val="0"/>
              <w:spacing w:line="226" w:lineRule="exact"/>
              <w:ind w:left="153" w:right="438"/>
              <w:jc w:val="center"/>
              <w:rPr>
                <w:sz w:val="20"/>
                <w:szCs w:val="20"/>
              </w:rPr>
            </w:pPr>
            <w:r>
              <w:rPr>
                <w:sz w:val="20"/>
                <w:szCs w:val="20"/>
              </w:rPr>
              <w:t>Класні</w:t>
            </w:r>
          </w:p>
          <w:p w:rsidR="008C6BB2" w:rsidRDefault="008C6BB2" w:rsidP="00BA0581">
            <w:pPr>
              <w:widowControl w:val="0"/>
              <w:tabs>
                <w:tab w:val="left" w:pos="1456"/>
              </w:tabs>
              <w:autoSpaceDE w:val="0"/>
              <w:autoSpaceDN w:val="0"/>
              <w:adjustRightInd w:val="0"/>
              <w:spacing w:line="229" w:lineRule="exact"/>
              <w:ind w:left="153" w:right="354"/>
              <w:jc w:val="center"/>
              <w:rPr>
                <w:sz w:val="20"/>
                <w:szCs w:val="20"/>
              </w:rPr>
            </w:pPr>
            <w:r>
              <w:rPr>
                <w:sz w:val="20"/>
                <w:szCs w:val="20"/>
              </w:rPr>
              <w:t>жу</w:t>
            </w:r>
            <w:r>
              <w:rPr>
                <w:spacing w:val="1"/>
                <w:sz w:val="20"/>
                <w:szCs w:val="20"/>
              </w:rPr>
              <w:t>р</w:t>
            </w:r>
            <w:r>
              <w:rPr>
                <w:sz w:val="20"/>
                <w:szCs w:val="20"/>
              </w:rPr>
              <w:t>нали</w:t>
            </w:r>
          </w:p>
          <w:p w:rsidR="008C6BB2" w:rsidRDefault="008C6BB2" w:rsidP="00BA0581">
            <w:pPr>
              <w:widowControl w:val="0"/>
              <w:tabs>
                <w:tab w:val="left" w:pos="1456"/>
              </w:tabs>
              <w:autoSpaceDE w:val="0"/>
              <w:autoSpaceDN w:val="0"/>
              <w:adjustRightInd w:val="0"/>
              <w:ind w:left="39" w:right="20"/>
              <w:jc w:val="center"/>
            </w:pPr>
            <w:r>
              <w:rPr>
                <w:spacing w:val="1"/>
                <w:sz w:val="20"/>
                <w:szCs w:val="20"/>
              </w:rPr>
              <w:t>1</w:t>
            </w:r>
            <w:r>
              <w:rPr>
                <w:spacing w:val="-1"/>
                <w:sz w:val="20"/>
                <w:szCs w:val="20"/>
              </w:rPr>
              <w:t>1-</w:t>
            </w:r>
            <w:r>
              <w:rPr>
                <w:sz w:val="20"/>
                <w:szCs w:val="20"/>
              </w:rPr>
              <w:t>х</w:t>
            </w:r>
            <w:r>
              <w:rPr>
                <w:spacing w:val="1"/>
                <w:sz w:val="20"/>
                <w:szCs w:val="20"/>
              </w:rPr>
              <w:t xml:space="preserve"> </w:t>
            </w:r>
            <w:r>
              <w:rPr>
                <w:sz w:val="20"/>
                <w:szCs w:val="20"/>
              </w:rPr>
              <w:t>класів</w:t>
            </w: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Об</w:t>
            </w:r>
            <w:r>
              <w:rPr>
                <w:spacing w:val="-1"/>
                <w:sz w:val="20"/>
                <w:szCs w:val="20"/>
              </w:rPr>
              <w:t>’</w:t>
            </w:r>
            <w:r>
              <w:rPr>
                <w:sz w:val="20"/>
                <w:szCs w:val="20"/>
              </w:rPr>
              <w:t>єктивність</w:t>
            </w:r>
            <w:r>
              <w:rPr>
                <w:spacing w:val="-1"/>
                <w:sz w:val="20"/>
                <w:szCs w:val="20"/>
              </w:rPr>
              <w:t xml:space="preserve"> </w:t>
            </w:r>
            <w:r>
              <w:rPr>
                <w:sz w:val="20"/>
                <w:szCs w:val="20"/>
              </w:rPr>
              <w:t>виставлення  семестров</w:t>
            </w:r>
            <w:r>
              <w:rPr>
                <w:spacing w:val="-2"/>
                <w:sz w:val="20"/>
                <w:szCs w:val="20"/>
              </w:rPr>
              <w:t>и</w:t>
            </w:r>
            <w:r>
              <w:rPr>
                <w:sz w:val="20"/>
                <w:szCs w:val="20"/>
              </w:rPr>
              <w:t>х, скори</w:t>
            </w:r>
            <w:r>
              <w:rPr>
                <w:spacing w:val="-2"/>
                <w:sz w:val="20"/>
                <w:szCs w:val="20"/>
              </w:rPr>
              <w:t>г</w:t>
            </w:r>
            <w:r>
              <w:rPr>
                <w:spacing w:val="1"/>
                <w:sz w:val="20"/>
                <w:szCs w:val="20"/>
              </w:rPr>
              <w:t>о</w:t>
            </w:r>
            <w:r>
              <w:rPr>
                <w:sz w:val="20"/>
                <w:szCs w:val="20"/>
              </w:rPr>
              <w:t>ваних</w:t>
            </w:r>
            <w:r>
              <w:rPr>
                <w:spacing w:val="-1"/>
                <w:sz w:val="20"/>
                <w:szCs w:val="20"/>
              </w:rPr>
              <w:t xml:space="preserve"> </w:t>
            </w:r>
            <w:r>
              <w:rPr>
                <w:sz w:val="20"/>
                <w:szCs w:val="20"/>
              </w:rPr>
              <w:t>семестров</w:t>
            </w:r>
            <w:r>
              <w:rPr>
                <w:spacing w:val="-2"/>
                <w:sz w:val="20"/>
                <w:szCs w:val="20"/>
              </w:rPr>
              <w:t>и</w:t>
            </w:r>
            <w:r>
              <w:rPr>
                <w:sz w:val="20"/>
                <w:szCs w:val="20"/>
              </w:rPr>
              <w:t>х,</w:t>
            </w:r>
            <w:r>
              <w:rPr>
                <w:spacing w:val="-2"/>
                <w:sz w:val="20"/>
                <w:szCs w:val="20"/>
              </w:rPr>
              <w:t xml:space="preserve"> </w:t>
            </w:r>
            <w:r>
              <w:rPr>
                <w:spacing w:val="1"/>
                <w:sz w:val="20"/>
                <w:szCs w:val="20"/>
              </w:rPr>
              <w:t>р</w:t>
            </w:r>
            <w:r>
              <w:rPr>
                <w:spacing w:val="-1"/>
                <w:sz w:val="20"/>
                <w:szCs w:val="20"/>
              </w:rPr>
              <w:t>і</w:t>
            </w:r>
            <w:r>
              <w:rPr>
                <w:sz w:val="20"/>
                <w:szCs w:val="20"/>
              </w:rPr>
              <w:t>чних</w:t>
            </w:r>
            <w:r>
              <w:rPr>
                <w:spacing w:val="1"/>
                <w:sz w:val="20"/>
                <w:szCs w:val="20"/>
              </w:rPr>
              <w:t xml:space="preserve"> </w:t>
            </w:r>
            <w:r>
              <w:rPr>
                <w:sz w:val="20"/>
                <w:szCs w:val="20"/>
              </w:rPr>
              <w:t>балі</w:t>
            </w:r>
            <w:r>
              <w:rPr>
                <w:spacing w:val="-1"/>
                <w:sz w:val="20"/>
                <w:szCs w:val="20"/>
              </w:rPr>
              <w:t>в</w:t>
            </w:r>
            <w:r>
              <w:rPr>
                <w:sz w:val="20"/>
                <w:szCs w:val="20"/>
              </w:rPr>
              <w:t>,</w:t>
            </w:r>
            <w:r>
              <w:rPr>
                <w:spacing w:val="-1"/>
                <w:sz w:val="20"/>
                <w:szCs w:val="20"/>
              </w:rPr>
              <w:t xml:space="preserve"> </w:t>
            </w:r>
            <w:r>
              <w:rPr>
                <w:sz w:val="20"/>
                <w:szCs w:val="20"/>
              </w:rPr>
              <w:t>ДПА (відповідність</w:t>
            </w:r>
            <w:r>
              <w:rPr>
                <w:spacing w:val="-1"/>
                <w:sz w:val="20"/>
                <w:szCs w:val="20"/>
              </w:rPr>
              <w:t xml:space="preserve"> </w:t>
            </w:r>
            <w:r>
              <w:rPr>
                <w:sz w:val="20"/>
                <w:szCs w:val="20"/>
              </w:rPr>
              <w:t>п</w:t>
            </w:r>
            <w:r>
              <w:rPr>
                <w:spacing w:val="1"/>
                <w:sz w:val="20"/>
                <w:szCs w:val="20"/>
              </w:rPr>
              <w:t>р</w:t>
            </w:r>
            <w:r>
              <w:rPr>
                <w:spacing w:val="-1"/>
                <w:sz w:val="20"/>
                <w:szCs w:val="20"/>
              </w:rPr>
              <w:t>о</w:t>
            </w:r>
            <w:r>
              <w:rPr>
                <w:sz w:val="20"/>
                <w:szCs w:val="20"/>
              </w:rPr>
              <w:t>то</w:t>
            </w:r>
            <w:r>
              <w:rPr>
                <w:spacing w:val="-1"/>
                <w:sz w:val="20"/>
                <w:szCs w:val="20"/>
              </w:rPr>
              <w:t>к</w:t>
            </w:r>
            <w:r>
              <w:rPr>
                <w:sz w:val="20"/>
                <w:szCs w:val="20"/>
              </w:rPr>
              <w:t>олам</w:t>
            </w:r>
            <w:r>
              <w:rPr>
                <w:spacing w:val="-2"/>
                <w:sz w:val="20"/>
                <w:szCs w:val="20"/>
              </w:rPr>
              <w:t xml:space="preserve"> </w:t>
            </w:r>
            <w:r>
              <w:rPr>
                <w:sz w:val="20"/>
                <w:szCs w:val="20"/>
              </w:rPr>
              <w:t>ДП</w:t>
            </w:r>
            <w:r>
              <w:rPr>
                <w:spacing w:val="1"/>
                <w:sz w:val="20"/>
                <w:szCs w:val="20"/>
              </w:rPr>
              <w:t>А</w:t>
            </w:r>
            <w:r>
              <w:rPr>
                <w:sz w:val="20"/>
                <w:szCs w:val="20"/>
              </w:rPr>
              <w:t>).</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709"/>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Відп</w:t>
            </w:r>
            <w:r>
              <w:rPr>
                <w:spacing w:val="1"/>
                <w:sz w:val="20"/>
                <w:szCs w:val="20"/>
              </w:rPr>
              <w:t>о</w:t>
            </w:r>
            <w:r>
              <w:rPr>
                <w:sz w:val="20"/>
                <w:szCs w:val="20"/>
              </w:rPr>
              <w:t>відність виставлення</w:t>
            </w:r>
            <w:r>
              <w:rPr>
                <w:spacing w:val="-1"/>
                <w:sz w:val="20"/>
                <w:szCs w:val="20"/>
              </w:rPr>
              <w:t xml:space="preserve"> </w:t>
            </w:r>
            <w:r>
              <w:rPr>
                <w:sz w:val="20"/>
                <w:szCs w:val="20"/>
              </w:rPr>
              <w:t>балів</w:t>
            </w:r>
            <w:r>
              <w:rPr>
                <w:spacing w:val="1"/>
                <w:sz w:val="20"/>
                <w:szCs w:val="20"/>
              </w:rPr>
              <w:t xml:space="preserve"> </w:t>
            </w:r>
            <w:r>
              <w:rPr>
                <w:sz w:val="20"/>
                <w:szCs w:val="20"/>
              </w:rPr>
              <w:t>на п</w:t>
            </w:r>
            <w:r>
              <w:rPr>
                <w:spacing w:val="1"/>
                <w:sz w:val="20"/>
                <w:szCs w:val="20"/>
              </w:rPr>
              <w:t>р</w:t>
            </w:r>
            <w:r>
              <w:rPr>
                <w:sz w:val="20"/>
                <w:szCs w:val="20"/>
              </w:rPr>
              <w:t>едметних сторінках</w:t>
            </w:r>
            <w:r>
              <w:rPr>
                <w:spacing w:val="1"/>
                <w:sz w:val="20"/>
                <w:szCs w:val="20"/>
              </w:rPr>
              <w:t xml:space="preserve"> </w:t>
            </w:r>
            <w:r>
              <w:rPr>
                <w:sz w:val="20"/>
                <w:szCs w:val="20"/>
              </w:rPr>
              <w:t>та</w:t>
            </w:r>
            <w:r>
              <w:rPr>
                <w:spacing w:val="-1"/>
                <w:sz w:val="20"/>
                <w:szCs w:val="20"/>
              </w:rPr>
              <w:t xml:space="preserve"> з</w:t>
            </w:r>
            <w:r>
              <w:rPr>
                <w:sz w:val="20"/>
                <w:szCs w:val="20"/>
              </w:rPr>
              <w:t>веденому обл</w:t>
            </w:r>
            <w:r>
              <w:rPr>
                <w:spacing w:val="-2"/>
                <w:sz w:val="20"/>
                <w:szCs w:val="20"/>
              </w:rPr>
              <w:t>і</w:t>
            </w:r>
            <w:r>
              <w:rPr>
                <w:sz w:val="20"/>
                <w:szCs w:val="20"/>
              </w:rPr>
              <w:t>ку навчальних</w:t>
            </w:r>
            <w:r>
              <w:rPr>
                <w:spacing w:val="1"/>
                <w:sz w:val="20"/>
                <w:szCs w:val="20"/>
              </w:rPr>
              <w:t xml:space="preserve"> </w:t>
            </w:r>
            <w:r>
              <w:rPr>
                <w:spacing w:val="-1"/>
                <w:sz w:val="20"/>
                <w:szCs w:val="20"/>
              </w:rPr>
              <w:t>д</w:t>
            </w:r>
            <w:r>
              <w:rPr>
                <w:spacing w:val="1"/>
                <w:sz w:val="20"/>
                <w:szCs w:val="20"/>
              </w:rPr>
              <w:t>о</w:t>
            </w:r>
            <w:r>
              <w:rPr>
                <w:sz w:val="20"/>
                <w:szCs w:val="20"/>
              </w:rPr>
              <w:t>сягнень.</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705"/>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rPr>
                <w:sz w:val="20"/>
                <w:szCs w:val="20"/>
              </w:rPr>
            </w:pPr>
            <w:r>
              <w:rPr>
                <w:sz w:val="20"/>
                <w:szCs w:val="20"/>
              </w:rPr>
              <w:t>Нормативність визначення</w:t>
            </w:r>
            <w:r>
              <w:rPr>
                <w:spacing w:val="-1"/>
                <w:sz w:val="20"/>
                <w:szCs w:val="20"/>
              </w:rPr>
              <w:t xml:space="preserve"> </w:t>
            </w:r>
            <w:r>
              <w:rPr>
                <w:sz w:val="20"/>
                <w:szCs w:val="20"/>
              </w:rPr>
              <w:t>претендентів</w:t>
            </w:r>
            <w:r>
              <w:rPr>
                <w:spacing w:val="-1"/>
                <w:sz w:val="20"/>
                <w:szCs w:val="20"/>
              </w:rPr>
              <w:t xml:space="preserve"> </w:t>
            </w:r>
            <w:r>
              <w:rPr>
                <w:sz w:val="20"/>
                <w:szCs w:val="20"/>
              </w:rPr>
              <w:t>на о</w:t>
            </w:r>
            <w:r>
              <w:rPr>
                <w:spacing w:val="-1"/>
                <w:sz w:val="20"/>
                <w:szCs w:val="20"/>
              </w:rPr>
              <w:t>т</w:t>
            </w:r>
            <w:r>
              <w:rPr>
                <w:sz w:val="20"/>
                <w:szCs w:val="20"/>
              </w:rPr>
              <w:t>римання</w:t>
            </w:r>
          </w:p>
          <w:p w:rsidR="008C6BB2" w:rsidRDefault="008C6BB2" w:rsidP="00BA0581">
            <w:pPr>
              <w:widowControl w:val="0"/>
              <w:autoSpaceDE w:val="0"/>
              <w:autoSpaceDN w:val="0"/>
              <w:adjustRightInd w:val="0"/>
              <w:ind w:left="101" w:right="-20"/>
            </w:pPr>
            <w:r>
              <w:rPr>
                <w:sz w:val="20"/>
                <w:szCs w:val="20"/>
              </w:rPr>
              <w:t>атестатів</w:t>
            </w:r>
            <w:r>
              <w:rPr>
                <w:spacing w:val="1"/>
                <w:sz w:val="20"/>
                <w:szCs w:val="20"/>
              </w:rPr>
              <w:t xml:space="preserve"> </w:t>
            </w:r>
            <w:r>
              <w:rPr>
                <w:sz w:val="20"/>
                <w:szCs w:val="20"/>
              </w:rPr>
              <w:t>з</w:t>
            </w:r>
            <w:r>
              <w:rPr>
                <w:spacing w:val="-1"/>
                <w:sz w:val="20"/>
                <w:szCs w:val="20"/>
              </w:rPr>
              <w:t xml:space="preserve"> </w:t>
            </w:r>
            <w:r>
              <w:rPr>
                <w:sz w:val="20"/>
                <w:szCs w:val="20"/>
              </w:rPr>
              <w:t>ві</w:t>
            </w:r>
            <w:r>
              <w:rPr>
                <w:spacing w:val="-1"/>
                <w:sz w:val="20"/>
                <w:szCs w:val="20"/>
              </w:rPr>
              <w:t>д</w:t>
            </w:r>
            <w:r>
              <w:rPr>
                <w:sz w:val="20"/>
                <w:szCs w:val="20"/>
              </w:rPr>
              <w:t>знакою</w:t>
            </w:r>
            <w:r>
              <w:rPr>
                <w:spacing w:val="-1"/>
                <w:sz w:val="20"/>
                <w:szCs w:val="20"/>
              </w:rPr>
              <w:t xml:space="preserve"> (</w:t>
            </w:r>
            <w:r>
              <w:rPr>
                <w:sz w:val="20"/>
                <w:szCs w:val="20"/>
              </w:rPr>
              <w:t>З</w:t>
            </w:r>
            <w:r>
              <w:rPr>
                <w:spacing w:val="-1"/>
                <w:sz w:val="20"/>
                <w:szCs w:val="20"/>
              </w:rPr>
              <w:t>М</w:t>
            </w:r>
            <w:r>
              <w:rPr>
                <w:sz w:val="20"/>
                <w:szCs w:val="20"/>
              </w:rPr>
              <w:t>,</w:t>
            </w:r>
            <w:r>
              <w:rPr>
                <w:spacing w:val="-1"/>
                <w:sz w:val="20"/>
                <w:szCs w:val="20"/>
              </w:rPr>
              <w:t xml:space="preserve"> </w:t>
            </w:r>
            <w:r>
              <w:rPr>
                <w:sz w:val="20"/>
                <w:szCs w:val="20"/>
              </w:rPr>
              <w:t>С</w:t>
            </w:r>
            <w:r>
              <w:rPr>
                <w:spacing w:val="-1"/>
                <w:sz w:val="20"/>
                <w:szCs w:val="20"/>
              </w:rPr>
              <w:t>М</w:t>
            </w:r>
            <w:r>
              <w:rPr>
                <w:sz w:val="20"/>
                <w:szCs w:val="20"/>
              </w:rPr>
              <w:t>).</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1278"/>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Обум</w:t>
            </w:r>
            <w:r>
              <w:rPr>
                <w:spacing w:val="1"/>
                <w:sz w:val="20"/>
                <w:szCs w:val="20"/>
              </w:rPr>
              <w:t>о</w:t>
            </w:r>
            <w:r>
              <w:rPr>
                <w:sz w:val="20"/>
                <w:szCs w:val="20"/>
              </w:rPr>
              <w:t>влення</w:t>
            </w:r>
            <w:r>
              <w:rPr>
                <w:spacing w:val="-1"/>
                <w:sz w:val="20"/>
                <w:szCs w:val="20"/>
              </w:rPr>
              <w:t xml:space="preserve"> </w:t>
            </w:r>
            <w:r>
              <w:rPr>
                <w:sz w:val="20"/>
                <w:szCs w:val="20"/>
              </w:rPr>
              <w:t>вип</w:t>
            </w:r>
            <w:r>
              <w:rPr>
                <w:spacing w:val="1"/>
                <w:sz w:val="20"/>
                <w:szCs w:val="20"/>
              </w:rPr>
              <w:t>р</w:t>
            </w:r>
            <w:r>
              <w:rPr>
                <w:sz w:val="20"/>
                <w:szCs w:val="20"/>
              </w:rPr>
              <w:t>авлень,</w:t>
            </w:r>
            <w:r>
              <w:rPr>
                <w:spacing w:val="1"/>
                <w:sz w:val="20"/>
                <w:szCs w:val="20"/>
              </w:rPr>
              <w:t xml:space="preserve"> </w:t>
            </w:r>
            <w:r>
              <w:rPr>
                <w:sz w:val="20"/>
                <w:szCs w:val="20"/>
              </w:rPr>
              <w:t>ск</w:t>
            </w:r>
            <w:r>
              <w:rPr>
                <w:spacing w:val="1"/>
                <w:sz w:val="20"/>
                <w:szCs w:val="20"/>
              </w:rPr>
              <w:t>р</w:t>
            </w:r>
            <w:r>
              <w:rPr>
                <w:sz w:val="20"/>
                <w:szCs w:val="20"/>
              </w:rPr>
              <w:t>іплення</w:t>
            </w:r>
            <w:r>
              <w:rPr>
                <w:spacing w:val="1"/>
                <w:sz w:val="20"/>
                <w:szCs w:val="20"/>
              </w:rPr>
              <w:t xml:space="preserve"> </w:t>
            </w:r>
            <w:r>
              <w:rPr>
                <w:sz w:val="20"/>
                <w:szCs w:val="20"/>
              </w:rPr>
              <w:t>печаткою заклад</w:t>
            </w:r>
            <w:r>
              <w:rPr>
                <w:spacing w:val="-1"/>
                <w:sz w:val="20"/>
                <w:szCs w:val="20"/>
              </w:rPr>
              <w:t>у</w:t>
            </w:r>
            <w:r>
              <w:rPr>
                <w:sz w:val="20"/>
                <w:szCs w:val="20"/>
              </w:rPr>
              <w:t>,</w:t>
            </w:r>
            <w:r>
              <w:rPr>
                <w:spacing w:val="1"/>
                <w:sz w:val="20"/>
                <w:szCs w:val="20"/>
              </w:rPr>
              <w:t xml:space="preserve"> </w:t>
            </w:r>
            <w:r>
              <w:rPr>
                <w:sz w:val="20"/>
                <w:szCs w:val="20"/>
              </w:rPr>
              <w:t>підпис</w:t>
            </w:r>
            <w:r>
              <w:rPr>
                <w:spacing w:val="1"/>
                <w:sz w:val="20"/>
                <w:szCs w:val="20"/>
              </w:rPr>
              <w:t>о</w:t>
            </w:r>
            <w:r>
              <w:rPr>
                <w:sz w:val="20"/>
                <w:szCs w:val="20"/>
              </w:rPr>
              <w:t>м</w:t>
            </w:r>
            <w:r>
              <w:rPr>
                <w:spacing w:val="-1"/>
                <w:sz w:val="20"/>
                <w:szCs w:val="20"/>
              </w:rPr>
              <w:t xml:space="preserve"> </w:t>
            </w:r>
            <w:r>
              <w:rPr>
                <w:sz w:val="20"/>
                <w:szCs w:val="20"/>
              </w:rPr>
              <w:t>дирек</w:t>
            </w:r>
            <w:r>
              <w:rPr>
                <w:spacing w:val="-1"/>
                <w:sz w:val="20"/>
                <w:szCs w:val="20"/>
              </w:rPr>
              <w:t>т</w:t>
            </w:r>
            <w:r>
              <w:rPr>
                <w:sz w:val="20"/>
                <w:szCs w:val="20"/>
              </w:rPr>
              <w:t>ора.</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r>
              <w:t xml:space="preserve"> </w:t>
            </w:r>
            <w:r>
              <w:rPr>
                <w:sz w:val="20"/>
                <w:szCs w:val="20"/>
              </w:rPr>
              <w:t>Допущені такі в</w:t>
            </w:r>
            <w:r w:rsidRPr="00070955">
              <w:rPr>
                <w:sz w:val="20"/>
                <w:szCs w:val="20"/>
              </w:rPr>
              <w:t>иправлення:</w:t>
            </w:r>
          </w:p>
        </w:tc>
      </w:tr>
      <w:tr w:rsidR="008C6BB2" w:rsidTr="00BA0581">
        <w:trPr>
          <w:cantSplit/>
          <w:trHeight w:hRule="exact" w:val="529"/>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 xml:space="preserve">Наявність </w:t>
            </w:r>
            <w:r>
              <w:rPr>
                <w:spacing w:val="-2"/>
                <w:sz w:val="20"/>
                <w:szCs w:val="20"/>
              </w:rPr>
              <w:t>п</w:t>
            </w:r>
            <w:r>
              <w:rPr>
                <w:spacing w:val="1"/>
                <w:sz w:val="20"/>
                <w:szCs w:val="20"/>
              </w:rPr>
              <w:t>о</w:t>
            </w:r>
            <w:r>
              <w:rPr>
                <w:sz w:val="20"/>
                <w:szCs w:val="20"/>
              </w:rPr>
              <w:t>яснювальних</w:t>
            </w:r>
            <w:r>
              <w:rPr>
                <w:spacing w:val="1"/>
                <w:sz w:val="20"/>
                <w:szCs w:val="20"/>
              </w:rPr>
              <w:t xml:space="preserve"> </w:t>
            </w:r>
            <w:r>
              <w:rPr>
                <w:spacing w:val="-1"/>
                <w:sz w:val="20"/>
                <w:szCs w:val="20"/>
              </w:rPr>
              <w:t>в</w:t>
            </w:r>
            <w:r>
              <w:rPr>
                <w:sz w:val="20"/>
                <w:szCs w:val="20"/>
              </w:rPr>
              <w:t>ч</w:t>
            </w:r>
            <w:r>
              <w:rPr>
                <w:spacing w:val="-1"/>
                <w:sz w:val="20"/>
                <w:szCs w:val="20"/>
              </w:rPr>
              <w:t>и</w:t>
            </w:r>
            <w:r>
              <w:rPr>
                <w:sz w:val="20"/>
                <w:szCs w:val="20"/>
              </w:rPr>
              <w:t>т</w:t>
            </w:r>
            <w:r>
              <w:rPr>
                <w:spacing w:val="-1"/>
                <w:sz w:val="20"/>
                <w:szCs w:val="20"/>
              </w:rPr>
              <w:t>елі</w:t>
            </w:r>
            <w:r>
              <w:rPr>
                <w:sz w:val="20"/>
                <w:szCs w:val="20"/>
              </w:rPr>
              <w:t>в</w:t>
            </w:r>
            <w:r>
              <w:rPr>
                <w:spacing w:val="1"/>
                <w:sz w:val="20"/>
                <w:szCs w:val="20"/>
              </w:rPr>
              <w:t xml:space="preserve"> </w:t>
            </w:r>
            <w:r>
              <w:rPr>
                <w:sz w:val="20"/>
                <w:szCs w:val="20"/>
              </w:rPr>
              <w:t>з</w:t>
            </w:r>
            <w:r>
              <w:rPr>
                <w:spacing w:val="1"/>
                <w:sz w:val="20"/>
                <w:szCs w:val="20"/>
              </w:rPr>
              <w:t xml:space="preserve"> </w:t>
            </w:r>
            <w:r>
              <w:rPr>
                <w:spacing w:val="-1"/>
                <w:sz w:val="20"/>
                <w:szCs w:val="20"/>
              </w:rPr>
              <w:t>п</w:t>
            </w:r>
            <w:r>
              <w:rPr>
                <w:spacing w:val="1"/>
                <w:sz w:val="20"/>
                <w:szCs w:val="20"/>
              </w:rPr>
              <w:t>р</w:t>
            </w:r>
            <w:r>
              <w:rPr>
                <w:spacing w:val="-1"/>
                <w:sz w:val="20"/>
                <w:szCs w:val="20"/>
              </w:rPr>
              <w:t>ив</w:t>
            </w:r>
            <w:r>
              <w:rPr>
                <w:spacing w:val="1"/>
                <w:sz w:val="20"/>
                <w:szCs w:val="20"/>
              </w:rPr>
              <w:t>о</w:t>
            </w:r>
            <w:r>
              <w:rPr>
                <w:sz w:val="20"/>
                <w:szCs w:val="20"/>
              </w:rPr>
              <w:t>ду д</w:t>
            </w:r>
            <w:r>
              <w:rPr>
                <w:spacing w:val="1"/>
                <w:sz w:val="20"/>
                <w:szCs w:val="20"/>
              </w:rPr>
              <w:t>о</w:t>
            </w:r>
            <w:r>
              <w:rPr>
                <w:sz w:val="20"/>
                <w:szCs w:val="20"/>
              </w:rPr>
              <w:t>пущених в</w:t>
            </w:r>
            <w:r>
              <w:rPr>
                <w:spacing w:val="-2"/>
                <w:sz w:val="20"/>
                <w:szCs w:val="20"/>
              </w:rPr>
              <w:t>и</w:t>
            </w:r>
            <w:r>
              <w:rPr>
                <w:sz w:val="20"/>
                <w:szCs w:val="20"/>
              </w:rPr>
              <w:t>п</w:t>
            </w:r>
            <w:r>
              <w:rPr>
                <w:spacing w:val="1"/>
                <w:sz w:val="20"/>
                <w:szCs w:val="20"/>
              </w:rPr>
              <w:t>р</w:t>
            </w:r>
            <w:r>
              <w:rPr>
                <w:sz w:val="20"/>
                <w:szCs w:val="20"/>
              </w:rPr>
              <w:t>авлень.</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593"/>
        </w:trPr>
        <w:tc>
          <w:tcPr>
            <w:tcW w:w="567" w:type="dxa"/>
            <w:vMerge w:val="restart"/>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pPr>
            <w:r>
              <w:rPr>
                <w:sz w:val="20"/>
                <w:szCs w:val="20"/>
              </w:rPr>
              <w:t>2</w:t>
            </w:r>
          </w:p>
        </w:tc>
        <w:tc>
          <w:tcPr>
            <w:tcW w:w="1593" w:type="dxa"/>
            <w:vMerge w:val="restart"/>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85" w:right="67"/>
              <w:jc w:val="center"/>
              <w:rPr>
                <w:sz w:val="20"/>
                <w:szCs w:val="20"/>
              </w:rPr>
            </w:pPr>
            <w:r>
              <w:rPr>
                <w:sz w:val="20"/>
                <w:szCs w:val="20"/>
              </w:rPr>
              <w:t>Акти перевірок</w:t>
            </w:r>
          </w:p>
          <w:p w:rsidR="008C6BB2" w:rsidRDefault="008C6BB2" w:rsidP="00BA0581">
            <w:pPr>
              <w:widowControl w:val="0"/>
              <w:autoSpaceDE w:val="0"/>
              <w:autoSpaceDN w:val="0"/>
              <w:adjustRightInd w:val="0"/>
              <w:spacing w:before="1" w:line="239" w:lineRule="auto"/>
              <w:ind w:left="204" w:right="185"/>
              <w:jc w:val="center"/>
            </w:pPr>
            <w:r>
              <w:rPr>
                <w:sz w:val="20"/>
                <w:szCs w:val="20"/>
              </w:rPr>
              <w:t>випускн</w:t>
            </w:r>
            <w:r>
              <w:rPr>
                <w:spacing w:val="1"/>
                <w:sz w:val="20"/>
                <w:szCs w:val="20"/>
              </w:rPr>
              <w:t>о</w:t>
            </w:r>
            <w:r>
              <w:rPr>
                <w:sz w:val="20"/>
                <w:szCs w:val="20"/>
              </w:rPr>
              <w:t>ї документації в</w:t>
            </w:r>
            <w:r>
              <w:rPr>
                <w:spacing w:val="1"/>
                <w:sz w:val="20"/>
                <w:szCs w:val="20"/>
              </w:rPr>
              <w:t xml:space="preserve"> </w:t>
            </w:r>
            <w:r>
              <w:rPr>
                <w:sz w:val="20"/>
                <w:szCs w:val="20"/>
              </w:rPr>
              <w:t>1</w:t>
            </w:r>
            <w:r>
              <w:rPr>
                <w:spacing w:val="1"/>
                <w:sz w:val="20"/>
                <w:szCs w:val="20"/>
              </w:rPr>
              <w:t>1</w:t>
            </w:r>
            <w:r>
              <w:rPr>
                <w:spacing w:val="-1"/>
                <w:sz w:val="20"/>
                <w:szCs w:val="20"/>
              </w:rPr>
              <w:t>-</w:t>
            </w:r>
            <w:r>
              <w:rPr>
                <w:sz w:val="20"/>
                <w:szCs w:val="20"/>
              </w:rPr>
              <w:t>х кл.</w:t>
            </w: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 xml:space="preserve">Оформлення відповідно </w:t>
            </w:r>
            <w:r>
              <w:rPr>
                <w:spacing w:val="-1"/>
                <w:sz w:val="20"/>
                <w:szCs w:val="20"/>
              </w:rPr>
              <w:t>д</w:t>
            </w:r>
            <w:r>
              <w:rPr>
                <w:sz w:val="20"/>
                <w:szCs w:val="20"/>
              </w:rPr>
              <w:t>о Інстр</w:t>
            </w:r>
            <w:r>
              <w:rPr>
                <w:spacing w:val="-1"/>
                <w:sz w:val="20"/>
                <w:szCs w:val="20"/>
              </w:rPr>
              <w:t>у</w:t>
            </w:r>
            <w:r>
              <w:rPr>
                <w:sz w:val="20"/>
                <w:szCs w:val="20"/>
              </w:rPr>
              <w:t>кції з</w:t>
            </w:r>
            <w:r>
              <w:rPr>
                <w:spacing w:val="1"/>
                <w:sz w:val="20"/>
                <w:szCs w:val="20"/>
              </w:rPr>
              <w:t xml:space="preserve"> </w:t>
            </w:r>
            <w:r>
              <w:rPr>
                <w:sz w:val="20"/>
                <w:szCs w:val="20"/>
              </w:rPr>
              <w:t>ведення ділової</w:t>
            </w:r>
            <w:r>
              <w:rPr>
                <w:spacing w:val="-2"/>
                <w:sz w:val="20"/>
                <w:szCs w:val="20"/>
              </w:rPr>
              <w:t xml:space="preserve"> </w:t>
            </w:r>
            <w:r>
              <w:rPr>
                <w:sz w:val="20"/>
                <w:szCs w:val="20"/>
              </w:rPr>
              <w:t>док</w:t>
            </w:r>
            <w:r>
              <w:rPr>
                <w:spacing w:val="-2"/>
                <w:sz w:val="20"/>
                <w:szCs w:val="20"/>
              </w:rPr>
              <w:t>у</w:t>
            </w:r>
            <w:r>
              <w:rPr>
                <w:sz w:val="20"/>
                <w:szCs w:val="20"/>
              </w:rPr>
              <w:t>ментації</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291"/>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pPr>
            <w:r>
              <w:rPr>
                <w:sz w:val="20"/>
                <w:szCs w:val="20"/>
              </w:rPr>
              <w:t>Об</w:t>
            </w:r>
            <w:r>
              <w:rPr>
                <w:spacing w:val="-1"/>
                <w:sz w:val="20"/>
                <w:szCs w:val="20"/>
              </w:rPr>
              <w:t>’</w:t>
            </w:r>
            <w:r>
              <w:rPr>
                <w:sz w:val="20"/>
                <w:szCs w:val="20"/>
              </w:rPr>
              <w:t>єктивніст</w:t>
            </w:r>
            <w:r>
              <w:rPr>
                <w:spacing w:val="-2"/>
                <w:sz w:val="20"/>
                <w:szCs w:val="20"/>
              </w:rPr>
              <w:t>ь</w:t>
            </w:r>
            <w:r>
              <w:rPr>
                <w:sz w:val="20"/>
                <w:szCs w:val="20"/>
              </w:rPr>
              <w:t>.</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val="1354"/>
        </w:trPr>
        <w:tc>
          <w:tcPr>
            <w:tcW w:w="567" w:type="dxa"/>
            <w:vMerge w:val="restart"/>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pPr>
            <w:r>
              <w:rPr>
                <w:sz w:val="20"/>
                <w:szCs w:val="20"/>
              </w:rPr>
              <w:t>3</w:t>
            </w:r>
          </w:p>
        </w:tc>
        <w:tc>
          <w:tcPr>
            <w:tcW w:w="1593" w:type="dxa"/>
            <w:vMerge w:val="restart"/>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76" w:right="458"/>
              <w:jc w:val="center"/>
              <w:rPr>
                <w:sz w:val="20"/>
                <w:szCs w:val="20"/>
              </w:rPr>
            </w:pPr>
            <w:r>
              <w:rPr>
                <w:sz w:val="20"/>
                <w:szCs w:val="20"/>
              </w:rPr>
              <w:t>Книги</w:t>
            </w:r>
          </w:p>
          <w:p w:rsidR="008C6BB2" w:rsidRDefault="008C6BB2" w:rsidP="00BA0581">
            <w:pPr>
              <w:widowControl w:val="0"/>
              <w:autoSpaceDE w:val="0"/>
              <w:autoSpaceDN w:val="0"/>
              <w:adjustRightInd w:val="0"/>
              <w:spacing w:before="2" w:line="230" w:lineRule="exact"/>
              <w:ind w:left="372" w:right="351"/>
              <w:jc w:val="center"/>
              <w:rPr>
                <w:sz w:val="20"/>
                <w:szCs w:val="20"/>
              </w:rPr>
            </w:pPr>
            <w:r>
              <w:rPr>
                <w:sz w:val="20"/>
                <w:szCs w:val="20"/>
              </w:rPr>
              <w:t>обліку та видачі атестатів</w:t>
            </w:r>
          </w:p>
          <w:p w:rsidR="008C6BB2" w:rsidRDefault="008C6BB2" w:rsidP="00BA0581">
            <w:pPr>
              <w:widowControl w:val="0"/>
              <w:autoSpaceDE w:val="0"/>
              <w:autoSpaceDN w:val="0"/>
              <w:adjustRightInd w:val="0"/>
              <w:spacing w:line="227" w:lineRule="exact"/>
              <w:ind w:left="311" w:right="291"/>
              <w:jc w:val="center"/>
              <w:rPr>
                <w:sz w:val="20"/>
                <w:szCs w:val="20"/>
              </w:rPr>
            </w:pPr>
            <w:r>
              <w:rPr>
                <w:sz w:val="20"/>
                <w:szCs w:val="20"/>
              </w:rPr>
              <w:t>п</w:t>
            </w:r>
            <w:r>
              <w:rPr>
                <w:spacing w:val="1"/>
                <w:sz w:val="20"/>
                <w:szCs w:val="20"/>
              </w:rPr>
              <w:t>р</w:t>
            </w:r>
            <w:r>
              <w:rPr>
                <w:sz w:val="20"/>
                <w:szCs w:val="20"/>
              </w:rPr>
              <w:t>о</w:t>
            </w:r>
            <w:r>
              <w:rPr>
                <w:spacing w:val="1"/>
                <w:sz w:val="20"/>
                <w:szCs w:val="20"/>
              </w:rPr>
              <w:t xml:space="preserve"> </w:t>
            </w:r>
            <w:r>
              <w:rPr>
                <w:spacing w:val="-2"/>
                <w:sz w:val="20"/>
                <w:szCs w:val="20"/>
              </w:rPr>
              <w:t>п</w:t>
            </w:r>
            <w:r>
              <w:rPr>
                <w:spacing w:val="1"/>
                <w:sz w:val="20"/>
                <w:szCs w:val="20"/>
              </w:rPr>
              <w:t>о</w:t>
            </w:r>
            <w:r>
              <w:rPr>
                <w:sz w:val="20"/>
                <w:szCs w:val="20"/>
              </w:rPr>
              <w:t>вну</w:t>
            </w:r>
          </w:p>
          <w:p w:rsidR="008C6BB2" w:rsidRDefault="008C6BB2" w:rsidP="00BA0581">
            <w:pPr>
              <w:widowControl w:val="0"/>
              <w:autoSpaceDE w:val="0"/>
              <w:autoSpaceDN w:val="0"/>
              <w:adjustRightInd w:val="0"/>
              <w:ind w:left="112" w:right="91"/>
              <w:jc w:val="center"/>
            </w:pPr>
            <w:r>
              <w:rPr>
                <w:sz w:val="20"/>
                <w:szCs w:val="20"/>
              </w:rPr>
              <w:t>загальну середню о</w:t>
            </w:r>
            <w:r>
              <w:rPr>
                <w:spacing w:val="-1"/>
                <w:sz w:val="20"/>
                <w:szCs w:val="20"/>
              </w:rPr>
              <w:t>с</w:t>
            </w:r>
            <w:r>
              <w:rPr>
                <w:sz w:val="20"/>
                <w:szCs w:val="20"/>
              </w:rPr>
              <w:t>в</w:t>
            </w:r>
            <w:r>
              <w:rPr>
                <w:spacing w:val="-1"/>
                <w:sz w:val="20"/>
                <w:szCs w:val="20"/>
              </w:rPr>
              <w:t>і</w:t>
            </w:r>
            <w:r>
              <w:rPr>
                <w:sz w:val="20"/>
                <w:szCs w:val="20"/>
              </w:rPr>
              <w:t>ту</w:t>
            </w:r>
          </w:p>
        </w:tc>
        <w:tc>
          <w:tcPr>
            <w:tcW w:w="3420" w:type="dxa"/>
            <w:tcBorders>
              <w:top w:val="single" w:sz="4" w:space="0" w:color="000000"/>
              <w:left w:val="single" w:sz="4" w:space="0" w:color="000000"/>
              <w:bottom w:val="single" w:sz="4" w:space="0" w:color="auto"/>
              <w:right w:val="single" w:sz="4" w:space="0" w:color="000000"/>
            </w:tcBorders>
          </w:tcPr>
          <w:p w:rsidR="008C6BB2" w:rsidRPr="00EF17A6" w:rsidRDefault="008C6BB2" w:rsidP="00BA0581">
            <w:pPr>
              <w:widowControl w:val="0"/>
              <w:autoSpaceDE w:val="0"/>
              <w:autoSpaceDN w:val="0"/>
              <w:adjustRightInd w:val="0"/>
              <w:spacing w:line="226" w:lineRule="exact"/>
              <w:ind w:left="101" w:right="-20"/>
              <w:rPr>
                <w:b/>
                <w:sz w:val="20"/>
                <w:szCs w:val="20"/>
              </w:rPr>
            </w:pPr>
            <w:r>
              <w:rPr>
                <w:b/>
                <w:sz w:val="20"/>
                <w:szCs w:val="20"/>
              </w:rPr>
              <w:t>3</w:t>
            </w:r>
            <w:r w:rsidRPr="00EF17A6">
              <w:rPr>
                <w:b/>
                <w:sz w:val="20"/>
                <w:szCs w:val="20"/>
              </w:rPr>
              <w:t>.1.</w:t>
            </w:r>
            <w:r w:rsidRPr="00EF17A6">
              <w:rPr>
                <w:b/>
                <w:iCs/>
                <w:sz w:val="20"/>
                <w:szCs w:val="20"/>
              </w:rPr>
              <w:t xml:space="preserve"> </w:t>
            </w:r>
            <w:r>
              <w:rPr>
                <w:b/>
                <w:iCs/>
                <w:sz w:val="20"/>
                <w:szCs w:val="20"/>
              </w:rPr>
              <w:t>Нормативність ведення:</w:t>
            </w:r>
            <w:r w:rsidRPr="00EF17A6">
              <w:rPr>
                <w:b/>
                <w:iCs/>
                <w:sz w:val="20"/>
                <w:szCs w:val="20"/>
              </w:rPr>
              <w:t xml:space="preserve"> </w:t>
            </w:r>
          </w:p>
          <w:p w:rsidR="008C6BB2" w:rsidRDefault="008C6BB2" w:rsidP="00BA0581">
            <w:pPr>
              <w:widowControl w:val="0"/>
              <w:autoSpaceDE w:val="0"/>
              <w:autoSpaceDN w:val="0"/>
              <w:adjustRightInd w:val="0"/>
              <w:ind w:left="102" w:right="192"/>
              <w:rPr>
                <w:sz w:val="20"/>
                <w:szCs w:val="20"/>
              </w:rPr>
            </w:pPr>
            <w:r>
              <w:rPr>
                <w:sz w:val="20"/>
                <w:szCs w:val="20"/>
              </w:rPr>
              <w:t>пронумерована, прошнурована, підписана начальником РУО, інспектором, скріплена печаткою РУО, підписана директором, скріплена печаткою ЗНЗ.</w:t>
            </w:r>
          </w:p>
          <w:p w:rsidR="008C6BB2" w:rsidRDefault="008C6BB2" w:rsidP="00BA0581">
            <w:pPr>
              <w:widowControl w:val="0"/>
              <w:autoSpaceDE w:val="0"/>
              <w:autoSpaceDN w:val="0"/>
              <w:adjustRightInd w:val="0"/>
              <w:ind w:left="102" w:right="192"/>
              <w:rPr>
                <w:sz w:val="20"/>
                <w:szCs w:val="20"/>
              </w:rPr>
            </w:pPr>
          </w:p>
        </w:tc>
        <w:tc>
          <w:tcPr>
            <w:tcW w:w="4320" w:type="dxa"/>
            <w:tcBorders>
              <w:top w:val="single" w:sz="4" w:space="0" w:color="000000"/>
              <w:left w:val="single" w:sz="4" w:space="0" w:color="000000"/>
              <w:bottom w:val="single" w:sz="4" w:space="0" w:color="auto"/>
              <w:right w:val="single" w:sz="4" w:space="0" w:color="000000"/>
            </w:tcBorders>
          </w:tcPr>
          <w:p w:rsidR="008C6BB2" w:rsidRPr="00070955" w:rsidRDefault="008C6BB2" w:rsidP="00BA0581">
            <w:pPr>
              <w:widowControl w:val="0"/>
              <w:numPr>
                <w:ilvl w:val="0"/>
                <w:numId w:val="9"/>
              </w:numPr>
              <w:autoSpaceDE w:val="0"/>
              <w:autoSpaceDN w:val="0"/>
              <w:adjustRightInd w:val="0"/>
            </w:pPr>
            <w:r w:rsidRPr="00070955">
              <w:rPr>
                <w:sz w:val="20"/>
                <w:szCs w:val="20"/>
              </w:rPr>
              <w:t>Нормативно</w:t>
            </w:r>
            <w:r>
              <w:rPr>
                <w:sz w:val="20"/>
                <w:szCs w:val="20"/>
              </w:rPr>
              <w:t xml:space="preserve">/не нормативно </w:t>
            </w:r>
            <w:r w:rsidRPr="00070955">
              <w:rPr>
                <w:i/>
                <w:sz w:val="20"/>
                <w:szCs w:val="20"/>
              </w:rPr>
              <w:t>(підкреслити)</w:t>
            </w:r>
            <w:r>
              <w:rPr>
                <w:i/>
                <w:sz w:val="20"/>
                <w:szCs w:val="20"/>
              </w:rPr>
              <w:t>.</w:t>
            </w:r>
          </w:p>
          <w:p w:rsidR="008C6BB2" w:rsidRDefault="008C6BB2" w:rsidP="00BA0581">
            <w:pPr>
              <w:widowControl w:val="0"/>
              <w:numPr>
                <w:ilvl w:val="0"/>
                <w:numId w:val="9"/>
              </w:numPr>
              <w:autoSpaceDE w:val="0"/>
              <w:autoSpaceDN w:val="0"/>
              <w:adjustRightInd w:val="0"/>
            </w:pPr>
            <w:r w:rsidRPr="00070955">
              <w:rPr>
                <w:sz w:val="20"/>
                <w:szCs w:val="20"/>
              </w:rPr>
              <w:t>Виявлено недоліки</w:t>
            </w:r>
            <w:r>
              <w:rPr>
                <w:i/>
                <w:sz w:val="20"/>
                <w:szCs w:val="20"/>
              </w:rPr>
              <w:t>: ..</w:t>
            </w:r>
          </w:p>
        </w:tc>
      </w:tr>
      <w:tr w:rsidR="008C6BB2" w:rsidTr="00BA0581">
        <w:trPr>
          <w:cantSplit/>
          <w:trHeight w:val="2312"/>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rPr>
                <w:sz w:val="20"/>
                <w:szCs w:val="20"/>
              </w:rPr>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76" w:right="458"/>
              <w:jc w:val="center"/>
              <w:rPr>
                <w:sz w:val="20"/>
                <w:szCs w:val="20"/>
              </w:rPr>
            </w:pPr>
          </w:p>
        </w:tc>
        <w:tc>
          <w:tcPr>
            <w:tcW w:w="3420" w:type="dxa"/>
            <w:tcBorders>
              <w:top w:val="single" w:sz="4" w:space="0" w:color="auto"/>
              <w:left w:val="single" w:sz="4" w:space="0" w:color="000000"/>
              <w:bottom w:val="single" w:sz="4" w:space="0" w:color="auto"/>
              <w:right w:val="single" w:sz="4" w:space="0" w:color="000000"/>
            </w:tcBorders>
          </w:tcPr>
          <w:p w:rsidR="008C6BB2" w:rsidRPr="00EF17A6" w:rsidRDefault="008C6BB2" w:rsidP="00BA0581">
            <w:pPr>
              <w:widowControl w:val="0"/>
              <w:autoSpaceDE w:val="0"/>
              <w:autoSpaceDN w:val="0"/>
              <w:adjustRightInd w:val="0"/>
              <w:ind w:left="102" w:right="-20"/>
              <w:rPr>
                <w:b/>
                <w:sz w:val="20"/>
                <w:szCs w:val="20"/>
              </w:rPr>
            </w:pPr>
            <w:r>
              <w:rPr>
                <w:b/>
                <w:sz w:val="20"/>
                <w:szCs w:val="20"/>
              </w:rPr>
              <w:t>3</w:t>
            </w:r>
            <w:r w:rsidRPr="00EF17A6">
              <w:rPr>
                <w:b/>
                <w:sz w:val="20"/>
                <w:szCs w:val="20"/>
              </w:rPr>
              <w:t>.2. Ведення І частини книги  (Облік бланків)</w:t>
            </w:r>
          </w:p>
          <w:p w:rsidR="008C6BB2" w:rsidRDefault="008C6BB2" w:rsidP="00BA0581">
            <w:pPr>
              <w:widowControl w:val="0"/>
              <w:autoSpaceDE w:val="0"/>
              <w:autoSpaceDN w:val="0"/>
              <w:adjustRightInd w:val="0"/>
              <w:ind w:left="102" w:right="-20"/>
              <w:rPr>
                <w:sz w:val="20"/>
                <w:szCs w:val="20"/>
                <w:u w:val="single"/>
              </w:rPr>
            </w:pPr>
            <w:r>
              <w:rPr>
                <w:sz w:val="20"/>
                <w:szCs w:val="20"/>
                <w:u w:val="single"/>
              </w:rPr>
              <w:t>3.2.1. Одержання:</w:t>
            </w:r>
          </w:p>
          <w:p w:rsidR="008C6BB2" w:rsidRDefault="008C6BB2" w:rsidP="00BA0581">
            <w:pPr>
              <w:widowControl w:val="0"/>
              <w:autoSpaceDE w:val="0"/>
              <w:autoSpaceDN w:val="0"/>
              <w:adjustRightInd w:val="0"/>
              <w:ind w:left="102"/>
              <w:rPr>
                <w:sz w:val="20"/>
                <w:szCs w:val="20"/>
              </w:rPr>
            </w:pPr>
            <w:r>
              <w:rPr>
                <w:sz w:val="20"/>
                <w:szCs w:val="20"/>
              </w:rPr>
              <w:t>- зазначення серії та номерів бланків атестатів звичайного зразка, з відзнакою; бланків додатків до атестатів, їх кількості;</w:t>
            </w:r>
          </w:p>
          <w:p w:rsidR="008C6BB2" w:rsidRDefault="008C6BB2" w:rsidP="00BA0581">
            <w:pPr>
              <w:widowControl w:val="0"/>
              <w:autoSpaceDE w:val="0"/>
              <w:autoSpaceDN w:val="0"/>
              <w:adjustRightInd w:val="0"/>
              <w:ind w:left="102" w:right="13" w:firstLine="60"/>
              <w:rPr>
                <w:i/>
                <w:iCs/>
                <w:sz w:val="20"/>
                <w:szCs w:val="20"/>
              </w:rPr>
            </w:pPr>
            <w:r>
              <w:rPr>
                <w:sz w:val="20"/>
                <w:szCs w:val="20"/>
              </w:rPr>
              <w:t xml:space="preserve">- дата одержання і підстава для облікування </w:t>
            </w:r>
          </w:p>
        </w:tc>
        <w:tc>
          <w:tcPr>
            <w:tcW w:w="4320" w:type="dxa"/>
            <w:tcBorders>
              <w:top w:val="single" w:sz="4" w:space="0" w:color="auto"/>
              <w:left w:val="single" w:sz="4" w:space="0" w:color="000000"/>
              <w:bottom w:val="single" w:sz="4" w:space="0" w:color="auto"/>
              <w:right w:val="single" w:sz="4" w:space="0" w:color="000000"/>
            </w:tcBorders>
          </w:tcPr>
          <w:p w:rsidR="008C6BB2" w:rsidRDefault="008C6BB2" w:rsidP="00BA0581">
            <w:pPr>
              <w:widowControl w:val="0"/>
              <w:autoSpaceDE w:val="0"/>
              <w:autoSpaceDN w:val="0"/>
              <w:adjustRightInd w:val="0"/>
              <w:ind w:left="129"/>
              <w:rPr>
                <w:sz w:val="20"/>
                <w:szCs w:val="20"/>
              </w:rPr>
            </w:pPr>
            <w:r>
              <w:rPr>
                <w:sz w:val="20"/>
                <w:szCs w:val="20"/>
              </w:rPr>
              <w:t>Одержано:</w:t>
            </w:r>
          </w:p>
          <w:p w:rsidR="008C6BB2" w:rsidRDefault="008C6BB2" w:rsidP="00BA0581">
            <w:pPr>
              <w:widowControl w:val="0"/>
              <w:autoSpaceDE w:val="0"/>
              <w:autoSpaceDN w:val="0"/>
              <w:adjustRightInd w:val="0"/>
              <w:rPr>
                <w:sz w:val="20"/>
                <w:szCs w:val="20"/>
              </w:rPr>
            </w:pPr>
            <w:r>
              <w:rPr>
                <w:sz w:val="20"/>
                <w:szCs w:val="20"/>
              </w:rPr>
              <w:t xml:space="preserve">1. Бланків атестатів зв. зразка - ____ шт. </w:t>
            </w:r>
          </w:p>
          <w:p w:rsidR="008C6BB2" w:rsidRDefault="008C6BB2" w:rsidP="00BA0581">
            <w:pPr>
              <w:widowControl w:val="0"/>
              <w:autoSpaceDE w:val="0"/>
              <w:autoSpaceDN w:val="0"/>
              <w:adjustRightInd w:val="0"/>
              <w:ind w:left="30"/>
              <w:rPr>
                <w:sz w:val="20"/>
                <w:szCs w:val="20"/>
              </w:rPr>
            </w:pPr>
            <w:r>
              <w:rPr>
                <w:sz w:val="20"/>
                <w:szCs w:val="20"/>
              </w:rPr>
              <w:t xml:space="preserve">   (ХА №__________ - №____________);</w:t>
            </w:r>
          </w:p>
          <w:p w:rsidR="008C6BB2" w:rsidRDefault="008C6BB2" w:rsidP="00BA0581">
            <w:pPr>
              <w:widowControl w:val="0"/>
              <w:numPr>
                <w:ilvl w:val="0"/>
                <w:numId w:val="6"/>
              </w:numPr>
              <w:autoSpaceDE w:val="0"/>
              <w:autoSpaceDN w:val="0"/>
              <w:adjustRightInd w:val="0"/>
              <w:ind w:left="270" w:hanging="270"/>
              <w:rPr>
                <w:sz w:val="20"/>
                <w:szCs w:val="20"/>
              </w:rPr>
            </w:pPr>
            <w:r>
              <w:rPr>
                <w:sz w:val="20"/>
                <w:szCs w:val="20"/>
              </w:rPr>
              <w:t>Бланків додатків - _____ шт.</w:t>
            </w:r>
          </w:p>
          <w:p w:rsidR="008C6BB2" w:rsidRDefault="008C6BB2" w:rsidP="00BA0581">
            <w:pPr>
              <w:widowControl w:val="0"/>
              <w:autoSpaceDE w:val="0"/>
              <w:autoSpaceDN w:val="0"/>
              <w:adjustRightInd w:val="0"/>
              <w:ind w:left="30"/>
              <w:rPr>
                <w:sz w:val="20"/>
                <w:szCs w:val="20"/>
              </w:rPr>
            </w:pPr>
            <w:r>
              <w:rPr>
                <w:sz w:val="20"/>
                <w:szCs w:val="20"/>
              </w:rPr>
              <w:t xml:space="preserve">  (серія _____№_____________ - №___________);</w:t>
            </w:r>
          </w:p>
          <w:p w:rsidR="008C6BB2" w:rsidRDefault="008C6BB2" w:rsidP="00BA0581">
            <w:pPr>
              <w:widowControl w:val="0"/>
              <w:numPr>
                <w:ilvl w:val="0"/>
                <w:numId w:val="6"/>
              </w:numPr>
              <w:autoSpaceDE w:val="0"/>
              <w:autoSpaceDN w:val="0"/>
              <w:adjustRightInd w:val="0"/>
              <w:ind w:left="270" w:hanging="270"/>
              <w:rPr>
                <w:sz w:val="20"/>
                <w:szCs w:val="20"/>
              </w:rPr>
            </w:pPr>
            <w:r>
              <w:rPr>
                <w:sz w:val="20"/>
                <w:szCs w:val="20"/>
              </w:rPr>
              <w:t>Бланків атестатів з відзнакою - ______ шт.</w:t>
            </w:r>
          </w:p>
          <w:p w:rsidR="008C6BB2" w:rsidRDefault="008C6BB2" w:rsidP="00BA0581">
            <w:pPr>
              <w:widowControl w:val="0"/>
              <w:autoSpaceDE w:val="0"/>
              <w:autoSpaceDN w:val="0"/>
              <w:adjustRightInd w:val="0"/>
              <w:ind w:left="270"/>
              <w:rPr>
                <w:sz w:val="20"/>
                <w:szCs w:val="20"/>
              </w:rPr>
            </w:pPr>
            <w:r>
              <w:rPr>
                <w:sz w:val="20"/>
                <w:szCs w:val="20"/>
              </w:rPr>
              <w:t>(ХА № _______________________________).</w:t>
            </w:r>
          </w:p>
          <w:p w:rsidR="008C6BB2" w:rsidRPr="00936FDE" w:rsidRDefault="008C6BB2" w:rsidP="00BA0581">
            <w:pPr>
              <w:widowControl w:val="0"/>
              <w:numPr>
                <w:ilvl w:val="0"/>
                <w:numId w:val="6"/>
              </w:numPr>
              <w:autoSpaceDE w:val="0"/>
              <w:autoSpaceDN w:val="0"/>
              <w:adjustRightInd w:val="0"/>
              <w:ind w:left="270" w:hanging="270"/>
              <w:rPr>
                <w:sz w:val="20"/>
                <w:szCs w:val="20"/>
              </w:rPr>
            </w:pPr>
            <w:r>
              <w:rPr>
                <w:sz w:val="20"/>
                <w:szCs w:val="20"/>
              </w:rPr>
              <w:t>Підтвердження замовлення на виготовлення документів про освіту: дата _________,                 вих. № ________).</w:t>
            </w:r>
          </w:p>
        </w:tc>
      </w:tr>
      <w:tr w:rsidR="008C6BB2" w:rsidTr="00BA0581">
        <w:trPr>
          <w:cantSplit/>
          <w:trHeight w:val="2772"/>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rPr>
                <w:sz w:val="20"/>
                <w:szCs w:val="20"/>
              </w:rPr>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76" w:right="458"/>
              <w:jc w:val="center"/>
              <w:rPr>
                <w:sz w:val="20"/>
                <w:szCs w:val="20"/>
              </w:rPr>
            </w:pPr>
          </w:p>
        </w:tc>
        <w:tc>
          <w:tcPr>
            <w:tcW w:w="3420" w:type="dxa"/>
            <w:tcBorders>
              <w:top w:val="single" w:sz="4" w:space="0" w:color="auto"/>
              <w:left w:val="single" w:sz="4" w:space="0" w:color="000000"/>
              <w:bottom w:val="single" w:sz="4" w:space="0" w:color="auto"/>
              <w:right w:val="single" w:sz="4" w:space="0" w:color="000000"/>
            </w:tcBorders>
          </w:tcPr>
          <w:p w:rsidR="008C6BB2" w:rsidRPr="00EF17A6" w:rsidRDefault="008C6BB2" w:rsidP="00BA0581">
            <w:pPr>
              <w:widowControl w:val="0"/>
              <w:autoSpaceDE w:val="0"/>
              <w:autoSpaceDN w:val="0"/>
              <w:adjustRightInd w:val="0"/>
              <w:ind w:left="102" w:right="-20"/>
              <w:rPr>
                <w:sz w:val="20"/>
                <w:szCs w:val="20"/>
                <w:u w:val="single"/>
              </w:rPr>
            </w:pPr>
            <w:r>
              <w:rPr>
                <w:sz w:val="20"/>
                <w:szCs w:val="20"/>
                <w:u w:val="single"/>
              </w:rPr>
              <w:t>3</w:t>
            </w:r>
            <w:r w:rsidRPr="00EF17A6">
              <w:rPr>
                <w:sz w:val="20"/>
                <w:szCs w:val="20"/>
                <w:u w:val="single"/>
              </w:rPr>
              <w:t>.2.2. Витрачення:</w:t>
            </w:r>
          </w:p>
          <w:p w:rsidR="008C6BB2" w:rsidRDefault="008C6BB2" w:rsidP="00BA0581">
            <w:pPr>
              <w:widowControl w:val="0"/>
              <w:autoSpaceDE w:val="0"/>
              <w:autoSpaceDN w:val="0"/>
              <w:adjustRightInd w:val="0"/>
              <w:ind w:left="102" w:right="88"/>
              <w:rPr>
                <w:sz w:val="20"/>
                <w:szCs w:val="20"/>
              </w:rPr>
            </w:pPr>
            <w:r>
              <w:rPr>
                <w:sz w:val="20"/>
                <w:szCs w:val="20"/>
              </w:rPr>
              <w:t>- зазначення серії та номерів бланків атестатів звичайного зразка, з відзнакою; бланків додатків до атестатів, їх кількості;</w:t>
            </w:r>
          </w:p>
          <w:p w:rsidR="008C6BB2" w:rsidRDefault="008C6BB2" w:rsidP="00BA0581">
            <w:pPr>
              <w:widowControl w:val="0"/>
              <w:autoSpaceDE w:val="0"/>
              <w:autoSpaceDN w:val="0"/>
              <w:adjustRightInd w:val="0"/>
              <w:ind w:left="162" w:right="-20"/>
              <w:rPr>
                <w:sz w:val="20"/>
                <w:szCs w:val="20"/>
              </w:rPr>
            </w:pPr>
            <w:r>
              <w:rPr>
                <w:sz w:val="20"/>
                <w:szCs w:val="20"/>
              </w:rPr>
              <w:t>- підстава для видачі (№, дата протоколу педради);</w:t>
            </w:r>
          </w:p>
          <w:p w:rsidR="008C6BB2" w:rsidRDefault="008C6BB2" w:rsidP="00BA0581">
            <w:pPr>
              <w:widowControl w:val="0"/>
              <w:autoSpaceDE w:val="0"/>
              <w:autoSpaceDN w:val="0"/>
              <w:adjustRightInd w:val="0"/>
              <w:spacing w:line="239" w:lineRule="auto"/>
              <w:ind w:left="102"/>
              <w:rPr>
                <w:i/>
                <w:iCs/>
                <w:sz w:val="20"/>
                <w:szCs w:val="20"/>
              </w:rPr>
            </w:pPr>
            <w:r>
              <w:rPr>
                <w:sz w:val="20"/>
                <w:szCs w:val="20"/>
              </w:rPr>
              <w:t>- розпис нач. РУО або головного спеціаліста про одержання від школи решти чистих бланків, а також зіпсованих із зазначенням їх номерів.</w:t>
            </w:r>
          </w:p>
        </w:tc>
        <w:tc>
          <w:tcPr>
            <w:tcW w:w="4320" w:type="dxa"/>
            <w:tcBorders>
              <w:top w:val="single" w:sz="4" w:space="0" w:color="auto"/>
              <w:left w:val="single" w:sz="4" w:space="0" w:color="000000"/>
              <w:bottom w:val="single" w:sz="4" w:space="0" w:color="auto"/>
              <w:right w:val="single" w:sz="4" w:space="0" w:color="000000"/>
            </w:tcBorders>
          </w:tcPr>
          <w:p w:rsidR="008C6BB2" w:rsidRDefault="008C6BB2" w:rsidP="00BA0581">
            <w:pPr>
              <w:widowControl w:val="0"/>
              <w:autoSpaceDE w:val="0"/>
              <w:autoSpaceDN w:val="0"/>
              <w:adjustRightInd w:val="0"/>
              <w:rPr>
                <w:sz w:val="20"/>
                <w:szCs w:val="20"/>
              </w:rPr>
            </w:pPr>
            <w:r>
              <w:rPr>
                <w:sz w:val="20"/>
                <w:szCs w:val="20"/>
              </w:rPr>
              <w:t xml:space="preserve">   Видано:</w:t>
            </w:r>
          </w:p>
          <w:p w:rsidR="008C6BB2" w:rsidRDefault="008C6BB2" w:rsidP="00BA0581">
            <w:pPr>
              <w:widowControl w:val="0"/>
              <w:autoSpaceDE w:val="0"/>
              <w:autoSpaceDN w:val="0"/>
              <w:adjustRightInd w:val="0"/>
              <w:rPr>
                <w:sz w:val="20"/>
                <w:szCs w:val="20"/>
              </w:rPr>
            </w:pPr>
            <w:r>
              <w:rPr>
                <w:sz w:val="20"/>
                <w:szCs w:val="20"/>
              </w:rPr>
              <w:t xml:space="preserve">1. Бланків атестатів зв. зразка - ____ шт. </w:t>
            </w:r>
          </w:p>
          <w:p w:rsidR="008C6BB2" w:rsidRDefault="008C6BB2" w:rsidP="00BA0581">
            <w:pPr>
              <w:widowControl w:val="0"/>
              <w:autoSpaceDE w:val="0"/>
              <w:autoSpaceDN w:val="0"/>
              <w:adjustRightInd w:val="0"/>
              <w:ind w:left="30"/>
              <w:rPr>
                <w:sz w:val="20"/>
                <w:szCs w:val="20"/>
              </w:rPr>
            </w:pPr>
            <w:r>
              <w:rPr>
                <w:sz w:val="20"/>
                <w:szCs w:val="20"/>
              </w:rPr>
              <w:t xml:space="preserve">   (ХА №__________ - №____________);</w:t>
            </w:r>
          </w:p>
          <w:p w:rsidR="008C6BB2" w:rsidRDefault="008C6BB2" w:rsidP="00BA0581">
            <w:pPr>
              <w:widowControl w:val="0"/>
              <w:numPr>
                <w:ilvl w:val="0"/>
                <w:numId w:val="7"/>
              </w:numPr>
              <w:autoSpaceDE w:val="0"/>
              <w:autoSpaceDN w:val="0"/>
              <w:adjustRightInd w:val="0"/>
              <w:ind w:left="270" w:hanging="283"/>
              <w:rPr>
                <w:sz w:val="20"/>
                <w:szCs w:val="20"/>
              </w:rPr>
            </w:pPr>
            <w:r>
              <w:rPr>
                <w:sz w:val="20"/>
                <w:szCs w:val="20"/>
              </w:rPr>
              <w:t>Бланків додатків - _____ шт.</w:t>
            </w:r>
          </w:p>
          <w:p w:rsidR="008C6BB2" w:rsidRDefault="008C6BB2" w:rsidP="00BA0581">
            <w:pPr>
              <w:widowControl w:val="0"/>
              <w:autoSpaceDE w:val="0"/>
              <w:autoSpaceDN w:val="0"/>
              <w:adjustRightInd w:val="0"/>
              <w:ind w:left="30"/>
              <w:rPr>
                <w:sz w:val="20"/>
                <w:szCs w:val="20"/>
              </w:rPr>
            </w:pPr>
            <w:r>
              <w:rPr>
                <w:sz w:val="20"/>
                <w:szCs w:val="20"/>
              </w:rPr>
              <w:t xml:space="preserve">  (серія _____№_____________ - №___________);</w:t>
            </w:r>
          </w:p>
          <w:p w:rsidR="008C6BB2" w:rsidRDefault="008C6BB2" w:rsidP="00BA0581">
            <w:pPr>
              <w:widowControl w:val="0"/>
              <w:numPr>
                <w:ilvl w:val="0"/>
                <w:numId w:val="7"/>
              </w:numPr>
              <w:autoSpaceDE w:val="0"/>
              <w:autoSpaceDN w:val="0"/>
              <w:adjustRightInd w:val="0"/>
              <w:ind w:left="270" w:hanging="270"/>
              <w:rPr>
                <w:sz w:val="20"/>
                <w:szCs w:val="20"/>
              </w:rPr>
            </w:pPr>
            <w:r>
              <w:rPr>
                <w:sz w:val="20"/>
                <w:szCs w:val="20"/>
              </w:rPr>
              <w:t>Бланків атестатів з відзнакою - ______ шт.</w:t>
            </w:r>
          </w:p>
          <w:p w:rsidR="008C6BB2" w:rsidRDefault="008C6BB2" w:rsidP="00BA0581">
            <w:pPr>
              <w:widowControl w:val="0"/>
              <w:autoSpaceDE w:val="0"/>
              <w:autoSpaceDN w:val="0"/>
              <w:adjustRightInd w:val="0"/>
              <w:ind w:left="270"/>
              <w:rPr>
                <w:sz w:val="20"/>
                <w:szCs w:val="20"/>
              </w:rPr>
            </w:pPr>
            <w:r>
              <w:rPr>
                <w:sz w:val="20"/>
                <w:szCs w:val="20"/>
              </w:rPr>
              <w:t>(ХА № _______________________________).</w:t>
            </w:r>
          </w:p>
          <w:p w:rsidR="008C6BB2" w:rsidRDefault="008C6BB2" w:rsidP="00BA0581">
            <w:pPr>
              <w:widowControl w:val="0"/>
              <w:numPr>
                <w:ilvl w:val="0"/>
                <w:numId w:val="7"/>
              </w:numPr>
              <w:autoSpaceDE w:val="0"/>
              <w:autoSpaceDN w:val="0"/>
              <w:adjustRightInd w:val="0"/>
              <w:ind w:left="270" w:hanging="270"/>
              <w:rPr>
                <w:sz w:val="20"/>
                <w:szCs w:val="20"/>
              </w:rPr>
            </w:pPr>
            <w:r>
              <w:rPr>
                <w:sz w:val="20"/>
                <w:szCs w:val="20"/>
              </w:rPr>
              <w:t>Протокол педради: дата _________,                 № _____).</w:t>
            </w:r>
          </w:p>
          <w:p w:rsidR="008C6BB2" w:rsidRPr="00070955" w:rsidRDefault="008C6BB2" w:rsidP="00BA0581">
            <w:pPr>
              <w:widowControl w:val="0"/>
              <w:numPr>
                <w:ilvl w:val="0"/>
                <w:numId w:val="7"/>
              </w:numPr>
              <w:autoSpaceDE w:val="0"/>
              <w:autoSpaceDN w:val="0"/>
              <w:adjustRightInd w:val="0"/>
              <w:ind w:left="270" w:hanging="270"/>
              <w:rPr>
                <w:sz w:val="20"/>
                <w:szCs w:val="20"/>
              </w:rPr>
            </w:pPr>
            <w:r w:rsidRPr="00070955">
              <w:rPr>
                <w:sz w:val="20"/>
                <w:szCs w:val="20"/>
              </w:rPr>
              <w:t xml:space="preserve">Повернено: </w:t>
            </w:r>
          </w:p>
          <w:p w:rsidR="008C6BB2" w:rsidRDefault="008C6BB2" w:rsidP="00BA0581">
            <w:pPr>
              <w:widowControl w:val="0"/>
              <w:autoSpaceDE w:val="0"/>
              <w:autoSpaceDN w:val="0"/>
              <w:adjustRightInd w:val="0"/>
              <w:ind w:left="270"/>
              <w:rPr>
                <w:sz w:val="20"/>
                <w:szCs w:val="20"/>
              </w:rPr>
            </w:pPr>
          </w:p>
          <w:p w:rsidR="008C6BB2" w:rsidRDefault="008C6BB2" w:rsidP="00BA0581">
            <w:pPr>
              <w:widowControl w:val="0"/>
              <w:autoSpaceDE w:val="0"/>
              <w:autoSpaceDN w:val="0"/>
              <w:adjustRightInd w:val="0"/>
              <w:ind w:left="270"/>
              <w:rPr>
                <w:sz w:val="20"/>
                <w:szCs w:val="20"/>
              </w:rPr>
            </w:pPr>
            <w:r>
              <w:rPr>
                <w:sz w:val="20"/>
                <w:szCs w:val="20"/>
              </w:rPr>
              <w:t xml:space="preserve">причина: </w:t>
            </w:r>
          </w:p>
          <w:p w:rsidR="008C6BB2" w:rsidRDefault="008C6BB2" w:rsidP="00BA0581">
            <w:pPr>
              <w:widowControl w:val="0"/>
              <w:autoSpaceDE w:val="0"/>
              <w:autoSpaceDN w:val="0"/>
              <w:adjustRightInd w:val="0"/>
              <w:ind w:left="270"/>
            </w:pPr>
          </w:p>
        </w:tc>
      </w:tr>
      <w:tr w:rsidR="008C6BB2" w:rsidTr="00BA0581">
        <w:trPr>
          <w:cantSplit/>
          <w:trHeight w:val="4026"/>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rPr>
                <w:sz w:val="20"/>
                <w:szCs w:val="20"/>
              </w:rPr>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76" w:right="458"/>
              <w:jc w:val="center"/>
              <w:rPr>
                <w:sz w:val="20"/>
                <w:szCs w:val="20"/>
              </w:rPr>
            </w:pPr>
          </w:p>
        </w:tc>
        <w:tc>
          <w:tcPr>
            <w:tcW w:w="3420" w:type="dxa"/>
            <w:tcBorders>
              <w:top w:val="single" w:sz="4" w:space="0" w:color="auto"/>
              <w:left w:val="single" w:sz="4" w:space="0" w:color="000000"/>
              <w:bottom w:val="single" w:sz="4" w:space="0" w:color="auto"/>
              <w:right w:val="single" w:sz="4" w:space="0" w:color="000000"/>
            </w:tcBorders>
          </w:tcPr>
          <w:p w:rsidR="008C6BB2" w:rsidRPr="00EF17A6" w:rsidRDefault="008C6BB2" w:rsidP="00BA0581">
            <w:pPr>
              <w:widowControl w:val="0"/>
              <w:autoSpaceDE w:val="0"/>
              <w:autoSpaceDN w:val="0"/>
              <w:adjustRightInd w:val="0"/>
              <w:ind w:left="102" w:right="-20"/>
              <w:rPr>
                <w:b/>
                <w:sz w:val="20"/>
                <w:szCs w:val="20"/>
              </w:rPr>
            </w:pPr>
            <w:r>
              <w:rPr>
                <w:b/>
                <w:sz w:val="20"/>
                <w:szCs w:val="20"/>
              </w:rPr>
              <w:t>3</w:t>
            </w:r>
            <w:r w:rsidRPr="00EF17A6">
              <w:rPr>
                <w:b/>
                <w:sz w:val="20"/>
                <w:szCs w:val="20"/>
              </w:rPr>
              <w:t>.3. Ведення ІІ частини</w:t>
            </w:r>
          </w:p>
          <w:p w:rsidR="008C6BB2" w:rsidRDefault="008C6BB2" w:rsidP="00BA0581">
            <w:pPr>
              <w:widowControl w:val="0"/>
              <w:autoSpaceDE w:val="0"/>
              <w:autoSpaceDN w:val="0"/>
              <w:adjustRightInd w:val="0"/>
              <w:ind w:left="102" w:right="-20"/>
              <w:rPr>
                <w:sz w:val="20"/>
                <w:szCs w:val="20"/>
              </w:rPr>
            </w:pPr>
            <w:r w:rsidRPr="00EF17A6">
              <w:rPr>
                <w:b/>
                <w:sz w:val="20"/>
                <w:szCs w:val="20"/>
              </w:rPr>
              <w:t>книги (Облік видачі бланків ):</w:t>
            </w:r>
          </w:p>
          <w:p w:rsidR="008C6BB2" w:rsidRPr="00290F76" w:rsidRDefault="008C6BB2" w:rsidP="00BA0581">
            <w:pPr>
              <w:pStyle w:val="aa"/>
              <w:rPr>
                <w:sz w:val="20"/>
                <w:szCs w:val="20"/>
              </w:rPr>
            </w:pPr>
            <w:r>
              <w:rPr>
                <w:sz w:val="20"/>
                <w:szCs w:val="20"/>
              </w:rPr>
              <w:t xml:space="preserve">  </w:t>
            </w:r>
            <w:r w:rsidRPr="00290F76">
              <w:rPr>
                <w:sz w:val="20"/>
                <w:szCs w:val="20"/>
              </w:rPr>
              <w:t>- нумерація,</w:t>
            </w:r>
          </w:p>
          <w:p w:rsidR="008C6BB2" w:rsidRPr="00290F76" w:rsidRDefault="008C6BB2" w:rsidP="00BA0581">
            <w:pPr>
              <w:pStyle w:val="aa"/>
              <w:rPr>
                <w:sz w:val="20"/>
                <w:szCs w:val="20"/>
              </w:rPr>
            </w:pPr>
            <w:r>
              <w:rPr>
                <w:sz w:val="20"/>
                <w:szCs w:val="20"/>
              </w:rPr>
              <w:t xml:space="preserve">  </w:t>
            </w:r>
            <w:r w:rsidRPr="00290F76">
              <w:rPr>
                <w:sz w:val="20"/>
                <w:szCs w:val="20"/>
              </w:rPr>
              <w:t>- № атестатів,</w:t>
            </w:r>
          </w:p>
          <w:p w:rsidR="008C6BB2" w:rsidRPr="00290F76" w:rsidRDefault="008C6BB2" w:rsidP="00BA0581">
            <w:pPr>
              <w:pStyle w:val="aa"/>
              <w:rPr>
                <w:sz w:val="20"/>
                <w:szCs w:val="20"/>
              </w:rPr>
            </w:pPr>
            <w:r>
              <w:rPr>
                <w:sz w:val="20"/>
                <w:szCs w:val="20"/>
              </w:rPr>
              <w:t xml:space="preserve">  </w:t>
            </w:r>
            <w:r w:rsidRPr="00290F76">
              <w:rPr>
                <w:sz w:val="20"/>
                <w:szCs w:val="20"/>
              </w:rPr>
              <w:t>- № додатків,</w:t>
            </w:r>
          </w:p>
          <w:p w:rsidR="008C6BB2" w:rsidRPr="00290F76" w:rsidRDefault="008C6BB2" w:rsidP="00BA0581">
            <w:pPr>
              <w:pStyle w:val="aa"/>
              <w:rPr>
                <w:sz w:val="20"/>
                <w:szCs w:val="20"/>
              </w:rPr>
            </w:pPr>
            <w:r>
              <w:rPr>
                <w:sz w:val="20"/>
                <w:szCs w:val="20"/>
              </w:rPr>
              <w:t xml:space="preserve">  </w:t>
            </w:r>
            <w:r w:rsidRPr="00290F76">
              <w:rPr>
                <w:sz w:val="20"/>
                <w:szCs w:val="20"/>
              </w:rPr>
              <w:t>- П. І. Б. (повністю),</w:t>
            </w:r>
          </w:p>
          <w:p w:rsidR="008C6BB2" w:rsidRPr="00290F76" w:rsidRDefault="008C6BB2" w:rsidP="00BA0581">
            <w:pPr>
              <w:pStyle w:val="aa"/>
              <w:rPr>
                <w:sz w:val="20"/>
                <w:szCs w:val="20"/>
              </w:rPr>
            </w:pPr>
            <w:r>
              <w:rPr>
                <w:sz w:val="20"/>
                <w:szCs w:val="20"/>
              </w:rPr>
              <w:t xml:space="preserve">  </w:t>
            </w:r>
            <w:r w:rsidRPr="00290F76">
              <w:rPr>
                <w:sz w:val="20"/>
                <w:szCs w:val="20"/>
              </w:rPr>
              <w:t>- заповнення всіх граф відповідно до форми,</w:t>
            </w:r>
          </w:p>
          <w:p w:rsidR="008C6BB2" w:rsidRPr="00290F76" w:rsidRDefault="008C6BB2" w:rsidP="00BA0581">
            <w:pPr>
              <w:pStyle w:val="aa"/>
              <w:rPr>
                <w:sz w:val="20"/>
                <w:szCs w:val="20"/>
              </w:rPr>
            </w:pPr>
            <w:r>
              <w:rPr>
                <w:sz w:val="20"/>
                <w:szCs w:val="20"/>
              </w:rPr>
              <w:t xml:space="preserve">  </w:t>
            </w:r>
            <w:r w:rsidRPr="00290F76">
              <w:rPr>
                <w:sz w:val="20"/>
                <w:szCs w:val="20"/>
              </w:rPr>
              <w:t>- підпис особи, що видала документ,</w:t>
            </w:r>
          </w:p>
          <w:p w:rsidR="008C6BB2" w:rsidRPr="00290F76" w:rsidRDefault="008C6BB2" w:rsidP="00BA0581">
            <w:pPr>
              <w:pStyle w:val="aa"/>
              <w:rPr>
                <w:sz w:val="20"/>
                <w:szCs w:val="20"/>
              </w:rPr>
            </w:pPr>
            <w:r>
              <w:rPr>
                <w:sz w:val="20"/>
                <w:szCs w:val="20"/>
              </w:rPr>
              <w:t xml:space="preserve">  </w:t>
            </w:r>
            <w:r w:rsidRPr="00290F76">
              <w:rPr>
                <w:sz w:val="20"/>
                <w:szCs w:val="20"/>
              </w:rPr>
              <w:t>- зазначення нагородження,</w:t>
            </w:r>
          </w:p>
          <w:p w:rsidR="008C6BB2" w:rsidRDefault="008C6BB2" w:rsidP="00BA0581">
            <w:pPr>
              <w:pStyle w:val="aa"/>
              <w:rPr>
                <w:sz w:val="20"/>
                <w:szCs w:val="20"/>
              </w:rPr>
            </w:pPr>
            <w:r>
              <w:rPr>
                <w:sz w:val="20"/>
                <w:szCs w:val="20"/>
              </w:rPr>
              <w:t xml:space="preserve">  </w:t>
            </w:r>
            <w:r w:rsidRPr="00290F76">
              <w:rPr>
                <w:sz w:val="20"/>
                <w:szCs w:val="20"/>
              </w:rPr>
              <w:t>- обумовлення допущених виправлень, скріплення їх печаткою,</w:t>
            </w:r>
            <w:r>
              <w:rPr>
                <w:sz w:val="20"/>
                <w:szCs w:val="20"/>
              </w:rPr>
              <w:t xml:space="preserve"> </w:t>
            </w:r>
          </w:p>
          <w:p w:rsidR="008C6BB2" w:rsidRPr="00290F76" w:rsidRDefault="008C6BB2" w:rsidP="00BA0581">
            <w:pPr>
              <w:pStyle w:val="aa"/>
              <w:rPr>
                <w:sz w:val="20"/>
                <w:szCs w:val="20"/>
              </w:rPr>
            </w:pPr>
            <w:r w:rsidRPr="00290F76">
              <w:rPr>
                <w:sz w:val="20"/>
                <w:szCs w:val="20"/>
              </w:rPr>
              <w:t xml:space="preserve"> </w:t>
            </w:r>
            <w:r>
              <w:rPr>
                <w:sz w:val="20"/>
                <w:szCs w:val="20"/>
              </w:rPr>
              <w:t xml:space="preserve"> </w:t>
            </w:r>
            <w:r w:rsidRPr="00290F76">
              <w:rPr>
                <w:sz w:val="20"/>
                <w:szCs w:val="20"/>
              </w:rPr>
              <w:t>- відповідність виставлених</w:t>
            </w:r>
          </w:p>
          <w:p w:rsidR="008C6BB2" w:rsidRPr="00290F76" w:rsidRDefault="008C6BB2" w:rsidP="00BA0581">
            <w:pPr>
              <w:pStyle w:val="aa"/>
              <w:rPr>
                <w:sz w:val="20"/>
                <w:szCs w:val="20"/>
              </w:rPr>
            </w:pPr>
            <w:r w:rsidRPr="00290F76">
              <w:rPr>
                <w:sz w:val="20"/>
                <w:szCs w:val="20"/>
              </w:rPr>
              <w:t>оцінок даним класних журналів,</w:t>
            </w:r>
          </w:p>
          <w:p w:rsidR="008C6BB2" w:rsidRPr="00290F76" w:rsidRDefault="008C6BB2" w:rsidP="00BA0581">
            <w:pPr>
              <w:pStyle w:val="aa"/>
              <w:rPr>
                <w:sz w:val="20"/>
                <w:szCs w:val="20"/>
              </w:rPr>
            </w:pPr>
            <w:r>
              <w:rPr>
                <w:sz w:val="20"/>
                <w:szCs w:val="20"/>
              </w:rPr>
              <w:t xml:space="preserve">  </w:t>
            </w:r>
            <w:r w:rsidRPr="00290F76">
              <w:rPr>
                <w:sz w:val="20"/>
                <w:szCs w:val="20"/>
              </w:rPr>
              <w:t xml:space="preserve">- відповідність </w:t>
            </w:r>
            <w:r>
              <w:rPr>
                <w:sz w:val="20"/>
                <w:szCs w:val="20"/>
              </w:rPr>
              <w:t xml:space="preserve">і правильність </w:t>
            </w:r>
            <w:r w:rsidRPr="00290F76">
              <w:rPr>
                <w:sz w:val="20"/>
                <w:szCs w:val="20"/>
              </w:rPr>
              <w:t>виставлення середнього балу атестата,</w:t>
            </w:r>
          </w:p>
          <w:p w:rsidR="008C6BB2" w:rsidRDefault="008C6BB2" w:rsidP="00BA0581">
            <w:pPr>
              <w:pStyle w:val="aa"/>
              <w:rPr>
                <w:u w:val="single"/>
              </w:rPr>
            </w:pPr>
            <w:r>
              <w:rPr>
                <w:sz w:val="20"/>
                <w:szCs w:val="20"/>
              </w:rPr>
              <w:t xml:space="preserve">  </w:t>
            </w:r>
            <w:r w:rsidRPr="00290F76">
              <w:rPr>
                <w:sz w:val="20"/>
                <w:szCs w:val="20"/>
              </w:rPr>
              <w:t>- чітке й охайне виконання записів.</w:t>
            </w:r>
          </w:p>
        </w:tc>
        <w:tc>
          <w:tcPr>
            <w:tcW w:w="4320" w:type="dxa"/>
            <w:tcBorders>
              <w:top w:val="single" w:sz="4" w:space="0" w:color="auto"/>
              <w:left w:val="single" w:sz="4" w:space="0" w:color="000000"/>
              <w:bottom w:val="single" w:sz="4" w:space="0" w:color="auto"/>
              <w:right w:val="single" w:sz="4" w:space="0" w:color="000000"/>
            </w:tcBorders>
          </w:tcPr>
          <w:p w:rsidR="008C6BB2" w:rsidRDefault="008C6BB2" w:rsidP="00BA0581">
            <w:pPr>
              <w:widowControl w:val="0"/>
              <w:autoSpaceDE w:val="0"/>
              <w:autoSpaceDN w:val="0"/>
              <w:adjustRightInd w:val="0"/>
              <w:rPr>
                <w:sz w:val="20"/>
                <w:szCs w:val="20"/>
              </w:rPr>
            </w:pPr>
            <w:r>
              <w:t xml:space="preserve">  </w:t>
            </w:r>
            <w:r w:rsidRPr="001D09C1">
              <w:rPr>
                <w:sz w:val="20"/>
                <w:szCs w:val="20"/>
              </w:rPr>
              <w:t>Допущено такі</w:t>
            </w:r>
            <w:r>
              <w:rPr>
                <w:sz w:val="20"/>
                <w:szCs w:val="20"/>
              </w:rPr>
              <w:t xml:space="preserve"> недоліки:</w:t>
            </w:r>
          </w:p>
          <w:p w:rsidR="008C6BB2" w:rsidRPr="001D09C1" w:rsidRDefault="008C6BB2" w:rsidP="00BA0581">
            <w:pPr>
              <w:widowControl w:val="0"/>
              <w:numPr>
                <w:ilvl w:val="0"/>
                <w:numId w:val="8"/>
              </w:numPr>
              <w:autoSpaceDE w:val="0"/>
              <w:autoSpaceDN w:val="0"/>
              <w:adjustRightInd w:val="0"/>
            </w:pPr>
            <w:r>
              <w:rPr>
                <w:sz w:val="20"/>
                <w:szCs w:val="20"/>
              </w:rPr>
              <w:t>виправлення: ….</w:t>
            </w: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Pr="001D09C1" w:rsidRDefault="008C6BB2" w:rsidP="00BA0581">
            <w:pPr>
              <w:widowControl w:val="0"/>
              <w:autoSpaceDE w:val="0"/>
              <w:autoSpaceDN w:val="0"/>
              <w:adjustRightInd w:val="0"/>
            </w:pPr>
          </w:p>
          <w:p w:rsidR="008C6BB2" w:rsidRPr="00AB454B" w:rsidRDefault="008C6BB2" w:rsidP="00BA0581">
            <w:pPr>
              <w:widowControl w:val="0"/>
              <w:autoSpaceDE w:val="0"/>
              <w:autoSpaceDN w:val="0"/>
              <w:adjustRightInd w:val="0"/>
              <w:ind w:left="390"/>
            </w:pPr>
          </w:p>
          <w:p w:rsidR="008C6BB2" w:rsidRPr="00AB454B" w:rsidRDefault="008C6BB2" w:rsidP="00BA0581">
            <w:pPr>
              <w:widowControl w:val="0"/>
              <w:autoSpaceDE w:val="0"/>
              <w:autoSpaceDN w:val="0"/>
              <w:adjustRightInd w:val="0"/>
              <w:ind w:left="390"/>
            </w:pPr>
          </w:p>
          <w:p w:rsidR="008C6BB2" w:rsidRPr="00366B3B" w:rsidRDefault="008C6BB2" w:rsidP="00BA0581">
            <w:pPr>
              <w:widowControl w:val="0"/>
              <w:numPr>
                <w:ilvl w:val="0"/>
                <w:numId w:val="8"/>
              </w:numPr>
              <w:autoSpaceDE w:val="0"/>
              <w:autoSpaceDN w:val="0"/>
              <w:adjustRightInd w:val="0"/>
            </w:pPr>
            <w:r>
              <w:rPr>
                <w:sz w:val="20"/>
                <w:szCs w:val="20"/>
              </w:rPr>
              <w:t>невідповідність: …..</w:t>
            </w:r>
          </w:p>
          <w:p w:rsidR="008C6BB2" w:rsidRDefault="008C6BB2" w:rsidP="00BA0581">
            <w:pPr>
              <w:widowControl w:val="0"/>
              <w:autoSpaceDE w:val="0"/>
              <w:autoSpaceDN w:val="0"/>
              <w:adjustRightInd w:val="0"/>
              <w:rPr>
                <w:sz w:val="20"/>
                <w:szCs w:val="20"/>
              </w:rPr>
            </w:pPr>
          </w:p>
          <w:p w:rsidR="008C6BB2" w:rsidRDefault="008C6BB2" w:rsidP="00BA0581">
            <w:pPr>
              <w:widowControl w:val="0"/>
              <w:autoSpaceDE w:val="0"/>
              <w:autoSpaceDN w:val="0"/>
              <w:adjustRightInd w:val="0"/>
              <w:rPr>
                <w:sz w:val="20"/>
                <w:szCs w:val="20"/>
              </w:rPr>
            </w:pPr>
          </w:p>
          <w:p w:rsidR="008C6BB2" w:rsidRDefault="008C6BB2" w:rsidP="00BA0581">
            <w:pPr>
              <w:widowControl w:val="0"/>
              <w:numPr>
                <w:ilvl w:val="0"/>
                <w:numId w:val="8"/>
              </w:numPr>
              <w:autoSpaceDE w:val="0"/>
              <w:autoSpaceDN w:val="0"/>
              <w:adjustRightInd w:val="0"/>
            </w:pPr>
            <w:r>
              <w:rPr>
                <w:sz w:val="20"/>
                <w:szCs w:val="20"/>
              </w:rPr>
              <w:t>інше:</w:t>
            </w:r>
          </w:p>
        </w:tc>
      </w:tr>
      <w:tr w:rsidR="008C6BB2" w:rsidTr="00BA0581">
        <w:trPr>
          <w:cantSplit/>
          <w:trHeight w:val="716"/>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rPr>
                <w:sz w:val="20"/>
                <w:szCs w:val="20"/>
              </w:rPr>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76" w:right="458"/>
              <w:jc w:val="center"/>
              <w:rPr>
                <w:sz w:val="20"/>
                <w:szCs w:val="20"/>
              </w:rPr>
            </w:pPr>
          </w:p>
        </w:tc>
        <w:tc>
          <w:tcPr>
            <w:tcW w:w="3420" w:type="dxa"/>
            <w:tcBorders>
              <w:top w:val="single" w:sz="4" w:space="0" w:color="auto"/>
              <w:left w:val="single" w:sz="4" w:space="0" w:color="000000"/>
              <w:bottom w:val="single" w:sz="4" w:space="0" w:color="auto"/>
              <w:right w:val="single" w:sz="4" w:space="0" w:color="000000"/>
            </w:tcBorders>
          </w:tcPr>
          <w:p w:rsidR="008C6BB2" w:rsidRDefault="008C6BB2" w:rsidP="00BA0581">
            <w:pPr>
              <w:widowControl w:val="0"/>
              <w:autoSpaceDE w:val="0"/>
              <w:autoSpaceDN w:val="0"/>
              <w:adjustRightInd w:val="0"/>
              <w:ind w:left="147" w:right="119"/>
              <w:rPr>
                <w:sz w:val="20"/>
                <w:szCs w:val="20"/>
              </w:rPr>
            </w:pPr>
            <w:r>
              <w:rPr>
                <w:b/>
                <w:sz w:val="20"/>
                <w:szCs w:val="20"/>
              </w:rPr>
              <w:t>3</w:t>
            </w:r>
            <w:r w:rsidRPr="00EF17A6">
              <w:rPr>
                <w:b/>
                <w:sz w:val="20"/>
                <w:szCs w:val="20"/>
              </w:rPr>
              <w:t>.4. Ведення ІІІ частини книги</w:t>
            </w:r>
            <w:r>
              <w:rPr>
                <w:sz w:val="20"/>
                <w:szCs w:val="20"/>
                <w:u w:val="single"/>
              </w:rPr>
              <w:t xml:space="preserve"> </w:t>
            </w:r>
            <w:r w:rsidRPr="00EF17A6">
              <w:rPr>
                <w:b/>
                <w:sz w:val="20"/>
                <w:szCs w:val="20"/>
              </w:rPr>
              <w:t>(Облік видачі срібних та золотих медалей).</w:t>
            </w:r>
          </w:p>
          <w:p w:rsidR="008C6BB2" w:rsidRDefault="008C6BB2" w:rsidP="00BA0581">
            <w:pPr>
              <w:widowControl w:val="0"/>
              <w:autoSpaceDE w:val="0"/>
              <w:autoSpaceDN w:val="0"/>
              <w:adjustRightInd w:val="0"/>
              <w:ind w:right="119"/>
              <w:rPr>
                <w:sz w:val="20"/>
                <w:szCs w:val="20"/>
              </w:rPr>
            </w:pPr>
          </w:p>
          <w:p w:rsidR="008C6BB2" w:rsidRDefault="008C6BB2" w:rsidP="00BA0581">
            <w:pPr>
              <w:widowControl w:val="0"/>
              <w:autoSpaceDE w:val="0"/>
              <w:autoSpaceDN w:val="0"/>
              <w:adjustRightInd w:val="0"/>
              <w:ind w:right="119"/>
              <w:rPr>
                <w:sz w:val="20"/>
                <w:szCs w:val="20"/>
                <w:u w:val="single"/>
              </w:rPr>
            </w:pPr>
          </w:p>
        </w:tc>
        <w:tc>
          <w:tcPr>
            <w:tcW w:w="4320" w:type="dxa"/>
            <w:tcBorders>
              <w:top w:val="single" w:sz="4" w:space="0" w:color="auto"/>
              <w:left w:val="single" w:sz="4" w:space="0" w:color="000000"/>
              <w:bottom w:val="single" w:sz="4" w:space="0" w:color="auto"/>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val="966"/>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rPr>
                <w:sz w:val="20"/>
                <w:szCs w:val="20"/>
              </w:rPr>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476" w:right="458"/>
              <w:jc w:val="center"/>
              <w:rPr>
                <w:sz w:val="20"/>
                <w:szCs w:val="20"/>
              </w:rPr>
            </w:pPr>
          </w:p>
        </w:tc>
        <w:tc>
          <w:tcPr>
            <w:tcW w:w="3420" w:type="dxa"/>
            <w:tcBorders>
              <w:top w:val="single" w:sz="4" w:space="0" w:color="auto"/>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ind w:left="5" w:right="13"/>
              <w:rPr>
                <w:sz w:val="20"/>
                <w:szCs w:val="20"/>
              </w:rPr>
            </w:pPr>
            <w:r>
              <w:rPr>
                <w:b/>
                <w:sz w:val="20"/>
                <w:szCs w:val="20"/>
              </w:rPr>
              <w:t xml:space="preserve">  3.5. Реєстрація дублікатів </w:t>
            </w:r>
            <w:r w:rsidRPr="00EF17A6">
              <w:rPr>
                <w:b/>
                <w:sz w:val="20"/>
                <w:szCs w:val="20"/>
              </w:rPr>
              <w:t>атестатів</w:t>
            </w:r>
            <w:r>
              <w:rPr>
                <w:sz w:val="20"/>
                <w:szCs w:val="20"/>
              </w:rPr>
              <w:t>:</w:t>
            </w:r>
          </w:p>
          <w:p w:rsidR="008C6BB2" w:rsidRDefault="008C6BB2" w:rsidP="00BA0581">
            <w:pPr>
              <w:widowControl w:val="0"/>
              <w:autoSpaceDE w:val="0"/>
              <w:autoSpaceDN w:val="0"/>
              <w:adjustRightInd w:val="0"/>
              <w:ind w:left="462" w:right="-20"/>
              <w:rPr>
                <w:sz w:val="20"/>
                <w:szCs w:val="20"/>
              </w:rPr>
            </w:pPr>
            <w:r>
              <w:rPr>
                <w:sz w:val="20"/>
                <w:szCs w:val="20"/>
              </w:rPr>
              <w:t>- у І частині книги,</w:t>
            </w:r>
          </w:p>
          <w:p w:rsidR="008C6BB2" w:rsidRDefault="008C6BB2" w:rsidP="00BA0581">
            <w:pPr>
              <w:widowControl w:val="0"/>
              <w:autoSpaceDE w:val="0"/>
              <w:autoSpaceDN w:val="0"/>
              <w:adjustRightInd w:val="0"/>
              <w:ind w:left="462" w:right="-20"/>
              <w:rPr>
                <w:sz w:val="20"/>
                <w:szCs w:val="20"/>
              </w:rPr>
            </w:pPr>
            <w:r>
              <w:rPr>
                <w:sz w:val="20"/>
                <w:szCs w:val="20"/>
              </w:rPr>
              <w:t>- у ІІ частині книги.</w:t>
            </w:r>
          </w:p>
          <w:p w:rsidR="008C6BB2" w:rsidRDefault="008C6BB2" w:rsidP="00BA0581">
            <w:pPr>
              <w:widowControl w:val="0"/>
              <w:autoSpaceDE w:val="0"/>
              <w:autoSpaceDN w:val="0"/>
              <w:adjustRightInd w:val="0"/>
              <w:spacing w:line="226" w:lineRule="exact"/>
              <w:ind w:right="-20"/>
              <w:rPr>
                <w:sz w:val="20"/>
                <w:szCs w:val="20"/>
                <w:u w:val="single"/>
              </w:rPr>
            </w:pPr>
          </w:p>
        </w:tc>
        <w:tc>
          <w:tcPr>
            <w:tcW w:w="4320" w:type="dxa"/>
            <w:tcBorders>
              <w:top w:val="single" w:sz="4" w:space="0" w:color="auto"/>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r w:rsidR="008C6BB2" w:rsidTr="00BA0581">
        <w:trPr>
          <w:cantSplit/>
          <w:trHeight w:hRule="exact" w:val="2268"/>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Pr="00EF17A6" w:rsidRDefault="008C6BB2" w:rsidP="00BA0581">
            <w:pPr>
              <w:widowControl w:val="0"/>
              <w:autoSpaceDE w:val="0"/>
              <w:autoSpaceDN w:val="0"/>
              <w:adjustRightInd w:val="0"/>
              <w:spacing w:line="226" w:lineRule="exact"/>
              <w:ind w:right="-20"/>
              <w:rPr>
                <w:i/>
                <w:sz w:val="20"/>
                <w:szCs w:val="20"/>
                <w:u w:val="single"/>
              </w:rPr>
            </w:pPr>
            <w:r>
              <w:rPr>
                <w:b/>
                <w:sz w:val="20"/>
                <w:szCs w:val="20"/>
              </w:rPr>
              <w:t xml:space="preserve">  3</w:t>
            </w:r>
            <w:r w:rsidRPr="00EF17A6">
              <w:rPr>
                <w:b/>
                <w:sz w:val="20"/>
                <w:szCs w:val="20"/>
              </w:rPr>
              <w:t>.6. Реєстрація атестатів екстернів</w:t>
            </w:r>
            <w:r w:rsidRPr="00EF17A6">
              <w:rPr>
                <w:i/>
                <w:sz w:val="20"/>
                <w:szCs w:val="20"/>
                <w:u w:val="single"/>
              </w:rPr>
              <w:t>.</w:t>
            </w:r>
          </w:p>
          <w:p w:rsidR="008C6BB2" w:rsidRPr="00EF17A6" w:rsidRDefault="008C6BB2" w:rsidP="00BA0581">
            <w:pPr>
              <w:widowControl w:val="0"/>
              <w:autoSpaceDE w:val="0"/>
              <w:autoSpaceDN w:val="0"/>
              <w:adjustRightInd w:val="0"/>
              <w:spacing w:line="226" w:lineRule="exact"/>
              <w:ind w:left="101" w:right="-20"/>
              <w:rPr>
                <w:i/>
              </w:rPr>
            </w:pPr>
            <w:r>
              <w:rPr>
                <w:i/>
                <w:sz w:val="20"/>
                <w:szCs w:val="20"/>
              </w:rPr>
              <w:t>3</w:t>
            </w:r>
            <w:r w:rsidRPr="00EF17A6">
              <w:rPr>
                <w:i/>
                <w:sz w:val="20"/>
                <w:szCs w:val="20"/>
              </w:rPr>
              <w:t>.6.1. Облік от</w:t>
            </w:r>
            <w:r w:rsidRPr="00EF17A6">
              <w:rPr>
                <w:i/>
                <w:spacing w:val="1"/>
                <w:sz w:val="20"/>
                <w:szCs w:val="20"/>
              </w:rPr>
              <w:t>р</w:t>
            </w:r>
            <w:r w:rsidRPr="00EF17A6">
              <w:rPr>
                <w:i/>
                <w:spacing w:val="-2"/>
                <w:sz w:val="20"/>
                <w:szCs w:val="20"/>
              </w:rPr>
              <w:t>и</w:t>
            </w:r>
            <w:r w:rsidRPr="00EF17A6">
              <w:rPr>
                <w:i/>
                <w:sz w:val="20"/>
                <w:szCs w:val="20"/>
              </w:rPr>
              <w:t>маних</w:t>
            </w:r>
            <w:r w:rsidRPr="00EF17A6">
              <w:rPr>
                <w:i/>
                <w:spacing w:val="1"/>
                <w:sz w:val="20"/>
                <w:szCs w:val="20"/>
              </w:rPr>
              <w:t xml:space="preserve"> </w:t>
            </w:r>
            <w:r w:rsidRPr="00EF17A6">
              <w:rPr>
                <w:i/>
                <w:spacing w:val="-1"/>
                <w:sz w:val="20"/>
                <w:szCs w:val="20"/>
              </w:rPr>
              <w:t>д</w:t>
            </w:r>
            <w:r w:rsidRPr="00EF17A6">
              <w:rPr>
                <w:i/>
                <w:spacing w:val="1"/>
                <w:sz w:val="20"/>
                <w:szCs w:val="20"/>
              </w:rPr>
              <w:t>о</w:t>
            </w:r>
            <w:r w:rsidRPr="00EF17A6">
              <w:rPr>
                <w:i/>
                <w:spacing w:val="-1"/>
                <w:sz w:val="20"/>
                <w:szCs w:val="20"/>
              </w:rPr>
              <w:t>ку</w:t>
            </w:r>
            <w:r w:rsidRPr="00EF17A6">
              <w:rPr>
                <w:i/>
                <w:sz w:val="20"/>
                <w:szCs w:val="20"/>
              </w:rPr>
              <w:t>ме</w:t>
            </w:r>
            <w:r w:rsidRPr="00EF17A6">
              <w:rPr>
                <w:i/>
                <w:spacing w:val="-1"/>
                <w:sz w:val="20"/>
                <w:szCs w:val="20"/>
              </w:rPr>
              <w:t>нті</w:t>
            </w:r>
            <w:r w:rsidRPr="00EF17A6">
              <w:rPr>
                <w:i/>
                <w:sz w:val="20"/>
                <w:szCs w:val="20"/>
              </w:rPr>
              <w:t>в</w:t>
            </w:r>
            <w:r w:rsidRPr="00EF17A6">
              <w:rPr>
                <w:i/>
                <w:spacing w:val="1"/>
                <w:sz w:val="20"/>
                <w:szCs w:val="20"/>
              </w:rPr>
              <w:t xml:space="preserve"> </w:t>
            </w:r>
            <w:r w:rsidRPr="00EF17A6">
              <w:rPr>
                <w:i/>
                <w:sz w:val="20"/>
                <w:szCs w:val="20"/>
              </w:rPr>
              <w:t>(дата</w:t>
            </w:r>
            <w:r w:rsidRPr="00EF17A6">
              <w:rPr>
                <w:i/>
                <w:spacing w:val="-1"/>
                <w:sz w:val="20"/>
                <w:szCs w:val="20"/>
              </w:rPr>
              <w:t xml:space="preserve"> </w:t>
            </w:r>
            <w:r w:rsidRPr="00EF17A6">
              <w:rPr>
                <w:i/>
                <w:spacing w:val="1"/>
                <w:sz w:val="20"/>
                <w:szCs w:val="20"/>
              </w:rPr>
              <w:t>о</w:t>
            </w:r>
            <w:r w:rsidRPr="00EF17A6">
              <w:rPr>
                <w:i/>
                <w:spacing w:val="-1"/>
                <w:sz w:val="20"/>
                <w:szCs w:val="20"/>
              </w:rPr>
              <w:t>т</w:t>
            </w:r>
            <w:r w:rsidRPr="00EF17A6">
              <w:rPr>
                <w:i/>
                <w:spacing w:val="1"/>
                <w:sz w:val="20"/>
                <w:szCs w:val="20"/>
              </w:rPr>
              <w:t>р</w:t>
            </w:r>
            <w:r w:rsidRPr="00EF17A6">
              <w:rPr>
                <w:i/>
                <w:sz w:val="20"/>
                <w:szCs w:val="20"/>
              </w:rPr>
              <w:t>и</w:t>
            </w:r>
            <w:r w:rsidRPr="00EF17A6">
              <w:rPr>
                <w:i/>
                <w:spacing w:val="-1"/>
                <w:sz w:val="20"/>
                <w:szCs w:val="20"/>
              </w:rPr>
              <w:t>м</w:t>
            </w:r>
            <w:r w:rsidRPr="00EF17A6">
              <w:rPr>
                <w:i/>
                <w:sz w:val="20"/>
                <w:szCs w:val="20"/>
              </w:rPr>
              <w:t>ання документів,</w:t>
            </w:r>
            <w:r w:rsidRPr="00EF17A6">
              <w:rPr>
                <w:i/>
                <w:spacing w:val="-1"/>
                <w:sz w:val="20"/>
                <w:szCs w:val="20"/>
              </w:rPr>
              <w:t xml:space="preserve"> </w:t>
            </w:r>
            <w:r w:rsidRPr="00EF17A6">
              <w:rPr>
                <w:i/>
                <w:sz w:val="20"/>
                <w:szCs w:val="20"/>
              </w:rPr>
              <w:t>підстава для</w:t>
            </w:r>
            <w:r w:rsidRPr="00EF17A6">
              <w:rPr>
                <w:i/>
                <w:spacing w:val="-1"/>
                <w:sz w:val="20"/>
                <w:szCs w:val="20"/>
              </w:rPr>
              <w:t xml:space="preserve"> </w:t>
            </w:r>
            <w:r w:rsidRPr="00EF17A6">
              <w:rPr>
                <w:i/>
                <w:sz w:val="20"/>
                <w:szCs w:val="20"/>
              </w:rPr>
              <w:t>от</w:t>
            </w:r>
            <w:r w:rsidRPr="00EF17A6">
              <w:rPr>
                <w:i/>
                <w:spacing w:val="1"/>
                <w:sz w:val="20"/>
                <w:szCs w:val="20"/>
              </w:rPr>
              <w:t>р</w:t>
            </w:r>
            <w:r w:rsidRPr="00EF17A6">
              <w:rPr>
                <w:i/>
                <w:sz w:val="20"/>
                <w:szCs w:val="20"/>
              </w:rPr>
              <w:t>имання: зам</w:t>
            </w:r>
            <w:r w:rsidRPr="00EF17A6">
              <w:rPr>
                <w:i/>
                <w:spacing w:val="1"/>
                <w:sz w:val="20"/>
                <w:szCs w:val="20"/>
              </w:rPr>
              <w:t>о</w:t>
            </w:r>
            <w:r w:rsidRPr="00EF17A6">
              <w:rPr>
                <w:i/>
                <w:sz w:val="20"/>
                <w:szCs w:val="20"/>
              </w:rPr>
              <w:t>влення</w:t>
            </w:r>
            <w:r w:rsidRPr="00EF17A6">
              <w:rPr>
                <w:i/>
                <w:spacing w:val="1"/>
                <w:sz w:val="20"/>
                <w:szCs w:val="20"/>
              </w:rPr>
              <w:t xml:space="preserve"> </w:t>
            </w:r>
            <w:r w:rsidRPr="00EF17A6">
              <w:rPr>
                <w:i/>
                <w:sz w:val="20"/>
                <w:szCs w:val="20"/>
              </w:rPr>
              <w:t>на виготовлення атестатів</w:t>
            </w:r>
            <w:r w:rsidRPr="00EF17A6">
              <w:rPr>
                <w:i/>
                <w:spacing w:val="1"/>
                <w:sz w:val="20"/>
                <w:szCs w:val="20"/>
              </w:rPr>
              <w:t xml:space="preserve"> </w:t>
            </w:r>
            <w:r w:rsidRPr="00EF17A6">
              <w:rPr>
                <w:i/>
                <w:spacing w:val="-1"/>
                <w:sz w:val="20"/>
                <w:szCs w:val="20"/>
              </w:rPr>
              <w:t>пр</w:t>
            </w:r>
            <w:r w:rsidRPr="00EF17A6">
              <w:rPr>
                <w:i/>
                <w:sz w:val="20"/>
                <w:szCs w:val="20"/>
              </w:rPr>
              <w:t>о п</w:t>
            </w:r>
            <w:r w:rsidRPr="00EF17A6">
              <w:rPr>
                <w:i/>
                <w:spacing w:val="1"/>
                <w:sz w:val="20"/>
                <w:szCs w:val="20"/>
              </w:rPr>
              <w:t>о</w:t>
            </w:r>
            <w:r w:rsidRPr="00EF17A6">
              <w:rPr>
                <w:i/>
                <w:sz w:val="20"/>
                <w:szCs w:val="20"/>
              </w:rPr>
              <w:t xml:space="preserve">вну загальну середню освіту від </w:t>
            </w:r>
            <w:r w:rsidRPr="00EF17A6">
              <w:rPr>
                <w:i/>
                <w:sz w:val="20"/>
                <w:szCs w:val="20"/>
                <w:u w:val="single"/>
              </w:rPr>
              <w:t xml:space="preserve">   </w:t>
            </w:r>
            <w:r w:rsidRPr="00EF17A6">
              <w:rPr>
                <w:i/>
                <w:spacing w:val="13"/>
                <w:sz w:val="20"/>
                <w:szCs w:val="20"/>
                <w:u w:val="single"/>
              </w:rPr>
              <w:t xml:space="preserve"> </w:t>
            </w:r>
            <w:r w:rsidRPr="00EF17A6">
              <w:rPr>
                <w:i/>
                <w:spacing w:val="-1"/>
                <w:sz w:val="20"/>
                <w:szCs w:val="20"/>
              </w:rPr>
              <w:t>_.</w:t>
            </w:r>
            <w:r w:rsidRPr="00EF17A6">
              <w:rPr>
                <w:i/>
                <w:spacing w:val="1"/>
                <w:sz w:val="20"/>
                <w:szCs w:val="20"/>
              </w:rPr>
              <w:t>_</w:t>
            </w:r>
            <w:r w:rsidRPr="00EF17A6">
              <w:rPr>
                <w:i/>
                <w:sz w:val="20"/>
                <w:szCs w:val="20"/>
                <w:u w:val="single"/>
              </w:rPr>
              <w:t xml:space="preserve"> </w:t>
            </w:r>
            <w:r w:rsidRPr="00EF17A6">
              <w:rPr>
                <w:i/>
                <w:sz w:val="20"/>
                <w:szCs w:val="20"/>
                <w:u w:val="single"/>
              </w:rPr>
              <w:tab/>
            </w:r>
            <w:r w:rsidRPr="00EF17A6">
              <w:rPr>
                <w:i/>
                <w:spacing w:val="-1"/>
                <w:sz w:val="20"/>
                <w:szCs w:val="20"/>
              </w:rPr>
              <w:t>.</w:t>
            </w:r>
            <w:r w:rsidRPr="00EF17A6">
              <w:rPr>
                <w:i/>
                <w:spacing w:val="1"/>
                <w:sz w:val="20"/>
                <w:szCs w:val="20"/>
              </w:rPr>
              <w:t>2</w:t>
            </w:r>
            <w:r w:rsidRPr="00EF17A6">
              <w:rPr>
                <w:i/>
                <w:spacing w:val="-1"/>
                <w:sz w:val="20"/>
                <w:szCs w:val="20"/>
              </w:rPr>
              <w:t>0...р.</w:t>
            </w:r>
            <w:r w:rsidRPr="00EF17A6">
              <w:rPr>
                <w:i/>
                <w:sz w:val="20"/>
                <w:szCs w:val="20"/>
              </w:rPr>
              <w:t>, підтве</w:t>
            </w:r>
            <w:r w:rsidRPr="00EF17A6">
              <w:rPr>
                <w:i/>
                <w:spacing w:val="1"/>
                <w:sz w:val="20"/>
                <w:szCs w:val="20"/>
              </w:rPr>
              <w:t>р</w:t>
            </w:r>
            <w:r w:rsidRPr="00EF17A6">
              <w:rPr>
                <w:i/>
                <w:sz w:val="20"/>
                <w:szCs w:val="20"/>
              </w:rPr>
              <w:t>дження</w:t>
            </w:r>
            <w:r w:rsidRPr="00EF17A6">
              <w:rPr>
                <w:i/>
                <w:spacing w:val="-1"/>
                <w:sz w:val="20"/>
                <w:szCs w:val="20"/>
              </w:rPr>
              <w:t xml:space="preserve"> </w:t>
            </w:r>
            <w:r w:rsidRPr="00EF17A6">
              <w:rPr>
                <w:i/>
                <w:sz w:val="20"/>
                <w:szCs w:val="20"/>
              </w:rPr>
              <w:t>на виготовлення атестатів</w:t>
            </w:r>
            <w:r w:rsidRPr="00EF17A6">
              <w:rPr>
                <w:i/>
                <w:spacing w:val="1"/>
                <w:sz w:val="20"/>
                <w:szCs w:val="20"/>
              </w:rPr>
              <w:t xml:space="preserve"> </w:t>
            </w:r>
            <w:r w:rsidRPr="00EF17A6">
              <w:rPr>
                <w:i/>
                <w:spacing w:val="-1"/>
                <w:sz w:val="20"/>
                <w:szCs w:val="20"/>
              </w:rPr>
              <w:t>пр</w:t>
            </w:r>
            <w:r w:rsidRPr="00EF17A6">
              <w:rPr>
                <w:i/>
                <w:sz w:val="20"/>
                <w:szCs w:val="20"/>
              </w:rPr>
              <w:t>о п</w:t>
            </w:r>
            <w:r w:rsidRPr="00EF17A6">
              <w:rPr>
                <w:i/>
                <w:spacing w:val="1"/>
                <w:sz w:val="20"/>
                <w:szCs w:val="20"/>
              </w:rPr>
              <w:t>о</w:t>
            </w:r>
            <w:r w:rsidRPr="00EF17A6">
              <w:rPr>
                <w:i/>
                <w:sz w:val="20"/>
                <w:szCs w:val="20"/>
              </w:rPr>
              <w:t>вну загальну середню освіту з</w:t>
            </w:r>
            <w:r w:rsidRPr="00EF17A6">
              <w:rPr>
                <w:i/>
                <w:spacing w:val="-1"/>
                <w:sz w:val="20"/>
                <w:szCs w:val="20"/>
              </w:rPr>
              <w:t xml:space="preserve"> </w:t>
            </w:r>
            <w:r w:rsidRPr="00EF17A6">
              <w:rPr>
                <w:i/>
                <w:sz w:val="20"/>
                <w:szCs w:val="20"/>
              </w:rPr>
              <w:t>відз</w:t>
            </w:r>
            <w:r w:rsidRPr="00EF17A6">
              <w:rPr>
                <w:i/>
                <w:spacing w:val="-2"/>
                <w:sz w:val="20"/>
                <w:szCs w:val="20"/>
              </w:rPr>
              <w:t>н</w:t>
            </w:r>
            <w:r w:rsidRPr="00EF17A6">
              <w:rPr>
                <w:i/>
                <w:sz w:val="20"/>
                <w:szCs w:val="20"/>
              </w:rPr>
              <w:t>акою</w:t>
            </w:r>
            <w:r w:rsidRPr="00EF17A6">
              <w:rPr>
                <w:i/>
                <w:spacing w:val="-1"/>
                <w:sz w:val="20"/>
                <w:szCs w:val="20"/>
              </w:rPr>
              <w:t xml:space="preserve"> </w:t>
            </w:r>
            <w:r w:rsidRPr="00EF17A6">
              <w:rPr>
                <w:i/>
                <w:sz w:val="20"/>
                <w:szCs w:val="20"/>
              </w:rPr>
              <w:t xml:space="preserve">від </w:t>
            </w:r>
            <w:r w:rsidRPr="00EF17A6">
              <w:rPr>
                <w:i/>
                <w:sz w:val="20"/>
                <w:szCs w:val="20"/>
                <w:u w:val="single"/>
              </w:rPr>
              <w:t xml:space="preserve"> </w:t>
            </w:r>
            <w:r w:rsidRPr="00EF17A6">
              <w:rPr>
                <w:i/>
                <w:spacing w:val="13"/>
                <w:sz w:val="20"/>
                <w:szCs w:val="20"/>
                <w:u w:val="single"/>
              </w:rPr>
              <w:t xml:space="preserve"> </w:t>
            </w:r>
            <w:r w:rsidRPr="00EF17A6">
              <w:rPr>
                <w:i/>
                <w:spacing w:val="13"/>
                <w:sz w:val="20"/>
                <w:szCs w:val="20"/>
                <w:u w:val="single"/>
              </w:rPr>
              <w:tab/>
            </w:r>
            <w:r w:rsidRPr="00EF17A6">
              <w:rPr>
                <w:i/>
                <w:sz w:val="20"/>
                <w:szCs w:val="20"/>
              </w:rPr>
              <w:t>.</w:t>
            </w:r>
            <w:r w:rsidRPr="00EF17A6">
              <w:rPr>
                <w:i/>
                <w:spacing w:val="1"/>
                <w:sz w:val="20"/>
                <w:szCs w:val="20"/>
              </w:rPr>
              <w:t xml:space="preserve"> 2</w:t>
            </w:r>
            <w:r w:rsidRPr="00EF17A6">
              <w:rPr>
                <w:i/>
                <w:sz w:val="20"/>
                <w:szCs w:val="20"/>
              </w:rPr>
              <w:t>0...р.</w:t>
            </w:r>
            <w:r w:rsidRPr="00EF17A6">
              <w:rPr>
                <w:i/>
                <w:spacing w:val="1"/>
                <w:sz w:val="20"/>
                <w:szCs w:val="20"/>
              </w:rPr>
              <w:t>)</w:t>
            </w:r>
          </w:p>
        </w:tc>
        <w:tc>
          <w:tcPr>
            <w:tcW w:w="4320" w:type="dxa"/>
            <w:tcBorders>
              <w:top w:val="single" w:sz="4" w:space="0" w:color="000000"/>
              <w:left w:val="single" w:sz="4" w:space="0" w:color="000000"/>
              <w:bottom w:val="single" w:sz="4" w:space="0" w:color="000000"/>
              <w:right w:val="single" w:sz="4" w:space="0" w:color="000000"/>
            </w:tcBorders>
          </w:tcPr>
          <w:p w:rsidR="008C6BB2" w:rsidRPr="00EF17A6" w:rsidRDefault="008C6BB2" w:rsidP="00BA0581">
            <w:pPr>
              <w:widowControl w:val="0"/>
              <w:autoSpaceDE w:val="0"/>
              <w:autoSpaceDN w:val="0"/>
              <w:adjustRightInd w:val="0"/>
              <w:ind w:left="129"/>
              <w:rPr>
                <w:i/>
                <w:sz w:val="20"/>
                <w:szCs w:val="20"/>
              </w:rPr>
            </w:pPr>
            <w:r w:rsidRPr="00EF17A6">
              <w:rPr>
                <w:i/>
                <w:sz w:val="20"/>
                <w:szCs w:val="20"/>
              </w:rPr>
              <w:t>Для вечірньої школи</w:t>
            </w:r>
          </w:p>
        </w:tc>
      </w:tr>
      <w:tr w:rsidR="008C6BB2" w:rsidTr="00BA0581">
        <w:trPr>
          <w:cantSplit/>
          <w:trHeight w:hRule="exact" w:val="888"/>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Pr="00EF17A6" w:rsidRDefault="008C6BB2" w:rsidP="00BA0581">
            <w:pPr>
              <w:widowControl w:val="0"/>
              <w:autoSpaceDE w:val="0"/>
              <w:autoSpaceDN w:val="0"/>
              <w:adjustRightInd w:val="0"/>
              <w:spacing w:line="226" w:lineRule="exact"/>
              <w:ind w:left="101" w:right="-20"/>
              <w:rPr>
                <w:i/>
              </w:rPr>
            </w:pPr>
            <w:r>
              <w:rPr>
                <w:i/>
                <w:sz w:val="20"/>
                <w:szCs w:val="20"/>
              </w:rPr>
              <w:t>3</w:t>
            </w:r>
            <w:r w:rsidRPr="00EF17A6">
              <w:rPr>
                <w:i/>
                <w:sz w:val="20"/>
                <w:szCs w:val="20"/>
              </w:rPr>
              <w:t>.6.2. Облік видан</w:t>
            </w:r>
            <w:r w:rsidRPr="00EF17A6">
              <w:rPr>
                <w:i/>
                <w:spacing w:val="-2"/>
                <w:sz w:val="20"/>
                <w:szCs w:val="20"/>
              </w:rPr>
              <w:t>и</w:t>
            </w:r>
            <w:r w:rsidRPr="00EF17A6">
              <w:rPr>
                <w:i/>
                <w:sz w:val="20"/>
                <w:szCs w:val="20"/>
              </w:rPr>
              <w:t>х  документів</w:t>
            </w:r>
            <w:r w:rsidRPr="00EF17A6">
              <w:rPr>
                <w:i/>
                <w:spacing w:val="-2"/>
                <w:sz w:val="20"/>
                <w:szCs w:val="20"/>
              </w:rPr>
              <w:t xml:space="preserve"> </w:t>
            </w:r>
            <w:r w:rsidRPr="00EF17A6">
              <w:rPr>
                <w:i/>
                <w:sz w:val="20"/>
                <w:szCs w:val="20"/>
              </w:rPr>
              <w:t>(підстава для</w:t>
            </w:r>
            <w:r w:rsidRPr="00EF17A6">
              <w:rPr>
                <w:i/>
                <w:spacing w:val="-2"/>
                <w:sz w:val="20"/>
                <w:szCs w:val="20"/>
              </w:rPr>
              <w:t xml:space="preserve"> </w:t>
            </w:r>
            <w:r w:rsidRPr="00EF17A6">
              <w:rPr>
                <w:i/>
                <w:sz w:val="20"/>
                <w:szCs w:val="20"/>
              </w:rPr>
              <w:t>видач</w:t>
            </w:r>
            <w:r w:rsidRPr="00EF17A6">
              <w:rPr>
                <w:i/>
                <w:spacing w:val="-1"/>
                <w:sz w:val="20"/>
                <w:szCs w:val="20"/>
              </w:rPr>
              <w:t>і</w:t>
            </w:r>
            <w:r w:rsidRPr="00EF17A6">
              <w:rPr>
                <w:i/>
                <w:sz w:val="20"/>
                <w:szCs w:val="20"/>
              </w:rPr>
              <w:t>: п</w:t>
            </w:r>
            <w:r w:rsidRPr="00EF17A6">
              <w:rPr>
                <w:i/>
                <w:spacing w:val="1"/>
                <w:sz w:val="20"/>
                <w:szCs w:val="20"/>
              </w:rPr>
              <w:t>ро</w:t>
            </w:r>
            <w:r w:rsidRPr="00EF17A6">
              <w:rPr>
                <w:i/>
                <w:spacing w:val="-1"/>
                <w:sz w:val="20"/>
                <w:szCs w:val="20"/>
              </w:rPr>
              <w:t>т</w:t>
            </w:r>
            <w:r w:rsidRPr="00EF17A6">
              <w:rPr>
                <w:i/>
                <w:spacing w:val="1"/>
                <w:sz w:val="20"/>
                <w:szCs w:val="20"/>
              </w:rPr>
              <w:t>о</w:t>
            </w:r>
            <w:r w:rsidRPr="00EF17A6">
              <w:rPr>
                <w:i/>
                <w:spacing w:val="-1"/>
                <w:sz w:val="20"/>
                <w:szCs w:val="20"/>
              </w:rPr>
              <w:t>к</w:t>
            </w:r>
            <w:r w:rsidRPr="00EF17A6">
              <w:rPr>
                <w:i/>
                <w:spacing w:val="1"/>
                <w:sz w:val="20"/>
                <w:szCs w:val="20"/>
              </w:rPr>
              <w:t>о</w:t>
            </w:r>
            <w:r w:rsidRPr="00EF17A6">
              <w:rPr>
                <w:i/>
                <w:sz w:val="20"/>
                <w:szCs w:val="20"/>
              </w:rPr>
              <w:t xml:space="preserve">л </w:t>
            </w:r>
            <w:r w:rsidRPr="00EF17A6">
              <w:rPr>
                <w:i/>
                <w:spacing w:val="-1"/>
                <w:sz w:val="20"/>
                <w:szCs w:val="20"/>
              </w:rPr>
              <w:t>пед</w:t>
            </w:r>
            <w:r w:rsidRPr="00EF17A6">
              <w:rPr>
                <w:i/>
                <w:spacing w:val="1"/>
                <w:sz w:val="20"/>
                <w:szCs w:val="20"/>
              </w:rPr>
              <w:t>р</w:t>
            </w:r>
            <w:r w:rsidRPr="00EF17A6">
              <w:rPr>
                <w:i/>
                <w:spacing w:val="-1"/>
                <w:sz w:val="20"/>
                <w:szCs w:val="20"/>
              </w:rPr>
              <w:t>ад</w:t>
            </w:r>
            <w:r w:rsidRPr="00EF17A6">
              <w:rPr>
                <w:i/>
                <w:sz w:val="20"/>
                <w:szCs w:val="20"/>
              </w:rPr>
              <w:t>и</w:t>
            </w:r>
            <w:r w:rsidRPr="00EF17A6">
              <w:rPr>
                <w:i/>
                <w:spacing w:val="1"/>
                <w:sz w:val="20"/>
                <w:szCs w:val="20"/>
              </w:rPr>
              <w:t xml:space="preserve"> </w:t>
            </w:r>
            <w:r w:rsidRPr="00EF17A6">
              <w:rPr>
                <w:i/>
                <w:sz w:val="20"/>
                <w:szCs w:val="20"/>
              </w:rPr>
              <w:t>від</w:t>
            </w:r>
            <w:r w:rsidRPr="00EF17A6">
              <w:rPr>
                <w:i/>
                <w:spacing w:val="-1"/>
                <w:sz w:val="20"/>
                <w:szCs w:val="20"/>
              </w:rPr>
              <w:t xml:space="preserve"> </w:t>
            </w:r>
            <w:r w:rsidRPr="00EF17A6">
              <w:rPr>
                <w:i/>
                <w:sz w:val="20"/>
                <w:szCs w:val="20"/>
              </w:rPr>
              <w:t>__________2</w:t>
            </w:r>
            <w:r w:rsidRPr="00EF17A6">
              <w:rPr>
                <w:i/>
                <w:spacing w:val="1"/>
                <w:sz w:val="20"/>
                <w:szCs w:val="20"/>
              </w:rPr>
              <w:t>0</w:t>
            </w:r>
            <w:r w:rsidRPr="00EF17A6">
              <w:rPr>
                <w:i/>
                <w:sz w:val="20"/>
                <w:szCs w:val="20"/>
              </w:rPr>
              <w:t>___</w:t>
            </w:r>
            <w:r w:rsidRPr="00EF17A6">
              <w:rPr>
                <w:i/>
                <w:spacing w:val="1"/>
                <w:sz w:val="20"/>
                <w:szCs w:val="20"/>
              </w:rPr>
              <w:t xml:space="preserve"> </w:t>
            </w:r>
            <w:r w:rsidRPr="00EF17A6">
              <w:rPr>
                <w:i/>
                <w:sz w:val="20"/>
                <w:szCs w:val="20"/>
              </w:rPr>
              <w:t xml:space="preserve">№ </w:t>
            </w:r>
            <w:r w:rsidRPr="00EF17A6">
              <w:rPr>
                <w:i/>
                <w:sz w:val="20"/>
                <w:szCs w:val="20"/>
                <w:u w:val="single"/>
              </w:rPr>
              <w:t xml:space="preserve">     </w:t>
            </w:r>
            <w:r w:rsidRPr="00EF17A6">
              <w:rPr>
                <w:i/>
                <w:spacing w:val="13"/>
                <w:sz w:val="20"/>
                <w:szCs w:val="20"/>
                <w:u w:val="single"/>
              </w:rPr>
              <w:t xml:space="preserve"> </w:t>
            </w:r>
            <w:r w:rsidRPr="00EF17A6">
              <w:rPr>
                <w:i/>
                <w:sz w:val="20"/>
                <w:szCs w:val="20"/>
              </w:rPr>
              <w:t>).</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r w:rsidRPr="00EF17A6">
              <w:rPr>
                <w:i/>
                <w:sz w:val="20"/>
                <w:szCs w:val="20"/>
              </w:rPr>
              <w:t>Для вечірньої школи</w:t>
            </w:r>
          </w:p>
        </w:tc>
      </w:tr>
      <w:tr w:rsidR="008C6BB2" w:rsidTr="00BA0581">
        <w:trPr>
          <w:cantSplit/>
          <w:trHeight w:hRule="exact" w:val="1806"/>
        </w:trPr>
        <w:tc>
          <w:tcPr>
            <w:tcW w:w="567"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1593" w:type="dxa"/>
            <w:vMerge/>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2" w:right="-20"/>
              <w:rPr>
                <w:i/>
                <w:spacing w:val="-1"/>
                <w:sz w:val="20"/>
                <w:szCs w:val="20"/>
              </w:rPr>
            </w:pPr>
            <w:r>
              <w:rPr>
                <w:i/>
                <w:spacing w:val="-1"/>
                <w:sz w:val="20"/>
                <w:szCs w:val="20"/>
              </w:rPr>
              <w:t>3</w:t>
            </w:r>
            <w:r w:rsidRPr="00290F76">
              <w:rPr>
                <w:i/>
                <w:spacing w:val="-1"/>
                <w:sz w:val="20"/>
                <w:szCs w:val="20"/>
              </w:rPr>
              <w:t>.</w:t>
            </w:r>
            <w:r>
              <w:rPr>
                <w:i/>
                <w:spacing w:val="-1"/>
                <w:sz w:val="20"/>
                <w:szCs w:val="20"/>
              </w:rPr>
              <w:t>6</w:t>
            </w:r>
            <w:r w:rsidRPr="00290F76">
              <w:rPr>
                <w:i/>
                <w:spacing w:val="-1"/>
                <w:sz w:val="20"/>
                <w:szCs w:val="20"/>
              </w:rPr>
              <w:t xml:space="preserve">. </w:t>
            </w:r>
            <w:r>
              <w:rPr>
                <w:i/>
                <w:spacing w:val="-1"/>
                <w:sz w:val="20"/>
                <w:szCs w:val="20"/>
              </w:rPr>
              <w:t xml:space="preserve">3. </w:t>
            </w:r>
            <w:r w:rsidRPr="00290F76">
              <w:rPr>
                <w:i/>
                <w:spacing w:val="-1"/>
                <w:sz w:val="20"/>
                <w:szCs w:val="20"/>
              </w:rPr>
              <w:t>Відповідність  балів, виставлених у  класних журналах та книгах обліку та видачі атестатів.</w:t>
            </w:r>
          </w:p>
          <w:p w:rsidR="008C6BB2" w:rsidRPr="00290F76" w:rsidRDefault="008C6BB2" w:rsidP="00BA0581">
            <w:pPr>
              <w:widowControl w:val="0"/>
              <w:autoSpaceDE w:val="0"/>
              <w:autoSpaceDN w:val="0"/>
              <w:adjustRightInd w:val="0"/>
              <w:spacing w:line="226" w:lineRule="exact"/>
              <w:ind w:left="102" w:right="-20"/>
              <w:rPr>
                <w:i/>
                <w:spacing w:val="-1"/>
                <w:sz w:val="20"/>
                <w:szCs w:val="20"/>
              </w:rPr>
            </w:pPr>
          </w:p>
          <w:p w:rsidR="008C6BB2" w:rsidRPr="00290F76" w:rsidRDefault="008C6BB2" w:rsidP="00BA0581">
            <w:pPr>
              <w:widowControl w:val="0"/>
              <w:autoSpaceDE w:val="0"/>
              <w:autoSpaceDN w:val="0"/>
              <w:adjustRightInd w:val="0"/>
              <w:spacing w:line="226" w:lineRule="exact"/>
              <w:ind w:left="102" w:right="-20"/>
              <w:rPr>
                <w:i/>
                <w:spacing w:val="-1"/>
                <w:sz w:val="20"/>
                <w:szCs w:val="20"/>
              </w:rPr>
            </w:pPr>
            <w:r>
              <w:rPr>
                <w:i/>
                <w:spacing w:val="-1"/>
                <w:sz w:val="20"/>
                <w:szCs w:val="20"/>
              </w:rPr>
              <w:t>3</w:t>
            </w:r>
            <w:r w:rsidRPr="00290F76">
              <w:rPr>
                <w:i/>
                <w:spacing w:val="-1"/>
                <w:sz w:val="20"/>
                <w:szCs w:val="20"/>
              </w:rPr>
              <w:t>.</w:t>
            </w:r>
            <w:r>
              <w:rPr>
                <w:i/>
                <w:spacing w:val="-1"/>
                <w:sz w:val="20"/>
                <w:szCs w:val="20"/>
              </w:rPr>
              <w:t>6</w:t>
            </w:r>
            <w:r w:rsidRPr="00290F76">
              <w:rPr>
                <w:i/>
                <w:spacing w:val="-1"/>
                <w:sz w:val="20"/>
                <w:szCs w:val="20"/>
              </w:rPr>
              <w:t xml:space="preserve">. </w:t>
            </w:r>
            <w:r>
              <w:rPr>
                <w:i/>
                <w:spacing w:val="-1"/>
                <w:sz w:val="20"/>
                <w:szCs w:val="20"/>
              </w:rPr>
              <w:t xml:space="preserve">4. </w:t>
            </w:r>
            <w:r w:rsidRPr="00290F76">
              <w:rPr>
                <w:i/>
                <w:spacing w:val="-1"/>
                <w:sz w:val="20"/>
                <w:szCs w:val="20"/>
              </w:rPr>
              <w:t xml:space="preserve">Відповідність </w:t>
            </w:r>
            <w:r>
              <w:rPr>
                <w:i/>
                <w:spacing w:val="-1"/>
                <w:sz w:val="20"/>
                <w:szCs w:val="20"/>
              </w:rPr>
              <w:t xml:space="preserve">і правильність </w:t>
            </w:r>
            <w:r w:rsidRPr="00290F76">
              <w:rPr>
                <w:i/>
                <w:spacing w:val="-1"/>
                <w:sz w:val="20"/>
                <w:szCs w:val="20"/>
              </w:rPr>
              <w:t>виставлення  середнього балу атестата</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rPr>
                <w:i/>
                <w:sz w:val="20"/>
                <w:szCs w:val="20"/>
              </w:rPr>
            </w:pPr>
            <w:r w:rsidRPr="00EF17A6">
              <w:rPr>
                <w:i/>
                <w:sz w:val="20"/>
                <w:szCs w:val="20"/>
              </w:rPr>
              <w:t>Для вечірньої школи</w:t>
            </w:r>
          </w:p>
          <w:p w:rsidR="008C6BB2" w:rsidRDefault="008C6BB2" w:rsidP="00BA0581">
            <w:pPr>
              <w:widowControl w:val="0"/>
              <w:autoSpaceDE w:val="0"/>
              <w:autoSpaceDN w:val="0"/>
              <w:adjustRightInd w:val="0"/>
              <w:rPr>
                <w:i/>
                <w:sz w:val="20"/>
                <w:szCs w:val="20"/>
              </w:rPr>
            </w:pPr>
          </w:p>
          <w:p w:rsidR="008C6BB2" w:rsidRDefault="008C6BB2" w:rsidP="00BA0581">
            <w:pPr>
              <w:widowControl w:val="0"/>
              <w:autoSpaceDE w:val="0"/>
              <w:autoSpaceDN w:val="0"/>
              <w:adjustRightInd w:val="0"/>
              <w:rPr>
                <w:i/>
                <w:sz w:val="20"/>
                <w:szCs w:val="20"/>
              </w:rPr>
            </w:pPr>
          </w:p>
          <w:p w:rsidR="008C6BB2" w:rsidRDefault="008C6BB2" w:rsidP="00BA0581">
            <w:pPr>
              <w:widowControl w:val="0"/>
              <w:autoSpaceDE w:val="0"/>
              <w:autoSpaceDN w:val="0"/>
              <w:adjustRightInd w:val="0"/>
              <w:rPr>
                <w:i/>
                <w:sz w:val="20"/>
                <w:szCs w:val="20"/>
              </w:rPr>
            </w:pPr>
          </w:p>
          <w:p w:rsidR="008C6BB2" w:rsidRDefault="008C6BB2" w:rsidP="00BA0581">
            <w:pPr>
              <w:widowControl w:val="0"/>
              <w:autoSpaceDE w:val="0"/>
              <w:autoSpaceDN w:val="0"/>
              <w:adjustRightInd w:val="0"/>
            </w:pPr>
            <w:r w:rsidRPr="00EF17A6">
              <w:rPr>
                <w:i/>
                <w:sz w:val="20"/>
                <w:szCs w:val="20"/>
              </w:rPr>
              <w:t>Для вечірньої школи</w:t>
            </w:r>
          </w:p>
        </w:tc>
      </w:tr>
      <w:tr w:rsidR="008C6BB2" w:rsidTr="00BA0581">
        <w:trPr>
          <w:trHeight w:hRule="exact" w:val="2278"/>
        </w:trPr>
        <w:tc>
          <w:tcPr>
            <w:tcW w:w="567"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92" w:right="173"/>
              <w:jc w:val="center"/>
            </w:pPr>
            <w:r>
              <w:rPr>
                <w:sz w:val="20"/>
                <w:szCs w:val="20"/>
              </w:rPr>
              <w:lastRenderedPageBreak/>
              <w:t>4</w:t>
            </w:r>
          </w:p>
        </w:tc>
        <w:tc>
          <w:tcPr>
            <w:tcW w:w="1593"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259" w:right="238"/>
              <w:jc w:val="center"/>
              <w:rPr>
                <w:sz w:val="20"/>
                <w:szCs w:val="20"/>
              </w:rPr>
            </w:pPr>
            <w:r>
              <w:rPr>
                <w:sz w:val="20"/>
                <w:szCs w:val="20"/>
              </w:rPr>
              <w:t>Додатки</w:t>
            </w:r>
            <w:r>
              <w:rPr>
                <w:spacing w:val="-1"/>
                <w:sz w:val="20"/>
                <w:szCs w:val="20"/>
              </w:rPr>
              <w:t xml:space="preserve"> </w:t>
            </w:r>
            <w:r>
              <w:rPr>
                <w:sz w:val="20"/>
                <w:szCs w:val="20"/>
              </w:rPr>
              <w:t>до</w:t>
            </w:r>
          </w:p>
          <w:p w:rsidR="008C6BB2" w:rsidRDefault="008C6BB2" w:rsidP="00BA0581">
            <w:pPr>
              <w:widowControl w:val="0"/>
              <w:autoSpaceDE w:val="0"/>
              <w:autoSpaceDN w:val="0"/>
              <w:adjustRightInd w:val="0"/>
              <w:ind w:left="360" w:right="341"/>
              <w:jc w:val="center"/>
            </w:pPr>
            <w:r>
              <w:rPr>
                <w:sz w:val="20"/>
                <w:szCs w:val="20"/>
              </w:rPr>
              <w:t>атестатів</w:t>
            </w:r>
          </w:p>
        </w:tc>
        <w:tc>
          <w:tcPr>
            <w:tcW w:w="34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spacing w:line="226" w:lineRule="exact"/>
              <w:ind w:left="101" w:right="-20"/>
              <w:rPr>
                <w:sz w:val="20"/>
                <w:szCs w:val="20"/>
              </w:rPr>
            </w:pPr>
            <w:r>
              <w:rPr>
                <w:sz w:val="20"/>
                <w:szCs w:val="20"/>
              </w:rPr>
              <w:t>4.1. Відп</w:t>
            </w:r>
            <w:r>
              <w:rPr>
                <w:spacing w:val="1"/>
                <w:sz w:val="20"/>
                <w:szCs w:val="20"/>
              </w:rPr>
              <w:t>о</w:t>
            </w:r>
            <w:r>
              <w:rPr>
                <w:sz w:val="20"/>
                <w:szCs w:val="20"/>
              </w:rPr>
              <w:t xml:space="preserve">відність </w:t>
            </w:r>
            <w:r>
              <w:rPr>
                <w:spacing w:val="1"/>
                <w:sz w:val="20"/>
                <w:szCs w:val="20"/>
              </w:rPr>
              <w:t xml:space="preserve"> </w:t>
            </w:r>
            <w:r>
              <w:rPr>
                <w:sz w:val="20"/>
                <w:szCs w:val="20"/>
              </w:rPr>
              <w:t>балів,</w:t>
            </w:r>
            <w:r>
              <w:rPr>
                <w:spacing w:val="-1"/>
                <w:sz w:val="20"/>
                <w:szCs w:val="20"/>
              </w:rPr>
              <w:t xml:space="preserve"> </w:t>
            </w:r>
            <w:r>
              <w:rPr>
                <w:sz w:val="20"/>
                <w:szCs w:val="20"/>
              </w:rPr>
              <w:t>виставлених</w:t>
            </w:r>
            <w:r>
              <w:rPr>
                <w:spacing w:val="1"/>
                <w:sz w:val="20"/>
                <w:szCs w:val="20"/>
              </w:rPr>
              <w:t xml:space="preserve"> </w:t>
            </w:r>
            <w:r>
              <w:rPr>
                <w:sz w:val="20"/>
                <w:szCs w:val="20"/>
              </w:rPr>
              <w:t>у  книгах</w:t>
            </w:r>
            <w:r>
              <w:rPr>
                <w:spacing w:val="-1"/>
                <w:sz w:val="20"/>
                <w:szCs w:val="20"/>
              </w:rPr>
              <w:t xml:space="preserve"> </w:t>
            </w:r>
            <w:r>
              <w:rPr>
                <w:sz w:val="20"/>
                <w:szCs w:val="20"/>
              </w:rPr>
              <w:t>обліку та видачі атеста</w:t>
            </w:r>
            <w:r>
              <w:rPr>
                <w:spacing w:val="-1"/>
                <w:sz w:val="20"/>
                <w:szCs w:val="20"/>
              </w:rPr>
              <w:t>т</w:t>
            </w:r>
            <w:r>
              <w:rPr>
                <w:sz w:val="20"/>
                <w:szCs w:val="20"/>
              </w:rPr>
              <w:t>ів</w:t>
            </w:r>
            <w:r>
              <w:rPr>
                <w:spacing w:val="1"/>
                <w:sz w:val="20"/>
                <w:szCs w:val="20"/>
              </w:rPr>
              <w:t xml:space="preserve"> </w:t>
            </w:r>
            <w:r>
              <w:rPr>
                <w:sz w:val="20"/>
                <w:szCs w:val="20"/>
              </w:rPr>
              <w:t xml:space="preserve">та </w:t>
            </w:r>
            <w:r>
              <w:rPr>
                <w:spacing w:val="-1"/>
                <w:sz w:val="20"/>
                <w:szCs w:val="20"/>
              </w:rPr>
              <w:t>д</w:t>
            </w:r>
            <w:r>
              <w:rPr>
                <w:spacing w:val="1"/>
                <w:sz w:val="20"/>
                <w:szCs w:val="20"/>
              </w:rPr>
              <w:t>о</w:t>
            </w:r>
            <w:r>
              <w:rPr>
                <w:sz w:val="20"/>
                <w:szCs w:val="20"/>
              </w:rPr>
              <w:t>датк</w:t>
            </w:r>
            <w:r>
              <w:rPr>
                <w:spacing w:val="-1"/>
                <w:sz w:val="20"/>
                <w:szCs w:val="20"/>
              </w:rPr>
              <w:t>а</w:t>
            </w:r>
            <w:r>
              <w:rPr>
                <w:sz w:val="20"/>
                <w:szCs w:val="20"/>
              </w:rPr>
              <w:t>х до атестаті</w:t>
            </w:r>
            <w:r>
              <w:rPr>
                <w:spacing w:val="-1"/>
                <w:sz w:val="20"/>
                <w:szCs w:val="20"/>
              </w:rPr>
              <w:t>в</w:t>
            </w:r>
            <w:r>
              <w:rPr>
                <w:sz w:val="20"/>
                <w:szCs w:val="20"/>
              </w:rPr>
              <w:t>.</w:t>
            </w:r>
          </w:p>
          <w:p w:rsidR="008C6BB2" w:rsidRDefault="008C6BB2" w:rsidP="00BA0581">
            <w:pPr>
              <w:widowControl w:val="0"/>
              <w:autoSpaceDE w:val="0"/>
              <w:autoSpaceDN w:val="0"/>
              <w:adjustRightInd w:val="0"/>
              <w:spacing w:line="226" w:lineRule="exact"/>
              <w:ind w:left="101" w:right="-20"/>
              <w:rPr>
                <w:sz w:val="20"/>
                <w:szCs w:val="20"/>
              </w:rPr>
            </w:pPr>
          </w:p>
          <w:p w:rsidR="008C6BB2" w:rsidRDefault="008C6BB2" w:rsidP="00BA0581">
            <w:pPr>
              <w:widowControl w:val="0"/>
              <w:autoSpaceDE w:val="0"/>
              <w:autoSpaceDN w:val="0"/>
              <w:adjustRightInd w:val="0"/>
              <w:spacing w:line="226" w:lineRule="exact"/>
              <w:ind w:left="101" w:right="-20"/>
            </w:pPr>
            <w:r>
              <w:rPr>
                <w:sz w:val="20"/>
                <w:szCs w:val="20"/>
              </w:rPr>
              <w:t>4.2. Відповідність і правильність виставлення середнього балу атестата</w:t>
            </w:r>
          </w:p>
        </w:tc>
        <w:tc>
          <w:tcPr>
            <w:tcW w:w="4320" w:type="dxa"/>
            <w:tcBorders>
              <w:top w:val="single" w:sz="4" w:space="0" w:color="000000"/>
              <w:left w:val="single" w:sz="4" w:space="0" w:color="000000"/>
              <w:bottom w:val="single" w:sz="4" w:space="0" w:color="000000"/>
              <w:right w:val="single" w:sz="4" w:space="0" w:color="000000"/>
            </w:tcBorders>
          </w:tcPr>
          <w:p w:rsidR="008C6BB2" w:rsidRDefault="008C6BB2" w:rsidP="00BA0581">
            <w:pPr>
              <w:widowControl w:val="0"/>
              <w:autoSpaceDE w:val="0"/>
              <w:autoSpaceDN w:val="0"/>
              <w:adjustRightInd w:val="0"/>
            </w:pPr>
          </w:p>
        </w:tc>
      </w:tr>
    </w:tbl>
    <w:p w:rsidR="008C6BB2" w:rsidRDefault="008C6BB2" w:rsidP="008C6BB2">
      <w:pPr>
        <w:widowControl w:val="0"/>
        <w:tabs>
          <w:tab w:val="left" w:pos="3160"/>
          <w:tab w:val="left" w:pos="4500"/>
          <w:tab w:val="left" w:pos="5960"/>
        </w:tabs>
        <w:autoSpaceDE w:val="0"/>
        <w:autoSpaceDN w:val="0"/>
        <w:adjustRightInd w:val="0"/>
        <w:spacing w:line="245" w:lineRule="exact"/>
        <w:ind w:right="-20"/>
        <w:rPr>
          <w:position w:val="-1"/>
        </w:rPr>
      </w:pPr>
      <w:r>
        <w:rPr>
          <w:position w:val="-1"/>
        </w:rPr>
        <w:t xml:space="preserve">  </w:t>
      </w:r>
    </w:p>
    <w:p w:rsidR="008C6BB2" w:rsidRDefault="008C6BB2" w:rsidP="008C6BB2">
      <w:pPr>
        <w:widowControl w:val="0"/>
        <w:tabs>
          <w:tab w:val="left" w:pos="3160"/>
          <w:tab w:val="left" w:pos="4500"/>
          <w:tab w:val="left" w:pos="5960"/>
        </w:tabs>
        <w:autoSpaceDE w:val="0"/>
        <w:autoSpaceDN w:val="0"/>
        <w:adjustRightInd w:val="0"/>
        <w:spacing w:line="245" w:lineRule="exact"/>
        <w:ind w:right="-20"/>
      </w:pPr>
      <w:r>
        <w:rPr>
          <w:position w:val="-1"/>
        </w:rPr>
        <w:t>За</w:t>
      </w:r>
      <w:r>
        <w:rPr>
          <w:spacing w:val="2"/>
          <w:position w:val="-1"/>
        </w:rPr>
        <w:t>у</w:t>
      </w:r>
      <w:r>
        <w:rPr>
          <w:spacing w:val="-1"/>
          <w:position w:val="-1"/>
        </w:rPr>
        <w:t>в</w:t>
      </w:r>
      <w:r>
        <w:rPr>
          <w:position w:val="-1"/>
        </w:rPr>
        <w:t>аженн</w:t>
      </w:r>
      <w:r>
        <w:rPr>
          <w:spacing w:val="-1"/>
          <w:position w:val="-1"/>
        </w:rPr>
        <w:t>я</w:t>
      </w:r>
      <w:r>
        <w:rPr>
          <w:position w:val="-1"/>
        </w:rPr>
        <w:t>, рекомендаці</w:t>
      </w:r>
      <w:r>
        <w:rPr>
          <w:spacing w:val="-1"/>
          <w:position w:val="-1"/>
        </w:rPr>
        <w:t>ї</w:t>
      </w:r>
      <w:r>
        <w:rPr>
          <w:position w:val="-1"/>
        </w:rPr>
        <w:t>:</w:t>
      </w:r>
    </w:p>
    <w:p w:rsidR="008C6BB2" w:rsidRDefault="008C6BB2" w:rsidP="008C6BB2">
      <w:pPr>
        <w:widowControl w:val="0"/>
        <w:tabs>
          <w:tab w:val="left" w:pos="4300"/>
          <w:tab w:val="left" w:pos="6140"/>
          <w:tab w:val="left" w:pos="8560"/>
        </w:tabs>
        <w:autoSpaceDE w:val="0"/>
        <w:autoSpaceDN w:val="0"/>
        <w:adjustRightInd w:val="0"/>
        <w:ind w:right="-20"/>
      </w:pPr>
      <w:r>
        <w:t xml:space="preserve"> Експерти  </w:t>
      </w:r>
    </w:p>
    <w:p w:rsidR="008C6BB2" w:rsidRDefault="008C6BB2" w:rsidP="008C6BB2">
      <w:pPr>
        <w:widowControl w:val="0"/>
        <w:tabs>
          <w:tab w:val="left" w:pos="1660"/>
          <w:tab w:val="left" w:pos="2620"/>
        </w:tabs>
        <w:autoSpaceDE w:val="0"/>
        <w:autoSpaceDN w:val="0"/>
        <w:adjustRightInd w:val="0"/>
        <w:spacing w:line="263" w:lineRule="exact"/>
        <w:ind w:right="-20"/>
      </w:pPr>
      <w:r>
        <w:t>Директор ЗНЗ ________________________</w:t>
      </w:r>
      <w:r>
        <w:tab/>
      </w:r>
    </w:p>
    <w:p w:rsidR="008C6BB2" w:rsidRDefault="008C6BB2" w:rsidP="008C6BB2">
      <w:pPr>
        <w:widowControl w:val="0"/>
        <w:tabs>
          <w:tab w:val="left" w:pos="1660"/>
          <w:tab w:val="left" w:pos="2620"/>
        </w:tabs>
        <w:autoSpaceDE w:val="0"/>
        <w:autoSpaceDN w:val="0"/>
        <w:adjustRightInd w:val="0"/>
        <w:spacing w:line="263" w:lineRule="exact"/>
        <w:ind w:right="-20"/>
        <w:jc w:val="right"/>
        <w:rPr>
          <w:position w:val="-1"/>
        </w:rPr>
      </w:pPr>
    </w:p>
    <w:p w:rsidR="008C6BB2" w:rsidRDefault="008C6BB2" w:rsidP="008C6BB2">
      <w:pPr>
        <w:widowControl w:val="0"/>
        <w:tabs>
          <w:tab w:val="left" w:pos="1660"/>
          <w:tab w:val="left" w:pos="2620"/>
        </w:tabs>
        <w:autoSpaceDE w:val="0"/>
        <w:autoSpaceDN w:val="0"/>
        <w:adjustRightInd w:val="0"/>
        <w:spacing w:line="263" w:lineRule="exact"/>
        <w:ind w:right="-20"/>
        <w:jc w:val="right"/>
        <w:rPr>
          <w:spacing w:val="1"/>
          <w:position w:val="-1"/>
        </w:rPr>
      </w:pPr>
      <w:r>
        <w:rPr>
          <w:position w:val="-1"/>
        </w:rPr>
        <w:t>Дата</w:t>
      </w:r>
      <w:r>
        <w:rPr>
          <w:spacing w:val="-4"/>
          <w:position w:val="-1"/>
        </w:rPr>
        <w:t xml:space="preserve"> </w:t>
      </w:r>
      <w:r>
        <w:rPr>
          <w:position w:val="-1"/>
        </w:rPr>
        <w:t>проведення</w:t>
      </w:r>
      <w:r>
        <w:rPr>
          <w:spacing w:val="-11"/>
          <w:position w:val="-1"/>
        </w:rPr>
        <w:t xml:space="preserve"> </w:t>
      </w:r>
      <w:r>
        <w:rPr>
          <w:position w:val="-1"/>
        </w:rPr>
        <w:t>е</w:t>
      </w:r>
      <w:r>
        <w:rPr>
          <w:spacing w:val="1"/>
          <w:position w:val="-1"/>
        </w:rPr>
        <w:t>к</w:t>
      </w:r>
      <w:r>
        <w:rPr>
          <w:position w:val="-1"/>
        </w:rPr>
        <w:t>спер</w:t>
      </w:r>
      <w:r>
        <w:rPr>
          <w:spacing w:val="1"/>
          <w:position w:val="-1"/>
        </w:rPr>
        <w:t>т</w:t>
      </w:r>
      <w:r>
        <w:rPr>
          <w:position w:val="-1"/>
        </w:rPr>
        <w:t>изи</w:t>
      </w:r>
      <w:r>
        <w:rPr>
          <w:spacing w:val="-3"/>
          <w:position w:val="-1"/>
        </w:rPr>
        <w:t xml:space="preserve"> </w:t>
      </w:r>
      <w:r>
        <w:rPr>
          <w:position w:val="-1"/>
          <w:u w:val="single"/>
        </w:rPr>
        <w:t xml:space="preserve"> </w:t>
      </w:r>
      <w:r>
        <w:rPr>
          <w:spacing w:val="12"/>
          <w:position w:val="-1"/>
          <w:u w:val="single"/>
        </w:rPr>
        <w:t xml:space="preserve"> </w:t>
      </w:r>
      <w:r>
        <w:rPr>
          <w:spacing w:val="12"/>
          <w:position w:val="-1"/>
          <w:u w:val="single"/>
        </w:rPr>
        <w:tab/>
      </w:r>
      <w:r>
        <w:rPr>
          <w:spacing w:val="12"/>
          <w:position w:val="-1"/>
        </w:rPr>
        <w:t xml:space="preserve"> </w:t>
      </w:r>
      <w:r>
        <w:rPr>
          <w:spacing w:val="1"/>
          <w:position w:val="-1"/>
        </w:rPr>
        <w:t>2017</w:t>
      </w:r>
    </w:p>
    <w:p w:rsidR="008C6BB2" w:rsidRDefault="008C6BB2" w:rsidP="008C6BB2">
      <w:pPr>
        <w:widowControl w:val="0"/>
        <w:tabs>
          <w:tab w:val="left" w:pos="1660"/>
          <w:tab w:val="left" w:pos="2620"/>
        </w:tabs>
        <w:autoSpaceDE w:val="0"/>
        <w:autoSpaceDN w:val="0"/>
        <w:adjustRightInd w:val="0"/>
        <w:spacing w:line="263" w:lineRule="exact"/>
        <w:ind w:right="-20"/>
        <w:jc w:val="right"/>
        <w:rPr>
          <w:spacing w:val="1"/>
          <w:position w:val="-1"/>
        </w:rPr>
      </w:pPr>
    </w:p>
    <w:p w:rsidR="008C6BB2" w:rsidRDefault="008C6BB2" w:rsidP="008C6BB2">
      <w:pPr>
        <w:widowControl w:val="0"/>
        <w:tabs>
          <w:tab w:val="left" w:pos="1660"/>
          <w:tab w:val="left" w:pos="2620"/>
        </w:tabs>
        <w:autoSpaceDE w:val="0"/>
        <w:autoSpaceDN w:val="0"/>
        <w:adjustRightInd w:val="0"/>
        <w:spacing w:line="263" w:lineRule="exact"/>
        <w:ind w:right="-20"/>
        <w:jc w:val="right"/>
        <w:rPr>
          <w:spacing w:val="1"/>
          <w:position w:val="-1"/>
        </w:rPr>
      </w:pPr>
    </w:p>
    <w:p w:rsidR="008C6BB2" w:rsidRDefault="008C6BB2" w:rsidP="008C6BB2">
      <w:pPr>
        <w:widowControl w:val="0"/>
        <w:tabs>
          <w:tab w:val="left" w:pos="1660"/>
          <w:tab w:val="left" w:pos="2620"/>
        </w:tabs>
        <w:autoSpaceDE w:val="0"/>
        <w:autoSpaceDN w:val="0"/>
        <w:adjustRightInd w:val="0"/>
        <w:spacing w:line="263" w:lineRule="exact"/>
        <w:ind w:right="-20"/>
        <w:jc w:val="right"/>
        <w:rPr>
          <w:spacing w:val="1"/>
          <w:position w:val="-1"/>
        </w:rPr>
      </w:pPr>
    </w:p>
    <w:p w:rsidR="008C6BB2" w:rsidRDefault="008C6BB2" w:rsidP="008C6BB2">
      <w:pPr>
        <w:widowControl w:val="0"/>
        <w:tabs>
          <w:tab w:val="left" w:pos="1660"/>
          <w:tab w:val="left" w:pos="2620"/>
        </w:tabs>
        <w:autoSpaceDE w:val="0"/>
        <w:autoSpaceDN w:val="0"/>
        <w:adjustRightInd w:val="0"/>
        <w:spacing w:line="263" w:lineRule="exact"/>
        <w:ind w:right="-20"/>
        <w:jc w:val="right"/>
        <w:rPr>
          <w:spacing w:val="1"/>
          <w:position w:val="-1"/>
        </w:rPr>
      </w:pPr>
    </w:p>
    <w:p w:rsidR="008C6BB2" w:rsidRDefault="008C6BB2" w:rsidP="008C6BB2">
      <w:pPr>
        <w:widowControl w:val="0"/>
        <w:tabs>
          <w:tab w:val="left" w:pos="1660"/>
          <w:tab w:val="left" w:pos="2620"/>
        </w:tabs>
        <w:autoSpaceDE w:val="0"/>
        <w:autoSpaceDN w:val="0"/>
        <w:adjustRightInd w:val="0"/>
        <w:spacing w:line="263" w:lineRule="exact"/>
        <w:ind w:right="-20"/>
        <w:jc w:val="right"/>
        <w:rPr>
          <w:spacing w:val="1"/>
          <w:position w:val="-1"/>
        </w:rPr>
      </w:pPr>
    </w:p>
    <w:sectPr w:rsidR="008C6BB2" w:rsidSect="00E4785B">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2A29"/>
    <w:multiLevelType w:val="hybridMultilevel"/>
    <w:tmpl w:val="1322654E"/>
    <w:lvl w:ilvl="0" w:tplc="FC02621A">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96D1564"/>
    <w:multiLevelType w:val="hybridMultilevel"/>
    <w:tmpl w:val="490E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D5A5F"/>
    <w:multiLevelType w:val="hybridMultilevel"/>
    <w:tmpl w:val="A618839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27D37C27"/>
    <w:multiLevelType w:val="hybridMultilevel"/>
    <w:tmpl w:val="BED80B3A"/>
    <w:lvl w:ilvl="0" w:tplc="F5D48AD6">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
    <w:nsid w:val="3F7D683C"/>
    <w:multiLevelType w:val="multilevel"/>
    <w:tmpl w:val="4566ECC2"/>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468166F"/>
    <w:multiLevelType w:val="hybridMultilevel"/>
    <w:tmpl w:val="FFEA6332"/>
    <w:lvl w:ilvl="0" w:tplc="5AF04044">
      <w:start w:val="4"/>
      <w:numFmt w:val="bullet"/>
      <w:lvlText w:val="-"/>
      <w:lvlJc w:val="left"/>
      <w:pPr>
        <w:ind w:left="390" w:hanging="360"/>
      </w:pPr>
      <w:rPr>
        <w:rFonts w:ascii="Times New Roman" w:eastAsia="Times New Roman" w:hAnsi="Times New Roman" w:cs="Times New Roman" w:hint="default"/>
        <w:sz w:val="20"/>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6">
    <w:nsid w:val="4E8D4725"/>
    <w:multiLevelType w:val="hybridMultilevel"/>
    <w:tmpl w:val="57A02E18"/>
    <w:lvl w:ilvl="0" w:tplc="4F2C996C">
      <w:start w:val="2"/>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56E72975"/>
    <w:multiLevelType w:val="hybridMultilevel"/>
    <w:tmpl w:val="C85AE2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EE4D34"/>
    <w:multiLevelType w:val="hybridMultilevel"/>
    <w:tmpl w:val="CC068612"/>
    <w:lvl w:ilvl="0" w:tplc="3D24E69E">
      <w:start w:val="1"/>
      <w:numFmt w:val="decimal"/>
      <w:lvlText w:val="%1."/>
      <w:lvlJc w:val="left"/>
      <w:pPr>
        <w:ind w:left="502" w:hanging="360"/>
      </w:pPr>
      <w:rPr>
        <w:rFonts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BB2"/>
    <w:rsid w:val="008C6BB2"/>
    <w:rsid w:val="00FD2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6BB2"/>
    <w:pPr>
      <w:keepNext/>
      <w:ind w:firstLine="540"/>
      <w:jc w:val="center"/>
      <w:outlineLvl w:val="0"/>
    </w:pPr>
    <w:rPr>
      <w:b/>
      <w:bCs/>
      <w:sz w:val="28"/>
      <w:szCs w:val="20"/>
    </w:rPr>
  </w:style>
  <w:style w:type="paragraph" w:styleId="2">
    <w:name w:val="heading 2"/>
    <w:basedOn w:val="a"/>
    <w:next w:val="a"/>
    <w:link w:val="20"/>
    <w:qFormat/>
    <w:rsid w:val="008C6BB2"/>
    <w:pPr>
      <w:keepNext/>
      <w:jc w:val="center"/>
      <w:outlineLvl w:val="1"/>
    </w:pPr>
    <w:rPr>
      <w:sz w:val="28"/>
      <w:szCs w:val="20"/>
    </w:rPr>
  </w:style>
  <w:style w:type="paragraph" w:styleId="3">
    <w:name w:val="heading 3"/>
    <w:basedOn w:val="a"/>
    <w:next w:val="a"/>
    <w:link w:val="30"/>
    <w:qFormat/>
    <w:rsid w:val="008C6BB2"/>
    <w:pPr>
      <w:keepNext/>
      <w:jc w:val="both"/>
      <w:outlineLvl w:val="2"/>
    </w:pPr>
    <w:rPr>
      <w:sz w:val="28"/>
      <w:szCs w:val="20"/>
    </w:rPr>
  </w:style>
  <w:style w:type="paragraph" w:styleId="4">
    <w:name w:val="heading 4"/>
    <w:basedOn w:val="a"/>
    <w:next w:val="a"/>
    <w:link w:val="40"/>
    <w:qFormat/>
    <w:rsid w:val="008C6BB2"/>
    <w:pPr>
      <w:keepNext/>
      <w:ind w:firstLine="720"/>
      <w:outlineLvl w:val="3"/>
    </w:pPr>
    <w:rPr>
      <w:b/>
      <w:bCs/>
      <w:sz w:val="28"/>
      <w:szCs w:val="20"/>
    </w:rPr>
  </w:style>
  <w:style w:type="paragraph" w:styleId="5">
    <w:name w:val="heading 5"/>
    <w:basedOn w:val="a"/>
    <w:next w:val="a"/>
    <w:link w:val="50"/>
    <w:qFormat/>
    <w:rsid w:val="008C6BB2"/>
    <w:pPr>
      <w:keepNext/>
      <w:widowControl w:val="0"/>
      <w:tabs>
        <w:tab w:val="left" w:pos="2600"/>
      </w:tabs>
      <w:autoSpaceDE w:val="0"/>
      <w:autoSpaceDN w:val="0"/>
      <w:adjustRightInd w:val="0"/>
      <w:ind w:right="791"/>
      <w:jc w:val="center"/>
      <w:outlineLvl w:val="4"/>
    </w:pPr>
    <w:rPr>
      <w:sz w:val="28"/>
    </w:rPr>
  </w:style>
  <w:style w:type="paragraph" w:styleId="6">
    <w:name w:val="heading 6"/>
    <w:basedOn w:val="a"/>
    <w:next w:val="a"/>
    <w:link w:val="60"/>
    <w:qFormat/>
    <w:rsid w:val="008C6BB2"/>
    <w:pPr>
      <w:keepNext/>
      <w:spacing w:line="360" w:lineRule="auto"/>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BB2"/>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8C6BB2"/>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C6BB2"/>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8C6BB2"/>
    <w:rPr>
      <w:rFonts w:ascii="Times New Roman" w:eastAsia="Times New Roman" w:hAnsi="Times New Roman" w:cs="Times New Roman"/>
      <w:b/>
      <w:bCs/>
      <w:sz w:val="28"/>
      <w:szCs w:val="20"/>
      <w:lang w:val="uk-UA" w:eastAsia="ru-RU"/>
    </w:rPr>
  </w:style>
  <w:style w:type="character" w:customStyle="1" w:styleId="50">
    <w:name w:val="Заголовок 5 Знак"/>
    <w:basedOn w:val="a0"/>
    <w:link w:val="5"/>
    <w:rsid w:val="008C6BB2"/>
    <w:rPr>
      <w:rFonts w:ascii="Times New Roman" w:eastAsia="Times New Roman" w:hAnsi="Times New Roman" w:cs="Times New Roman"/>
      <w:sz w:val="28"/>
      <w:szCs w:val="24"/>
      <w:lang w:val="uk-UA" w:eastAsia="ru-RU"/>
    </w:rPr>
  </w:style>
  <w:style w:type="character" w:customStyle="1" w:styleId="60">
    <w:name w:val="Заголовок 6 Знак"/>
    <w:basedOn w:val="a0"/>
    <w:link w:val="6"/>
    <w:rsid w:val="008C6BB2"/>
    <w:rPr>
      <w:rFonts w:ascii="Times New Roman" w:eastAsia="Times New Roman" w:hAnsi="Times New Roman" w:cs="Times New Roman"/>
      <w:sz w:val="28"/>
      <w:szCs w:val="24"/>
      <w:lang w:val="uk-UA" w:eastAsia="ru-RU"/>
    </w:rPr>
  </w:style>
  <w:style w:type="paragraph" w:styleId="a3">
    <w:name w:val="Body Text Indent"/>
    <w:basedOn w:val="a"/>
    <w:link w:val="a4"/>
    <w:rsid w:val="008C6BB2"/>
    <w:pPr>
      <w:ind w:firstLine="540"/>
      <w:jc w:val="both"/>
    </w:pPr>
    <w:rPr>
      <w:sz w:val="28"/>
      <w:szCs w:val="20"/>
    </w:rPr>
  </w:style>
  <w:style w:type="character" w:customStyle="1" w:styleId="a4">
    <w:name w:val="Основний текст з відступом Знак"/>
    <w:basedOn w:val="a0"/>
    <w:link w:val="a3"/>
    <w:rsid w:val="008C6BB2"/>
    <w:rPr>
      <w:rFonts w:ascii="Times New Roman" w:eastAsia="Times New Roman" w:hAnsi="Times New Roman" w:cs="Times New Roman"/>
      <w:sz w:val="28"/>
      <w:szCs w:val="20"/>
      <w:lang w:val="uk-UA" w:eastAsia="ru-RU"/>
    </w:rPr>
  </w:style>
  <w:style w:type="paragraph" w:styleId="a5">
    <w:name w:val="Body Text"/>
    <w:basedOn w:val="a"/>
    <w:link w:val="a6"/>
    <w:rsid w:val="008C6BB2"/>
    <w:pPr>
      <w:jc w:val="both"/>
    </w:pPr>
    <w:rPr>
      <w:sz w:val="28"/>
      <w:szCs w:val="28"/>
    </w:rPr>
  </w:style>
  <w:style w:type="character" w:customStyle="1" w:styleId="a6">
    <w:name w:val="Основний текст Знак"/>
    <w:basedOn w:val="a0"/>
    <w:link w:val="a5"/>
    <w:rsid w:val="008C6BB2"/>
    <w:rPr>
      <w:rFonts w:ascii="Times New Roman" w:eastAsia="Times New Roman" w:hAnsi="Times New Roman" w:cs="Times New Roman"/>
      <w:sz w:val="28"/>
      <w:szCs w:val="28"/>
      <w:lang w:val="uk-UA" w:eastAsia="ru-RU"/>
    </w:rPr>
  </w:style>
  <w:style w:type="paragraph" w:styleId="a7">
    <w:name w:val="Normal (Web)"/>
    <w:basedOn w:val="a"/>
    <w:rsid w:val="008C6BB2"/>
    <w:pPr>
      <w:spacing w:before="100" w:beforeAutospacing="1" w:after="165"/>
    </w:pPr>
    <w:rPr>
      <w:lang w:val="ru-RU"/>
    </w:rPr>
  </w:style>
  <w:style w:type="paragraph" w:styleId="a8">
    <w:name w:val="Balloon Text"/>
    <w:basedOn w:val="a"/>
    <w:link w:val="a9"/>
    <w:uiPriority w:val="99"/>
    <w:semiHidden/>
    <w:unhideWhenUsed/>
    <w:rsid w:val="008C6BB2"/>
    <w:rPr>
      <w:rFonts w:ascii="Tahoma" w:hAnsi="Tahoma" w:cs="Tahoma"/>
      <w:sz w:val="16"/>
      <w:szCs w:val="16"/>
    </w:rPr>
  </w:style>
  <w:style w:type="character" w:customStyle="1" w:styleId="a9">
    <w:name w:val="Текст у виносці Знак"/>
    <w:basedOn w:val="a0"/>
    <w:link w:val="a8"/>
    <w:uiPriority w:val="99"/>
    <w:semiHidden/>
    <w:rsid w:val="008C6BB2"/>
    <w:rPr>
      <w:rFonts w:ascii="Tahoma" w:eastAsia="Times New Roman" w:hAnsi="Tahoma" w:cs="Tahoma"/>
      <w:sz w:val="16"/>
      <w:szCs w:val="16"/>
      <w:lang w:val="uk-UA" w:eastAsia="ru-RU"/>
    </w:rPr>
  </w:style>
  <w:style w:type="paragraph" w:styleId="aa">
    <w:name w:val="No Spacing"/>
    <w:uiPriority w:val="1"/>
    <w:qFormat/>
    <w:rsid w:val="008C6BB2"/>
    <w:pPr>
      <w:spacing w:after="0" w:line="240" w:lineRule="auto"/>
    </w:pPr>
    <w:rPr>
      <w:rFonts w:ascii="Times New Roman" w:eastAsia="Times New Roman" w:hAnsi="Times New Roman" w:cs="Times New Roman"/>
      <w:sz w:val="24"/>
      <w:szCs w:val="24"/>
      <w:lang w:val="uk-UA" w:eastAsia="ru-RU"/>
    </w:rPr>
  </w:style>
  <w:style w:type="paragraph" w:styleId="ab">
    <w:name w:val="header"/>
    <w:basedOn w:val="a"/>
    <w:link w:val="ac"/>
    <w:uiPriority w:val="99"/>
    <w:semiHidden/>
    <w:unhideWhenUsed/>
    <w:rsid w:val="008C6BB2"/>
    <w:pPr>
      <w:tabs>
        <w:tab w:val="center" w:pos="4677"/>
        <w:tab w:val="right" w:pos="9355"/>
      </w:tabs>
    </w:pPr>
  </w:style>
  <w:style w:type="character" w:customStyle="1" w:styleId="ac">
    <w:name w:val="Верхній колонтитул Знак"/>
    <w:basedOn w:val="a0"/>
    <w:link w:val="ab"/>
    <w:uiPriority w:val="99"/>
    <w:semiHidden/>
    <w:rsid w:val="008C6BB2"/>
    <w:rPr>
      <w:rFonts w:ascii="Times New Roman" w:eastAsia="Times New Roman" w:hAnsi="Times New Roman" w:cs="Times New Roman"/>
      <w:sz w:val="24"/>
      <w:szCs w:val="24"/>
      <w:lang w:val="uk-UA" w:eastAsia="ru-RU"/>
    </w:rPr>
  </w:style>
  <w:style w:type="paragraph" w:styleId="ad">
    <w:name w:val="footer"/>
    <w:basedOn w:val="a"/>
    <w:link w:val="ae"/>
    <w:uiPriority w:val="99"/>
    <w:semiHidden/>
    <w:unhideWhenUsed/>
    <w:rsid w:val="008C6BB2"/>
    <w:pPr>
      <w:tabs>
        <w:tab w:val="center" w:pos="4677"/>
        <w:tab w:val="right" w:pos="9355"/>
      </w:tabs>
    </w:pPr>
  </w:style>
  <w:style w:type="character" w:customStyle="1" w:styleId="ae">
    <w:name w:val="Нижній колонтитул Знак"/>
    <w:basedOn w:val="a0"/>
    <w:link w:val="ad"/>
    <w:uiPriority w:val="99"/>
    <w:semiHidden/>
    <w:rsid w:val="008C6BB2"/>
    <w:rPr>
      <w:rFonts w:ascii="Times New Roman" w:eastAsia="Times New Roman" w:hAnsi="Times New Roman" w:cs="Times New Roman"/>
      <w:sz w:val="24"/>
      <w:szCs w:val="24"/>
      <w:lang w:val="uk-UA" w:eastAsia="ru-RU"/>
    </w:rPr>
  </w:style>
  <w:style w:type="table" w:styleId="af">
    <w:name w:val="Table Grid"/>
    <w:basedOn w:val="a1"/>
    <w:uiPriority w:val="59"/>
    <w:rsid w:val="008C6B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2117</Words>
  <Characters>12070</Characters>
  <Application>Microsoft Office Word</Application>
  <DocSecurity>0</DocSecurity>
  <Lines>100</Lines>
  <Paragraphs>28</Paragraphs>
  <ScaleCrop>false</ScaleCrop>
  <Company>Управлiння освiти Харкiвськоi мiськоi ради</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2017-06-27T13:08:00Z</dcterms:created>
  <dcterms:modified xsi:type="dcterms:W3CDTF">2017-06-27T13:14:00Z</dcterms:modified>
</cp:coreProperties>
</file>