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70" w:rsidRDefault="00910570" w:rsidP="00910570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</w:p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910570" w:rsidRPr="00521F4A" w:rsidTr="0086001E">
        <w:tc>
          <w:tcPr>
            <w:tcW w:w="1135" w:type="dxa"/>
          </w:tcPr>
          <w:p w:rsidR="00910570" w:rsidRPr="00521F4A" w:rsidRDefault="00910570" w:rsidP="0086001E">
            <w:pPr>
              <w:rPr>
                <w:rFonts w:ascii="Times New Roman" w:hAnsi="Times New Roman"/>
                <w:b/>
                <w:u w:val="single"/>
              </w:rPr>
            </w:pPr>
            <w:r w:rsidRPr="00521F4A">
              <w:rPr>
                <w:rFonts w:ascii="Times New Roman" w:hAnsi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758450772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910570" w:rsidRPr="00521F4A" w:rsidTr="0086001E">
              <w:tc>
                <w:tcPr>
                  <w:tcW w:w="7991" w:type="dxa"/>
                </w:tcPr>
                <w:p w:rsidR="00910570" w:rsidRPr="00521F4A" w:rsidRDefault="00910570" w:rsidP="0086001E">
                  <w:pPr>
                    <w:framePr w:hSpace="180" w:wrap="around" w:vAnchor="page" w:hAnchor="margin" w:y="898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521F4A">
                    <w:rPr>
                      <w:rFonts w:ascii="Times New Roman" w:hAnsi="Times New Roman"/>
                      <w:b/>
                      <w:lang w:val="uk-UA"/>
                    </w:rPr>
                    <w:t xml:space="preserve">ХАРКІВСЬКА </w:t>
                  </w:r>
                </w:p>
                <w:p w:rsidR="00910570" w:rsidRPr="00521F4A" w:rsidRDefault="00910570" w:rsidP="0086001E">
                  <w:pPr>
                    <w:framePr w:hSpace="180" w:wrap="around" w:vAnchor="page" w:hAnchor="margin" w:y="898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521F4A">
                    <w:rPr>
                      <w:rFonts w:ascii="Times New Roman" w:hAnsi="Times New Roman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910570" w:rsidRPr="00521F4A" w:rsidRDefault="00910570" w:rsidP="0086001E">
                  <w:pPr>
                    <w:framePr w:hSpace="180" w:wrap="around" w:vAnchor="page" w:hAnchor="margin" w:y="898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521F4A">
                    <w:rPr>
                      <w:rFonts w:ascii="Times New Roman" w:hAnsi="Times New Roman"/>
                      <w:b/>
                      <w:lang w:val="uk-UA"/>
                    </w:rPr>
                    <w:t xml:space="preserve">І-ІІІ СТУПЕНІВ №120 </w:t>
                  </w:r>
                </w:p>
                <w:p w:rsidR="00910570" w:rsidRPr="00521F4A" w:rsidRDefault="00910570" w:rsidP="0086001E">
                  <w:pPr>
                    <w:framePr w:hSpace="180" w:wrap="around" w:vAnchor="page" w:hAnchor="margin" w:y="898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521F4A">
                    <w:rPr>
                      <w:rFonts w:ascii="Times New Roman" w:hAnsi="Times New Roman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910570" w:rsidRPr="00521F4A" w:rsidRDefault="00910570" w:rsidP="0086001E">
                  <w:pPr>
                    <w:framePr w:hSpace="180" w:wrap="around" w:vAnchor="page" w:hAnchor="margin" w:y="898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21F4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вул. Катерининська, 8 </w:t>
                  </w:r>
                </w:p>
                <w:p w:rsidR="00910570" w:rsidRPr="00521F4A" w:rsidRDefault="00910570" w:rsidP="0086001E">
                  <w:pPr>
                    <w:framePr w:hSpace="180" w:wrap="around" w:vAnchor="page" w:hAnchor="margin" w:y="898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21F4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м.</w:t>
                  </w:r>
                  <w:r w:rsidRPr="00521F4A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521F4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Харків, 61010</w:t>
                  </w:r>
                </w:p>
              </w:tc>
            </w:tr>
          </w:tbl>
          <w:p w:rsidR="00910570" w:rsidRPr="00521F4A" w:rsidRDefault="00910570" w:rsidP="0086001E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99" w:type="dxa"/>
          </w:tcPr>
          <w:p w:rsidR="00910570" w:rsidRPr="00521F4A" w:rsidRDefault="00910570" w:rsidP="0086001E">
            <w:pPr>
              <w:ind w:left="-108"/>
              <w:rPr>
                <w:rFonts w:ascii="Times New Roman" w:hAnsi="Times New Roman"/>
                <w:b/>
                <w:u w:val="single"/>
              </w:rPr>
            </w:pPr>
            <w:r w:rsidRPr="00521F4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78180" cy="906780"/>
                  <wp:effectExtent l="19050" t="0" r="762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570" w:rsidRPr="00521F4A" w:rsidTr="0086001E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570" w:rsidRPr="00521F4A" w:rsidRDefault="00910570" w:rsidP="0086001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1F4A">
              <w:rPr>
                <w:rFonts w:ascii="Times New Roman" w:hAnsi="Times New Roman"/>
                <w:sz w:val="20"/>
                <w:szCs w:val="20"/>
              </w:rPr>
              <w:t xml:space="preserve">тел. (057) </w:t>
            </w:r>
            <w:r w:rsidRPr="00521F4A">
              <w:rPr>
                <w:rFonts w:ascii="Times New Roman" w:hAnsi="Times New Roman"/>
                <w:sz w:val="20"/>
                <w:szCs w:val="20"/>
                <w:lang w:val="uk-UA"/>
              </w:rPr>
              <w:t>725-13-62</w:t>
            </w:r>
            <w:r w:rsidRPr="00521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21F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725-13-63 </w:t>
            </w:r>
            <w:r w:rsidRPr="00521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F4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21F4A">
              <w:rPr>
                <w:rFonts w:ascii="Times New Roman" w:hAnsi="Times New Roman"/>
                <w:sz w:val="20"/>
                <w:szCs w:val="20"/>
              </w:rPr>
              <w:t>-</w:t>
            </w:r>
            <w:r w:rsidRPr="00521F4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21F4A">
              <w:rPr>
                <w:rFonts w:ascii="Times New Roman" w:hAnsi="Times New Roman"/>
                <w:sz w:val="20"/>
                <w:szCs w:val="20"/>
              </w:rPr>
              <w:t>:</w:t>
            </w:r>
            <w:r w:rsidRPr="00521F4A">
              <w:rPr>
                <w:rFonts w:ascii="Times New Roman" w:hAnsi="Times New Roman"/>
                <w:sz w:val="20"/>
                <w:szCs w:val="20"/>
                <w:lang w:val="en-US"/>
              </w:rPr>
              <w:t>kh</w:t>
            </w:r>
            <w:r w:rsidRPr="00521F4A">
              <w:rPr>
                <w:rFonts w:ascii="Times New Roman" w:hAnsi="Times New Roman"/>
                <w:sz w:val="20"/>
                <w:szCs w:val="20"/>
              </w:rPr>
              <w:t>.</w:t>
            </w:r>
            <w:r w:rsidRPr="00521F4A">
              <w:rPr>
                <w:rFonts w:ascii="Times New Roman" w:hAnsi="Times New Roman"/>
                <w:sz w:val="20"/>
                <w:szCs w:val="20"/>
                <w:lang w:val="en-US"/>
              </w:rPr>
              <w:t>znz</w:t>
            </w:r>
            <w:r w:rsidRPr="00521F4A">
              <w:rPr>
                <w:rFonts w:ascii="Times New Roman" w:hAnsi="Times New Roman"/>
                <w:sz w:val="20"/>
                <w:szCs w:val="20"/>
              </w:rPr>
              <w:t>-120@</w:t>
            </w:r>
            <w:r w:rsidRPr="00521F4A"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r w:rsidRPr="00521F4A">
              <w:rPr>
                <w:rFonts w:ascii="Times New Roman" w:hAnsi="Times New Roman"/>
                <w:sz w:val="20"/>
                <w:szCs w:val="20"/>
              </w:rPr>
              <w:t>.</w:t>
            </w:r>
            <w:r w:rsidRPr="00521F4A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  <w:r w:rsidRPr="00521F4A">
              <w:rPr>
                <w:rFonts w:ascii="Times New Roman" w:hAnsi="Times New Roman"/>
                <w:lang w:val="uk-UA"/>
              </w:rPr>
              <w:t xml:space="preserve">  Код ЄДРПОУ </w:t>
            </w:r>
            <w:r w:rsidRPr="00521F4A">
              <w:rPr>
                <w:rFonts w:ascii="Times New Roman" w:hAnsi="Times New Roman"/>
                <w:sz w:val="20"/>
                <w:szCs w:val="20"/>
              </w:rPr>
              <w:t>24343242</w:t>
            </w:r>
          </w:p>
        </w:tc>
      </w:tr>
    </w:tbl>
    <w:p w:rsidR="009D3C9F" w:rsidRDefault="009D3C9F" w:rsidP="00910570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</w:p>
    <w:p w:rsidR="003A07DC" w:rsidRPr="003A07DC" w:rsidRDefault="003A07DC" w:rsidP="003A07D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7DC">
        <w:rPr>
          <w:rFonts w:ascii="Times New Roman" w:hAnsi="Times New Roman"/>
          <w:b/>
          <w:sz w:val="28"/>
          <w:szCs w:val="28"/>
        </w:rPr>
        <w:t>НАКАЗ</w:t>
      </w:r>
    </w:p>
    <w:p w:rsidR="003A07DC" w:rsidRPr="003A07DC" w:rsidRDefault="003A07DC" w:rsidP="003A07DC">
      <w:pPr>
        <w:rPr>
          <w:rFonts w:ascii="Times New Roman" w:hAnsi="Times New Roman"/>
          <w:b/>
          <w:sz w:val="28"/>
          <w:szCs w:val="28"/>
        </w:rPr>
      </w:pPr>
    </w:p>
    <w:p w:rsidR="003A07DC" w:rsidRPr="003A07DC" w:rsidRDefault="003A07DC" w:rsidP="003A07DC">
      <w:pPr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 xml:space="preserve">30.08.2023                                                                           </w:t>
      </w:r>
      <w:r w:rsidRPr="003A07DC">
        <w:rPr>
          <w:rFonts w:ascii="Times New Roman" w:hAnsi="Times New Roman"/>
          <w:sz w:val="28"/>
          <w:szCs w:val="28"/>
          <w:lang w:val="uk-UA"/>
        </w:rPr>
        <w:tab/>
      </w:r>
      <w:r w:rsidRPr="003A07DC">
        <w:rPr>
          <w:rFonts w:ascii="Times New Roman" w:hAnsi="Times New Roman"/>
          <w:sz w:val="28"/>
          <w:szCs w:val="28"/>
        </w:rPr>
        <w:t>№</w:t>
      </w:r>
      <w:r w:rsidRPr="003A07DC">
        <w:rPr>
          <w:rFonts w:ascii="Times New Roman" w:hAnsi="Times New Roman"/>
          <w:sz w:val="28"/>
          <w:szCs w:val="28"/>
          <w:lang w:val="uk-UA"/>
        </w:rPr>
        <w:t xml:space="preserve">  21</w:t>
      </w:r>
    </w:p>
    <w:p w:rsidR="003A07DC" w:rsidRPr="003A07DC" w:rsidRDefault="003A07DC" w:rsidP="003A07D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07DC" w:rsidRPr="003A07DC" w:rsidRDefault="003A07DC" w:rsidP="003A07DC">
      <w:pPr>
        <w:widowControl w:val="0"/>
        <w:ind w:right="4854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 xml:space="preserve">Про підготовку та організований початок 2023/2024 навчального року </w:t>
      </w:r>
    </w:p>
    <w:p w:rsidR="003A07DC" w:rsidRPr="003A07DC" w:rsidRDefault="003A07DC" w:rsidP="003A07DC">
      <w:pPr>
        <w:rPr>
          <w:rFonts w:ascii="Times New Roman" w:hAnsi="Times New Roman"/>
          <w:sz w:val="28"/>
          <w:szCs w:val="28"/>
          <w:lang w:val="uk-UA"/>
        </w:rPr>
      </w:pPr>
    </w:p>
    <w:p w:rsidR="003A07DC" w:rsidRPr="003A07DC" w:rsidRDefault="003A07DC" w:rsidP="003A07DC">
      <w:pPr>
        <w:shd w:val="clear" w:color="auto" w:fill="FFFFFF"/>
        <w:spacing w:after="225"/>
        <w:ind w:firstLine="708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Відповідно до законів України «Про освіту», «Про повну загальну середню освіту», Санітарного регламенту для закладів загальної середньої освіти, затвердженого наказом Міністерства охорони здоров’я України від 25.09.2020 №2205, Порядку ведення обліку дітей дошкільного, шкільного віку та учнів, затвердженого постановою Кабінету Міністрів України від 13.09.2017 №684, Положення про інституційну форму здобуття загальної середньої освіти, затвердженого наказом Міністерства освіти і науки України від 23.04.2019 №536, Положення про індивідуальну форму здобуття загальної середньої освіти, затвердженого наказом Міністерства освіти і науки України від 12.01.2016 № 8 (у редакції наказу МОН України від 10.07.2019 № 955), листів МОН України від 16.08.2023 року №1/12186-23 «Про організацію 2023/2024 навчального року в закладах загальної середньої освіти», від 14.08.2023 №1/12038-23 «Про переліки навчальної літератури та навчальних програм, рекомендованих Міністерством освіти і науки України для використання в освітньому процесі закладів освіти у 2023/2024 навчальному році», Положення про дистанційну форму здобуття повної загальної середньої освіти, затвердженого наказом Міністерства освіти і науки України від 08.09.2020 № 1115, наказу МОН України від 15.05.2023 №563 «Про затвердження методичних рекомендацій щодо окремих питань здобуття освіти в закладах загальної середньої освіти в умовах воєнного стану в Україні», Статуту комунального закладу «Харківська гімназія №120 Харківської міської ради», затвердженого наказом Департаменту освіти Харківської міської ради від 19.06.2023 №84,   Положення про дистанційне навчання комунального закладу «Харківська гімназія №120 Харківської міської ради», з метою створення належних і безпечних умов для організованого початку 2023/2024 навчального року в ХГ №120 та забезпечення рівного доступу дітей і учнів до якісної освіти, на підставі рішення педагогічної ради від 30.08.2023 року (протокол №1)</w:t>
      </w:r>
    </w:p>
    <w:p w:rsidR="003A07DC" w:rsidRPr="003A07DC" w:rsidRDefault="003A07DC" w:rsidP="003A07DC">
      <w:pPr>
        <w:spacing w:before="240" w:after="240"/>
        <w:jc w:val="both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3A07DC" w:rsidRPr="003A07DC" w:rsidRDefault="003A07DC" w:rsidP="003A07DC">
      <w:pPr>
        <w:pStyle w:val="a9"/>
        <w:widowControl w:val="0"/>
        <w:numPr>
          <w:ilvl w:val="0"/>
          <w:numId w:val="1"/>
        </w:numPr>
        <w:tabs>
          <w:tab w:val="clear" w:pos="555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07DC">
        <w:rPr>
          <w:sz w:val="28"/>
          <w:szCs w:val="28"/>
        </w:rPr>
        <w:t>Організувати освітній процес в 2023/2024 навчальному році в дистанційній формі навчання. Форма організації освітнього процесу може змінюватись впродовж навчального року залежно від безпекової ситуації.</w:t>
      </w:r>
    </w:p>
    <w:p w:rsidR="003A07DC" w:rsidRPr="003A07DC" w:rsidRDefault="003A07DC" w:rsidP="003A07DC">
      <w:pPr>
        <w:pStyle w:val="a9"/>
        <w:widowControl w:val="0"/>
        <w:numPr>
          <w:ilvl w:val="0"/>
          <w:numId w:val="1"/>
        </w:numPr>
        <w:tabs>
          <w:tab w:val="clear" w:pos="555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07DC">
        <w:rPr>
          <w:sz w:val="28"/>
          <w:szCs w:val="28"/>
        </w:rPr>
        <w:t>Затвердити структуру 2023/2024 навчального року (додаток 1).</w:t>
      </w:r>
    </w:p>
    <w:p w:rsidR="003A07DC" w:rsidRPr="003A07DC" w:rsidRDefault="003A07DC" w:rsidP="003A07DC">
      <w:pPr>
        <w:numPr>
          <w:ilvl w:val="0"/>
          <w:numId w:val="1"/>
        </w:numPr>
        <w:shd w:val="clear" w:color="auto" w:fill="FFFFFF"/>
        <w:tabs>
          <w:tab w:val="clear" w:pos="555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lastRenderedPageBreak/>
        <w:t xml:space="preserve">Затвердити п’ятиденний робочий тиждень </w:t>
      </w:r>
      <w:r w:rsidRPr="003A07DC">
        <w:rPr>
          <w:rFonts w:ascii="Times New Roman" w:hAnsi="Times New Roman"/>
          <w:bCs/>
          <w:sz w:val="28"/>
          <w:szCs w:val="28"/>
          <w:lang w:val="uk-UA"/>
        </w:rPr>
        <w:t>за очною (денною) та дистанційною формами здобуття освіти.</w:t>
      </w:r>
    </w:p>
    <w:p w:rsidR="003A07DC" w:rsidRPr="003A07DC" w:rsidRDefault="003A07DC" w:rsidP="003A07DC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07DC" w:rsidRPr="003A07DC" w:rsidRDefault="003A07DC" w:rsidP="003A07DC">
      <w:pPr>
        <w:pStyle w:val="a9"/>
        <w:widowControl w:val="0"/>
        <w:numPr>
          <w:ilvl w:val="0"/>
          <w:numId w:val="1"/>
        </w:numPr>
        <w:tabs>
          <w:tab w:val="clear" w:pos="555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07DC">
        <w:rPr>
          <w:sz w:val="28"/>
          <w:szCs w:val="28"/>
        </w:rPr>
        <w:t>Призначити відповідальними за заповнення та оновлення даних в системах АІКОМ та ІСУО, підтримку систем в робочому стані  заступника директора з навчально-виховної роботи САВЧЕНКО Світлану, секретаря САПЕЛКУ Каріну, практичного психолога ВЕЛИКАНОВУ Наталю.</w:t>
      </w:r>
    </w:p>
    <w:p w:rsidR="003A07DC" w:rsidRPr="003A07DC" w:rsidRDefault="003A07DC" w:rsidP="003A07DC">
      <w:pPr>
        <w:pStyle w:val="a9"/>
        <w:widowControl w:val="0"/>
        <w:numPr>
          <w:ilvl w:val="0"/>
          <w:numId w:val="1"/>
        </w:numPr>
        <w:tabs>
          <w:tab w:val="clear" w:pos="555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A07DC">
        <w:rPr>
          <w:sz w:val="28"/>
          <w:szCs w:val="28"/>
        </w:rPr>
        <w:t>Заступнику директора з навчально-виховної роботи САВЧЕНКО Світлані:</w:t>
      </w:r>
    </w:p>
    <w:p w:rsidR="003A07DC" w:rsidRPr="003A07DC" w:rsidRDefault="003A07DC" w:rsidP="003A07DC">
      <w:pPr>
        <w:widowControl w:val="0"/>
        <w:numPr>
          <w:ilvl w:val="1"/>
          <w:numId w:val="3"/>
        </w:numPr>
        <w:tabs>
          <w:tab w:val="left" w:pos="567"/>
        </w:tabs>
        <w:spacing w:line="276" w:lineRule="auto"/>
        <w:ind w:left="0" w:right="-2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Вжити необхідних організаційних заходів щодо нормативного початку нового навчального року.</w:t>
      </w:r>
    </w:p>
    <w:p w:rsidR="003A07DC" w:rsidRPr="003A07DC" w:rsidRDefault="003A07DC" w:rsidP="003A07DC">
      <w:pPr>
        <w:widowControl w:val="0"/>
        <w:tabs>
          <w:tab w:val="left" w:pos="561"/>
        </w:tabs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До 31.08.2023</w:t>
      </w:r>
    </w:p>
    <w:p w:rsidR="003A07DC" w:rsidRPr="003A07DC" w:rsidRDefault="003A07DC" w:rsidP="003A07DC">
      <w:pPr>
        <w:widowControl w:val="0"/>
        <w:numPr>
          <w:ilvl w:val="1"/>
          <w:numId w:val="3"/>
        </w:numPr>
        <w:tabs>
          <w:tab w:val="left" w:pos="0"/>
          <w:tab w:val="left" w:pos="567"/>
        </w:tabs>
        <w:spacing w:line="276" w:lineRule="auto"/>
        <w:ind w:left="0" w:right="-2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Забезпечити контроль за формуванням мережі ліцею на 2023/2024 навчальний рік.</w:t>
      </w:r>
    </w:p>
    <w:p w:rsidR="003A07DC" w:rsidRPr="003A07DC" w:rsidRDefault="003A07DC" w:rsidP="003A07DC">
      <w:pPr>
        <w:widowControl w:val="0"/>
        <w:tabs>
          <w:tab w:val="left" w:pos="561"/>
        </w:tabs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До 05.09.2023</w:t>
      </w:r>
    </w:p>
    <w:p w:rsidR="003A07DC" w:rsidRPr="003A07DC" w:rsidRDefault="003A07DC" w:rsidP="003A07DC">
      <w:pPr>
        <w:widowControl w:val="0"/>
        <w:numPr>
          <w:ilvl w:val="1"/>
          <w:numId w:val="3"/>
        </w:numPr>
        <w:tabs>
          <w:tab w:val="left" w:pos="561"/>
        </w:tabs>
        <w:spacing w:line="276" w:lineRule="auto"/>
        <w:ind w:left="0" w:right="-2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Забезпечити оптимальний показник наповнюваності класів у 2023/2024 навчальному році по гімназії.</w:t>
      </w:r>
    </w:p>
    <w:p w:rsidR="003A07DC" w:rsidRPr="003A07DC" w:rsidRDefault="003A07DC" w:rsidP="003A07DC">
      <w:pPr>
        <w:widowControl w:val="0"/>
        <w:tabs>
          <w:tab w:val="left" w:pos="561"/>
        </w:tabs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Упродовж 2023/2024навчального року</w:t>
      </w:r>
    </w:p>
    <w:p w:rsidR="003A07DC" w:rsidRPr="003A07DC" w:rsidRDefault="003A07DC" w:rsidP="003A07DC">
      <w:pPr>
        <w:widowControl w:val="0"/>
        <w:numPr>
          <w:ilvl w:val="1"/>
          <w:numId w:val="3"/>
        </w:numPr>
        <w:tabs>
          <w:tab w:val="left" w:pos="561"/>
        </w:tabs>
        <w:spacing w:line="276" w:lineRule="auto"/>
        <w:ind w:left="0" w:right="-2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Забезпечити якісну підготовку учнів випускних 4, 9 класів до державної підсумкової атестації .</w:t>
      </w:r>
    </w:p>
    <w:p w:rsidR="003A07DC" w:rsidRPr="003A07DC" w:rsidRDefault="003A07DC" w:rsidP="003A07DC">
      <w:pPr>
        <w:widowControl w:val="0"/>
        <w:tabs>
          <w:tab w:val="left" w:pos="426"/>
        </w:tabs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Упродовж 2023/2024 навчального року</w:t>
      </w:r>
    </w:p>
    <w:p w:rsidR="003A07DC" w:rsidRPr="003A07DC" w:rsidRDefault="003A07DC" w:rsidP="003A07DC">
      <w:pPr>
        <w:widowControl w:val="0"/>
        <w:tabs>
          <w:tab w:val="left" w:pos="-142"/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07DC" w:rsidRPr="003A07DC" w:rsidRDefault="003A07DC" w:rsidP="003A07DC">
      <w:pPr>
        <w:widowControl w:val="0"/>
        <w:numPr>
          <w:ilvl w:val="1"/>
          <w:numId w:val="3"/>
        </w:numPr>
        <w:tabs>
          <w:tab w:val="left" w:pos="561"/>
        </w:tabs>
        <w:spacing w:line="276" w:lineRule="auto"/>
        <w:ind w:left="0" w:right="-2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Не допускати перевантаження учнів, встановити дієвий контроль за обсягом домашніх завдань учням відповідно до їх віку, неприпустимістю домашніх завдань учням перших класів.</w:t>
      </w:r>
    </w:p>
    <w:p w:rsidR="003A07DC" w:rsidRPr="003A07DC" w:rsidRDefault="003A07DC" w:rsidP="003A07DC">
      <w:pPr>
        <w:widowControl w:val="0"/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Упродовж 2023/2024 навчального року</w:t>
      </w:r>
    </w:p>
    <w:p w:rsidR="003A07DC" w:rsidRPr="003A07DC" w:rsidRDefault="003A07DC" w:rsidP="003A07DC">
      <w:pPr>
        <w:pStyle w:val="aa"/>
        <w:widowControl w:val="0"/>
        <w:numPr>
          <w:ilvl w:val="1"/>
          <w:numId w:val="3"/>
        </w:numPr>
        <w:tabs>
          <w:tab w:val="left" w:pos="0"/>
          <w:tab w:val="left" w:pos="561"/>
        </w:tabs>
        <w:suppressAutoHyphens w:val="0"/>
        <w:spacing w:after="0" w:line="276" w:lineRule="auto"/>
        <w:ind w:left="0" w:firstLine="0"/>
        <w:jc w:val="both"/>
        <w:rPr>
          <w:sz w:val="28"/>
          <w:szCs w:val="28"/>
          <w:lang w:val="uk-UA" w:eastAsia="ru-RU"/>
        </w:rPr>
      </w:pPr>
      <w:r w:rsidRPr="003A07DC">
        <w:rPr>
          <w:sz w:val="28"/>
          <w:szCs w:val="28"/>
          <w:lang w:val="uk-UA" w:eastAsia="ru-RU"/>
        </w:rPr>
        <w:t>Узяти під контроль своєчасне проходження працівниками періодичних медичних оглядів.</w:t>
      </w:r>
    </w:p>
    <w:p w:rsidR="003A07DC" w:rsidRPr="003A07DC" w:rsidRDefault="003A07DC" w:rsidP="003A07DC">
      <w:pPr>
        <w:widowControl w:val="0"/>
        <w:tabs>
          <w:tab w:val="left" w:pos="561"/>
          <w:tab w:val="left" w:pos="1134"/>
        </w:tabs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3A07DC" w:rsidRPr="003A07DC" w:rsidRDefault="003A07DC" w:rsidP="003A07DC">
      <w:pPr>
        <w:widowControl w:val="0"/>
        <w:numPr>
          <w:ilvl w:val="1"/>
          <w:numId w:val="3"/>
        </w:numPr>
        <w:tabs>
          <w:tab w:val="left" w:pos="56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Забезпечити контроль за охопленням дітей шкільного віку обов’язковим навчанням, неухильним виконанням постанови Кабінету Міністрів України від 13.09.2017 № 684 «Про затвердження Порядку ведення обліку дітей дошкільного, шкільного віку та учнів» (зі змінами від 09.10.2018.</w:t>
      </w:r>
    </w:p>
    <w:p w:rsidR="003A07DC" w:rsidRPr="003A07DC" w:rsidRDefault="003A07DC" w:rsidP="003A07DC">
      <w:pPr>
        <w:widowControl w:val="0"/>
        <w:tabs>
          <w:tab w:val="left" w:pos="561"/>
          <w:tab w:val="left" w:pos="1134"/>
        </w:tabs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Упродовж 2023/2024 навчального року</w:t>
      </w:r>
    </w:p>
    <w:p w:rsidR="003A07DC" w:rsidRPr="003A07DC" w:rsidRDefault="003A07DC" w:rsidP="003A07DC">
      <w:pPr>
        <w:widowControl w:val="0"/>
        <w:numPr>
          <w:ilvl w:val="1"/>
          <w:numId w:val="3"/>
        </w:numPr>
        <w:tabs>
          <w:tab w:val="left" w:pos="56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Завершити організований набір учнів до 1 класів.</w:t>
      </w:r>
    </w:p>
    <w:p w:rsidR="003A07DC" w:rsidRPr="003A07DC" w:rsidRDefault="003A07DC" w:rsidP="003A07DC">
      <w:pPr>
        <w:widowControl w:val="0"/>
        <w:tabs>
          <w:tab w:val="left" w:pos="561"/>
        </w:tabs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До 31.08.2023</w:t>
      </w:r>
    </w:p>
    <w:p w:rsidR="003A07DC" w:rsidRPr="003A07DC" w:rsidRDefault="003A07DC" w:rsidP="003A07DC">
      <w:pPr>
        <w:widowControl w:val="0"/>
        <w:tabs>
          <w:tab w:val="left" w:pos="561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 xml:space="preserve">  5.9.Довести до відома педагогічного колективу ліцею листи Міністерства освіти і науки України про переліки навчальної літератури та навчальних програм, рекомендованих Міністерством освіти і науки України в освітньому процесі в закладів освіти у 2023/2024 навчальному році.</w:t>
      </w:r>
    </w:p>
    <w:p w:rsidR="003A07DC" w:rsidRPr="003A07DC" w:rsidRDefault="003A07DC" w:rsidP="003A07DC">
      <w:pPr>
        <w:widowControl w:val="0"/>
        <w:tabs>
          <w:tab w:val="left" w:pos="561"/>
        </w:tabs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До 31.08.2023</w:t>
      </w:r>
    </w:p>
    <w:p w:rsidR="003A07DC" w:rsidRPr="003A07DC" w:rsidRDefault="003A07DC" w:rsidP="003A07DC">
      <w:pPr>
        <w:widowControl w:val="0"/>
        <w:tabs>
          <w:tab w:val="left" w:pos="561"/>
        </w:tabs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A07DC" w:rsidRPr="003A07DC" w:rsidRDefault="003A07DC" w:rsidP="003A07DC">
      <w:pPr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 xml:space="preserve">  5.10.</w:t>
      </w:r>
      <w:r w:rsidRPr="003A07DC">
        <w:rPr>
          <w:rFonts w:ascii="Times New Roman" w:hAnsi="Times New Roman"/>
          <w:color w:val="000000"/>
          <w:sz w:val="28"/>
          <w:szCs w:val="28"/>
          <w:lang w:val="uk-UA"/>
        </w:rPr>
        <w:t>Координувати та здійснювати контроль за дотриманням вчителями нормативності при здійсненні оцінювання учнів.</w:t>
      </w:r>
    </w:p>
    <w:p w:rsidR="003A07DC" w:rsidRPr="003A07DC" w:rsidRDefault="003A07DC" w:rsidP="003A07DC">
      <w:pPr>
        <w:spacing w:line="276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A07DC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 01.09.2023</w:t>
      </w:r>
    </w:p>
    <w:p w:rsidR="003A07DC" w:rsidRPr="003A07DC" w:rsidRDefault="003A07DC" w:rsidP="003A07DC">
      <w:pPr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A07DC">
        <w:rPr>
          <w:rFonts w:ascii="Times New Roman" w:hAnsi="Times New Roman"/>
          <w:color w:val="000000"/>
          <w:sz w:val="28"/>
          <w:szCs w:val="28"/>
          <w:lang w:val="uk-UA"/>
        </w:rPr>
        <w:t>5.11.Координувати роботу педагогічних працівників щодо вчасного й ефективного виконання освітніх програм з навчальних предметів та заповнення шкільної документації, зокрема класних журналів.</w:t>
      </w:r>
    </w:p>
    <w:p w:rsidR="003A07DC" w:rsidRPr="003A07DC" w:rsidRDefault="003A07DC" w:rsidP="003A07DC">
      <w:pPr>
        <w:spacing w:line="276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A07DC">
        <w:rPr>
          <w:rFonts w:ascii="Times New Roman" w:hAnsi="Times New Roman"/>
          <w:color w:val="000000"/>
          <w:sz w:val="28"/>
          <w:szCs w:val="28"/>
          <w:lang w:val="uk-UA"/>
        </w:rPr>
        <w:t>З 01.09.2023</w:t>
      </w:r>
    </w:p>
    <w:p w:rsidR="003A07DC" w:rsidRPr="003A07DC" w:rsidRDefault="003A07DC" w:rsidP="003A07DC">
      <w:pPr>
        <w:widowControl w:val="0"/>
        <w:tabs>
          <w:tab w:val="left" w:pos="561"/>
        </w:tabs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A07DC" w:rsidRPr="003A07DC" w:rsidRDefault="003A07DC" w:rsidP="003A07DC">
      <w:pPr>
        <w:widowControl w:val="0"/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6. Педагогу - організатору  МАЛИШЕВІЙ Тетяні:</w:t>
      </w:r>
    </w:p>
    <w:p w:rsidR="003A07DC" w:rsidRPr="003A07DC" w:rsidRDefault="003A07DC" w:rsidP="003A07DC">
      <w:pPr>
        <w:widowControl w:val="0"/>
        <w:tabs>
          <w:tab w:val="left" w:pos="0"/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6.1.Ужити заходів щодо підтримки в актуальному стані веб-сайту закладу освіти.</w:t>
      </w:r>
    </w:p>
    <w:p w:rsidR="003A07DC" w:rsidRPr="003A07DC" w:rsidRDefault="003A07DC" w:rsidP="003A07DC">
      <w:pPr>
        <w:widowControl w:val="0"/>
        <w:tabs>
          <w:tab w:val="left" w:pos="561"/>
        </w:tabs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 xml:space="preserve">Упродовж 2023/2024 навчального </w:t>
      </w:r>
      <w:bookmarkStart w:id="0" w:name="_Hlk147823836"/>
      <w:r w:rsidRPr="003A07DC">
        <w:rPr>
          <w:rFonts w:ascii="Times New Roman" w:hAnsi="Times New Roman"/>
          <w:sz w:val="28"/>
          <w:szCs w:val="28"/>
          <w:lang w:val="uk-UA"/>
        </w:rPr>
        <w:t>року</w:t>
      </w:r>
    </w:p>
    <w:bookmarkEnd w:id="0"/>
    <w:p w:rsidR="003A07DC" w:rsidRPr="003A07DC" w:rsidRDefault="003A07DC" w:rsidP="003A07DC">
      <w:pPr>
        <w:widowControl w:val="0"/>
        <w:spacing w:line="276" w:lineRule="auto"/>
        <w:ind w:left="432" w:right="-2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07DC" w:rsidRPr="003A07DC" w:rsidRDefault="003A07DC" w:rsidP="003A07DC">
      <w:pPr>
        <w:widowControl w:val="0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6.2.Організувати  роботу з аналізу працевлаштування та подальшого навчання випускників 9, 11 учнів  гімназіії.</w:t>
      </w:r>
    </w:p>
    <w:p w:rsidR="003A07DC" w:rsidRPr="003A07DC" w:rsidRDefault="003A07DC" w:rsidP="003A07DC">
      <w:pPr>
        <w:widowControl w:val="0"/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Вересень-жовтень 2023 року</w:t>
      </w:r>
    </w:p>
    <w:p w:rsidR="003A07DC" w:rsidRPr="003A07DC" w:rsidRDefault="003A07DC" w:rsidP="003A07DC">
      <w:pPr>
        <w:widowControl w:val="0"/>
        <w:tabs>
          <w:tab w:val="left" w:pos="567"/>
        </w:tabs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6.3.Надати до управління освіти інформацію про кількість дітей, які приступили і не приступили до занять 1 вересня 2023/2024 навчального року в гімназії (з контингенту учнів школи), та інформацію про вжиті заходи щодо залучення таких дітей до навчання.</w:t>
      </w:r>
    </w:p>
    <w:p w:rsidR="003A07DC" w:rsidRPr="003A07DC" w:rsidRDefault="003A07DC" w:rsidP="003A07DC">
      <w:pPr>
        <w:pStyle w:val="a7"/>
        <w:widowControl w:val="0"/>
        <w:spacing w:line="276" w:lineRule="auto"/>
        <w:jc w:val="right"/>
        <w:rPr>
          <w:sz w:val="28"/>
          <w:szCs w:val="28"/>
          <w:lang w:val="uk-UA"/>
        </w:rPr>
      </w:pPr>
      <w:r w:rsidRPr="003A07DC">
        <w:rPr>
          <w:sz w:val="28"/>
          <w:szCs w:val="28"/>
          <w:lang w:val="uk-UA"/>
        </w:rPr>
        <w:t>01.09.2023</w:t>
      </w:r>
    </w:p>
    <w:p w:rsidR="003A07DC" w:rsidRPr="003A07DC" w:rsidRDefault="003A07DC" w:rsidP="003A07DC">
      <w:pPr>
        <w:widowControl w:val="0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6.4.Здійснювати щоденний контроль за відвідуванням учнями занять у гімназії та не допускати випадків безпідставного пропуску учнями уроків.</w:t>
      </w:r>
    </w:p>
    <w:p w:rsidR="003A07DC" w:rsidRPr="003A07DC" w:rsidRDefault="003A07DC" w:rsidP="003A07DC">
      <w:pPr>
        <w:widowControl w:val="0"/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Упродовж 2023/2024навчального року</w:t>
      </w:r>
    </w:p>
    <w:p w:rsidR="003A07DC" w:rsidRPr="003A07DC" w:rsidRDefault="003A07DC" w:rsidP="003A07DC">
      <w:pPr>
        <w:widowControl w:val="0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6.5.Здійснити якісний облік дітей з особливими освітніми потребами.</w:t>
      </w:r>
    </w:p>
    <w:p w:rsidR="003A07DC" w:rsidRPr="003A07DC" w:rsidRDefault="003A07DC" w:rsidP="003A07DC">
      <w:pPr>
        <w:widowControl w:val="0"/>
        <w:tabs>
          <w:tab w:val="left" w:pos="1276"/>
        </w:tabs>
        <w:spacing w:line="276" w:lineRule="auto"/>
        <w:ind w:right="-23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До 25.09.2023</w:t>
      </w:r>
    </w:p>
    <w:p w:rsidR="003A07DC" w:rsidRPr="003A07DC" w:rsidRDefault="003A07DC" w:rsidP="003A07DC">
      <w:pPr>
        <w:widowControl w:val="0"/>
        <w:tabs>
          <w:tab w:val="left" w:pos="540"/>
        </w:tabs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7.Завідуючій господарством  ОДОКІЄНКО Ірині:</w:t>
      </w:r>
    </w:p>
    <w:p w:rsidR="003A07DC" w:rsidRPr="003A07DC" w:rsidRDefault="002E03B6" w:rsidP="002E03B6">
      <w:pPr>
        <w:widowControl w:val="0"/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7.1. 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>Забезпечити технічну готовність споруд цивільного захисту для укриття учасників освітнього процесу, провести необхідні підготовчі роботи з урахуванням законодавства.</w:t>
      </w:r>
    </w:p>
    <w:p w:rsidR="003A07DC" w:rsidRPr="003A07DC" w:rsidRDefault="003A07DC" w:rsidP="003A07DC">
      <w:pPr>
        <w:widowControl w:val="0"/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До 01.09.2023</w:t>
      </w:r>
    </w:p>
    <w:p w:rsidR="003A07DC" w:rsidRPr="003A07DC" w:rsidRDefault="002E03B6" w:rsidP="002E03B6">
      <w:pPr>
        <w:widowControl w:val="0"/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7.2. 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>Забезпечити виконання заходів щодо підготовки матеріально-технічної бази гімназії до нового навчального року та створення належних санітарно-гігієнічних умов, безпеки життєдіяльності.</w:t>
      </w:r>
    </w:p>
    <w:p w:rsidR="003A07DC" w:rsidRPr="003A07DC" w:rsidRDefault="003A07DC" w:rsidP="003A07DC">
      <w:pPr>
        <w:widowControl w:val="0"/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До 30.08.2023</w:t>
      </w:r>
    </w:p>
    <w:p w:rsidR="003A07DC" w:rsidRPr="003A07DC" w:rsidRDefault="002E03B6" w:rsidP="002E03B6">
      <w:pPr>
        <w:widowControl w:val="0"/>
        <w:tabs>
          <w:tab w:val="left" w:pos="0"/>
        </w:tabs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7.3. 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>Завершити підготовку гімназії до роботи в осінньо-зимовий період 2023/2024 років, вжити заходів до виконання програм з енергозбереження.</w:t>
      </w:r>
    </w:p>
    <w:p w:rsidR="003A07DC" w:rsidRPr="003A07DC" w:rsidRDefault="003A07DC" w:rsidP="003A07DC">
      <w:pPr>
        <w:widowControl w:val="0"/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До 01.10.2023</w:t>
      </w:r>
    </w:p>
    <w:p w:rsidR="003A07DC" w:rsidRPr="003A07DC" w:rsidRDefault="002E03B6" w:rsidP="002E03B6">
      <w:pPr>
        <w:widowControl w:val="0"/>
        <w:tabs>
          <w:tab w:val="left" w:pos="0"/>
        </w:tabs>
        <w:spacing w:line="276" w:lineRule="auto"/>
        <w:ind w:right="-2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7.4. 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>Забезпечити підготовку закладів освіти до осінньо-зимового періоду та опалювального сезону з урахуванням можливостей залучення альтернативних джерел енергії та гнучкого графіку освітнього процесу, адаптованого з метою економного використання енергоресурсів.</w:t>
      </w:r>
    </w:p>
    <w:p w:rsidR="003A07DC" w:rsidRPr="003A07DC" w:rsidRDefault="003A07DC" w:rsidP="003A07DC">
      <w:pPr>
        <w:widowControl w:val="0"/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3A07DC" w:rsidRPr="003A07DC" w:rsidRDefault="002E03B6" w:rsidP="002E03B6">
      <w:pPr>
        <w:widowControl w:val="0"/>
        <w:tabs>
          <w:tab w:val="left" w:pos="0"/>
          <w:tab w:val="left" w:pos="567"/>
        </w:tabs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>Педагогічним працівникам гімназії:</w:t>
      </w:r>
    </w:p>
    <w:p w:rsidR="003A07DC" w:rsidRPr="003A07DC" w:rsidRDefault="002E03B6" w:rsidP="003A07DC">
      <w:pPr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3A07DC" w:rsidRPr="003A07DC">
        <w:rPr>
          <w:rFonts w:ascii="Times New Roman" w:hAnsi="Times New Roman"/>
          <w:color w:val="000000"/>
          <w:sz w:val="28"/>
          <w:szCs w:val="28"/>
          <w:lang w:val="uk-UA"/>
        </w:rPr>
        <w:t>Запровадити проведення уроків за дистанційною технологією.</w:t>
      </w:r>
    </w:p>
    <w:p w:rsidR="003A07DC" w:rsidRPr="003A07DC" w:rsidRDefault="003A07DC" w:rsidP="003A07DC">
      <w:pPr>
        <w:spacing w:line="276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A07DC">
        <w:rPr>
          <w:rFonts w:ascii="Times New Roman" w:hAnsi="Times New Roman"/>
          <w:color w:val="000000"/>
          <w:sz w:val="28"/>
          <w:szCs w:val="28"/>
          <w:lang w:val="uk-UA"/>
        </w:rPr>
        <w:t xml:space="preserve">З 01.09.2023 року </w:t>
      </w:r>
    </w:p>
    <w:p w:rsidR="003A07DC" w:rsidRPr="003A07DC" w:rsidRDefault="002E03B6" w:rsidP="003A07DC">
      <w:pPr>
        <w:tabs>
          <w:tab w:val="left" w:pos="426"/>
        </w:tabs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>.2. Організувати проведення уроків з використанням дистанційних технологій на платфо</w:t>
      </w:r>
      <w:r w:rsidR="003A07DC" w:rsidRPr="003A07DC">
        <w:rPr>
          <w:rFonts w:ascii="Times New Roman" w:hAnsi="Times New Roman"/>
          <w:color w:val="000000"/>
          <w:sz w:val="28"/>
          <w:szCs w:val="28"/>
          <w:lang w:val="uk-UA"/>
        </w:rPr>
        <w:t xml:space="preserve">рмах ZOOM, </w:t>
      </w:r>
      <w:bookmarkStart w:id="1" w:name="_Hlk147832698"/>
      <w:r w:rsidR="003A07DC" w:rsidRPr="003A07DC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3A07DC" w:rsidRPr="003A07DC">
        <w:rPr>
          <w:rFonts w:ascii="Times New Roman" w:hAnsi="Times New Roman"/>
          <w:color w:val="000000"/>
          <w:sz w:val="28"/>
          <w:szCs w:val="28"/>
          <w:lang w:val="en-US"/>
        </w:rPr>
        <w:t>UMAN</w:t>
      </w:r>
      <w:r w:rsidR="003A07DC" w:rsidRPr="003A07DC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"/>
      <w:r w:rsidR="003A07DC" w:rsidRPr="003A07DC">
        <w:rPr>
          <w:rFonts w:ascii="Times New Roman" w:hAnsi="Times New Roman"/>
          <w:color w:val="000000"/>
          <w:sz w:val="28"/>
          <w:szCs w:val="28"/>
          <w:lang w:val="uk-UA"/>
        </w:rPr>
        <w:t>тощо.</w:t>
      </w:r>
    </w:p>
    <w:p w:rsidR="003A07DC" w:rsidRPr="003A07DC" w:rsidRDefault="003A07DC" w:rsidP="003A07DC">
      <w:pPr>
        <w:tabs>
          <w:tab w:val="left" w:pos="426"/>
        </w:tabs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color w:val="000000"/>
          <w:sz w:val="28"/>
          <w:szCs w:val="28"/>
          <w:lang w:val="uk-UA"/>
        </w:rPr>
        <w:t xml:space="preserve">З 01.09.2023 </w:t>
      </w:r>
    </w:p>
    <w:p w:rsidR="003A07DC" w:rsidRPr="003A07DC" w:rsidRDefault="002E03B6" w:rsidP="003A07DC">
      <w:pPr>
        <w:tabs>
          <w:tab w:val="left" w:pos="284"/>
        </w:tabs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3A07DC" w:rsidRPr="003A07DC">
        <w:rPr>
          <w:rFonts w:ascii="Times New Roman" w:hAnsi="Times New Roman"/>
          <w:color w:val="000000"/>
          <w:sz w:val="28"/>
          <w:szCs w:val="28"/>
          <w:lang w:val="uk-UA"/>
        </w:rPr>
        <w:t>.3.Забезпечити виконання Освітньої  програми гімназії, зокрема шляхом організації освітнього процесу із використанням технологій дистанційного навчання, з урахуванням матеріально-технічних можливостей учнів та оптимізації графіку освітнього процесу, не допускаючи перевантаження учнів.</w:t>
      </w:r>
    </w:p>
    <w:p w:rsidR="003A07DC" w:rsidRPr="003A07DC" w:rsidRDefault="003A07DC" w:rsidP="003A07DC">
      <w:pPr>
        <w:tabs>
          <w:tab w:val="left" w:pos="284"/>
        </w:tabs>
        <w:spacing w:line="276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A07DC">
        <w:rPr>
          <w:rFonts w:ascii="Times New Roman" w:hAnsi="Times New Roman"/>
          <w:color w:val="000000"/>
          <w:sz w:val="28"/>
          <w:szCs w:val="28"/>
          <w:lang w:val="uk-UA"/>
        </w:rPr>
        <w:t xml:space="preserve">З 01.09.2023 </w:t>
      </w:r>
    </w:p>
    <w:p w:rsidR="003A07DC" w:rsidRPr="003A07DC" w:rsidRDefault="002E03B6" w:rsidP="003A07DC">
      <w:pPr>
        <w:tabs>
          <w:tab w:val="left" w:pos="284"/>
        </w:tabs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3A07DC" w:rsidRPr="003A07DC">
        <w:rPr>
          <w:rFonts w:ascii="Times New Roman" w:hAnsi="Times New Roman"/>
          <w:color w:val="000000"/>
          <w:sz w:val="28"/>
          <w:szCs w:val="28"/>
          <w:lang w:val="uk-UA"/>
        </w:rPr>
        <w:t>.4.Створити предметні курси відповідно до освітніх програм, річного навчального плану та державних програм для навчання учнів з використанням дистанційних технологій (плани уроків, презентації, відео-уроки, тестові завдання, тощо).</w:t>
      </w:r>
    </w:p>
    <w:p w:rsidR="003A07DC" w:rsidRPr="003A07DC" w:rsidRDefault="003A07DC" w:rsidP="003A07DC">
      <w:pPr>
        <w:tabs>
          <w:tab w:val="left" w:pos="426"/>
        </w:tabs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color w:val="000000"/>
          <w:sz w:val="28"/>
          <w:szCs w:val="28"/>
          <w:lang w:val="uk-UA"/>
        </w:rPr>
        <w:t xml:space="preserve">З 01.09.2023 </w:t>
      </w:r>
    </w:p>
    <w:p w:rsidR="003A07DC" w:rsidRPr="003A07DC" w:rsidRDefault="002E03B6" w:rsidP="003A07DC">
      <w:pPr>
        <w:pStyle w:val="ac"/>
        <w:tabs>
          <w:tab w:val="left" w:pos="0"/>
        </w:tabs>
        <w:spacing w:line="276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8</w:t>
      </w:r>
      <w:r w:rsidR="003A07DC" w:rsidRPr="003A07DC">
        <w:rPr>
          <w:color w:val="000000"/>
          <w:sz w:val="28"/>
          <w:szCs w:val="28"/>
        </w:rPr>
        <w:t>.5.Здійснювати проведення навчальних занять за допомогою дистанційних технологій в синхронному режимі, згідно з розкладом уроків, з дотриманням розкладу перерв.</w:t>
      </w:r>
    </w:p>
    <w:p w:rsidR="003A07DC" w:rsidRPr="003A07DC" w:rsidRDefault="003A07DC" w:rsidP="003A07DC">
      <w:pPr>
        <w:tabs>
          <w:tab w:val="left" w:pos="426"/>
        </w:tabs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color w:val="000000"/>
          <w:sz w:val="28"/>
          <w:szCs w:val="28"/>
          <w:lang w:val="uk-UA"/>
        </w:rPr>
        <w:t xml:space="preserve">З 01.09.2023 </w:t>
      </w:r>
    </w:p>
    <w:p w:rsidR="003A07DC" w:rsidRPr="003A07DC" w:rsidRDefault="002E03B6" w:rsidP="003A07DC">
      <w:pPr>
        <w:tabs>
          <w:tab w:val="left" w:pos="0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3A07DC" w:rsidRPr="003A07DC">
        <w:rPr>
          <w:rFonts w:ascii="Times New Roman" w:hAnsi="Times New Roman"/>
          <w:color w:val="000000"/>
          <w:sz w:val="28"/>
          <w:szCs w:val="28"/>
          <w:lang w:val="uk-UA"/>
        </w:rPr>
        <w:t>.6.Надавати посилання на конференції (на платформі ZOOM, Н</w:t>
      </w:r>
      <w:r w:rsidR="003A07DC" w:rsidRPr="003A07DC">
        <w:rPr>
          <w:rFonts w:ascii="Times New Roman" w:hAnsi="Times New Roman"/>
          <w:color w:val="000000"/>
          <w:sz w:val="28"/>
          <w:szCs w:val="28"/>
          <w:lang w:val="en-US"/>
        </w:rPr>
        <w:t>UMAN</w:t>
      </w:r>
      <w:r w:rsidR="003A07DC" w:rsidRPr="003A07DC">
        <w:rPr>
          <w:rFonts w:ascii="Times New Roman" w:hAnsi="Times New Roman"/>
          <w:color w:val="000000"/>
          <w:sz w:val="28"/>
          <w:szCs w:val="28"/>
          <w:lang w:val="uk-UA"/>
        </w:rPr>
        <w:t>), за якими будуть проводитися навчальні заняття.</w:t>
      </w:r>
    </w:p>
    <w:p w:rsidR="003A07DC" w:rsidRPr="003A07DC" w:rsidRDefault="003A07DC" w:rsidP="003A07DC">
      <w:pPr>
        <w:tabs>
          <w:tab w:val="left" w:pos="426"/>
        </w:tabs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color w:val="000000"/>
          <w:sz w:val="28"/>
          <w:szCs w:val="28"/>
          <w:lang w:val="uk-UA"/>
        </w:rPr>
        <w:t xml:space="preserve">З 01.09.2023 </w:t>
      </w:r>
    </w:p>
    <w:p w:rsidR="003A07DC" w:rsidRPr="003A07DC" w:rsidRDefault="003A07DC" w:rsidP="003A07DC">
      <w:pPr>
        <w:tabs>
          <w:tab w:val="left" w:pos="0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A07DC" w:rsidRPr="003A07DC" w:rsidRDefault="002E03B6" w:rsidP="003A07DC">
      <w:pPr>
        <w:tabs>
          <w:tab w:val="left" w:pos="284"/>
        </w:tabs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3A07DC" w:rsidRPr="003A07DC">
        <w:rPr>
          <w:rFonts w:ascii="Times New Roman" w:hAnsi="Times New Roman"/>
          <w:color w:val="000000"/>
          <w:sz w:val="28"/>
          <w:szCs w:val="28"/>
          <w:lang w:val="uk-UA"/>
        </w:rPr>
        <w:t>.7.Здійснювати оцінювання результатів навчання здобувачів освіти під час освітнього процесу з використанням технологій дистанційного навчання з подальшим занесенням до відповідних сторінок класного журналу на платформі «Н</w:t>
      </w:r>
      <w:r w:rsidR="003A07DC" w:rsidRPr="003A07DC">
        <w:rPr>
          <w:rFonts w:ascii="Times New Roman" w:hAnsi="Times New Roman"/>
          <w:color w:val="000000"/>
          <w:sz w:val="28"/>
          <w:szCs w:val="28"/>
          <w:lang w:val="en-US"/>
        </w:rPr>
        <w:t>UMAN</w:t>
      </w:r>
      <w:r w:rsidR="003A07DC" w:rsidRPr="003A07DC">
        <w:rPr>
          <w:rFonts w:ascii="Times New Roman" w:hAnsi="Times New Roman"/>
          <w:color w:val="000000"/>
          <w:sz w:val="28"/>
          <w:szCs w:val="28"/>
          <w:lang w:val="uk-UA"/>
        </w:rPr>
        <w:t xml:space="preserve"> ».</w:t>
      </w:r>
    </w:p>
    <w:p w:rsidR="003A07DC" w:rsidRPr="003A07DC" w:rsidRDefault="003A07DC" w:rsidP="003A07DC">
      <w:pPr>
        <w:tabs>
          <w:tab w:val="left" w:pos="284"/>
          <w:tab w:val="left" w:pos="426"/>
        </w:tabs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color w:val="000000"/>
          <w:sz w:val="28"/>
          <w:szCs w:val="28"/>
          <w:lang w:val="uk-UA"/>
        </w:rPr>
        <w:t xml:space="preserve">З 01.09.2023 </w:t>
      </w:r>
    </w:p>
    <w:p w:rsidR="003A07DC" w:rsidRPr="003A07DC" w:rsidRDefault="002E03B6" w:rsidP="003A07DC">
      <w:pPr>
        <w:widowControl w:val="0"/>
        <w:tabs>
          <w:tab w:val="left" w:pos="0"/>
        </w:tabs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>.8.Застосувати індивідуальний підхід до кожного учня/учениці в найкращих інтересах дитини для дотримання її права на продовження здобуття освіти.</w:t>
      </w:r>
    </w:p>
    <w:p w:rsidR="003A07DC" w:rsidRPr="003A07DC" w:rsidRDefault="003A07DC" w:rsidP="003A07DC">
      <w:pPr>
        <w:widowControl w:val="0"/>
        <w:tabs>
          <w:tab w:val="left" w:pos="0"/>
        </w:tabs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color w:val="000000"/>
          <w:sz w:val="28"/>
          <w:szCs w:val="28"/>
          <w:lang w:val="uk-UA"/>
        </w:rPr>
        <w:t>З 01.09.2023</w:t>
      </w:r>
    </w:p>
    <w:p w:rsidR="003A07DC" w:rsidRPr="003A07DC" w:rsidRDefault="002E03B6" w:rsidP="003A07DC">
      <w:pPr>
        <w:widowControl w:val="0"/>
        <w:tabs>
          <w:tab w:val="left" w:pos="0"/>
        </w:tabs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>.9. Забезпечити виконання методичної та організаційно-педагогічної роботи.</w:t>
      </w:r>
    </w:p>
    <w:p w:rsidR="003A07DC" w:rsidRPr="003A07DC" w:rsidRDefault="003A07DC" w:rsidP="003A07DC">
      <w:pPr>
        <w:tabs>
          <w:tab w:val="left" w:pos="426"/>
        </w:tabs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color w:val="000000"/>
          <w:sz w:val="28"/>
          <w:szCs w:val="28"/>
          <w:lang w:val="uk-UA"/>
        </w:rPr>
        <w:t xml:space="preserve">З 01.09.2023 </w:t>
      </w:r>
    </w:p>
    <w:p w:rsidR="003A07DC" w:rsidRPr="003A07DC" w:rsidRDefault="002E03B6" w:rsidP="003A07DC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>.10. Надавати інформацію про своє місцезнаходження заступнику директора з навчально-виховної роботи САВЧЕНКО Світлані.</w:t>
      </w:r>
    </w:p>
    <w:p w:rsidR="003A07DC" w:rsidRPr="003A07DC" w:rsidRDefault="003A07DC" w:rsidP="003A07DC">
      <w:pPr>
        <w:widowControl w:val="0"/>
        <w:tabs>
          <w:tab w:val="left" w:pos="0"/>
        </w:tabs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До 01 числа місяця</w:t>
      </w:r>
    </w:p>
    <w:p w:rsidR="003A07DC" w:rsidRPr="003A07DC" w:rsidRDefault="002E03B6" w:rsidP="003A07DC">
      <w:pPr>
        <w:widowControl w:val="0"/>
        <w:tabs>
          <w:tab w:val="left" w:pos="0"/>
        </w:tabs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>.11.Педпрацівники зобов’язані згідно з навантаженням та відповідно до робочого часу:</w:t>
      </w:r>
    </w:p>
    <w:p w:rsidR="003A07DC" w:rsidRPr="003A07DC" w:rsidRDefault="002E03B6" w:rsidP="003A07DC">
      <w:pPr>
        <w:widowControl w:val="0"/>
        <w:tabs>
          <w:tab w:val="left" w:pos="0"/>
          <w:tab w:val="left" w:pos="993"/>
        </w:tabs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3A07DC" w:rsidRPr="003A07DC">
        <w:rPr>
          <w:rFonts w:ascii="Times New Roman" w:hAnsi="Times New Roman"/>
          <w:color w:val="000000"/>
          <w:sz w:val="28"/>
          <w:szCs w:val="28"/>
          <w:lang w:val="uk-UA"/>
        </w:rPr>
        <w:t>.11.1.Нести особисту відповідальність за забезпечення безпечних і нешкідливих умов праці на обраному ним робочому місці.</w:t>
      </w:r>
    </w:p>
    <w:p w:rsidR="003A07DC" w:rsidRPr="003A07DC" w:rsidRDefault="002E03B6" w:rsidP="003A07DC">
      <w:pPr>
        <w:widowControl w:val="0"/>
        <w:tabs>
          <w:tab w:val="left" w:pos="0"/>
          <w:tab w:val="left" w:pos="993"/>
        </w:tabs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3A07DC" w:rsidRPr="003A07DC">
        <w:rPr>
          <w:rFonts w:ascii="Times New Roman" w:hAnsi="Times New Roman"/>
          <w:color w:val="000000"/>
          <w:sz w:val="28"/>
          <w:szCs w:val="28"/>
          <w:lang w:val="uk-UA"/>
        </w:rPr>
        <w:t>.11.2.Виконувати обов’язки, передбачені трудовим договором.</w:t>
      </w:r>
    </w:p>
    <w:p w:rsidR="003A07DC" w:rsidRPr="003A07DC" w:rsidRDefault="002E03B6" w:rsidP="003A07DC">
      <w:pPr>
        <w:widowControl w:val="0"/>
        <w:tabs>
          <w:tab w:val="left" w:pos="0"/>
          <w:tab w:val="left" w:pos="993"/>
        </w:tabs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3A07DC" w:rsidRPr="003A07DC">
        <w:rPr>
          <w:rFonts w:ascii="Times New Roman" w:hAnsi="Times New Roman"/>
          <w:color w:val="000000"/>
          <w:sz w:val="28"/>
          <w:szCs w:val="28"/>
          <w:lang w:val="uk-UA"/>
        </w:rPr>
        <w:t>.11.3.Відповідати на дзвінки директора та членів адміністрації гімназії.</w:t>
      </w:r>
    </w:p>
    <w:p w:rsidR="003A07DC" w:rsidRPr="003A07DC" w:rsidRDefault="003A07DC" w:rsidP="003A07DC">
      <w:pPr>
        <w:widowControl w:val="0"/>
        <w:tabs>
          <w:tab w:val="left" w:pos="0"/>
          <w:tab w:val="left" w:pos="993"/>
        </w:tabs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Упродовж 2023/2024 навчального року</w:t>
      </w:r>
    </w:p>
    <w:p w:rsidR="003A07DC" w:rsidRPr="003A07DC" w:rsidRDefault="002E03B6" w:rsidP="003A07DC">
      <w:pPr>
        <w:widowControl w:val="0"/>
        <w:tabs>
          <w:tab w:val="left" w:pos="0"/>
          <w:tab w:val="left" w:pos="993"/>
        </w:tabs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3A07DC" w:rsidRPr="003A07DC">
        <w:rPr>
          <w:rFonts w:ascii="Times New Roman" w:hAnsi="Times New Roman"/>
          <w:color w:val="000000"/>
          <w:sz w:val="28"/>
          <w:szCs w:val="28"/>
          <w:lang w:val="uk-UA"/>
        </w:rPr>
        <w:t>.11.4.Своєчасно ознайомлюватись з інформацією та оголошеннями, які розміщуються на стендах та сайті закладу освіти.</w:t>
      </w:r>
    </w:p>
    <w:p w:rsidR="003A07DC" w:rsidRPr="003A07DC" w:rsidRDefault="003A07DC" w:rsidP="003A07DC">
      <w:pPr>
        <w:widowControl w:val="0"/>
        <w:tabs>
          <w:tab w:val="left" w:pos="0"/>
          <w:tab w:val="left" w:pos="993"/>
        </w:tabs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lastRenderedPageBreak/>
        <w:t>Упродовж 2023/2024 навчального року</w:t>
      </w:r>
    </w:p>
    <w:p w:rsidR="003A07DC" w:rsidRPr="003A07DC" w:rsidRDefault="002E03B6" w:rsidP="003A07DC">
      <w:pPr>
        <w:widowControl w:val="0"/>
        <w:tabs>
          <w:tab w:val="left" w:pos="0"/>
          <w:tab w:val="left" w:pos="567"/>
          <w:tab w:val="left" w:pos="709"/>
        </w:tabs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 xml:space="preserve">.Учителям початкової школи, математики, української мови і літератури, зарубіжної літератури, іноземних мов (англійської) здійснювати перевірку зошитів та зберігати роботи учнів на платформі </w:t>
      </w:r>
      <w:r w:rsidR="003A07DC" w:rsidRPr="003A07DC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3A07DC" w:rsidRPr="003A07DC">
        <w:rPr>
          <w:rFonts w:ascii="Times New Roman" w:hAnsi="Times New Roman"/>
          <w:color w:val="000000"/>
          <w:sz w:val="28"/>
          <w:szCs w:val="28"/>
          <w:lang w:val="en-US"/>
        </w:rPr>
        <w:t>UMAN</w:t>
      </w:r>
      <w:r w:rsidR="003A07DC" w:rsidRPr="003A07DC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упродовж навчального року до 01 вересня 2024 року.</w:t>
      </w:r>
    </w:p>
    <w:p w:rsidR="003A07DC" w:rsidRPr="003A07DC" w:rsidRDefault="003A07DC" w:rsidP="003A07DC">
      <w:pPr>
        <w:widowControl w:val="0"/>
        <w:tabs>
          <w:tab w:val="left" w:pos="0"/>
          <w:tab w:val="left" w:pos="567"/>
          <w:tab w:val="left" w:pos="709"/>
        </w:tabs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color w:val="000000"/>
          <w:sz w:val="28"/>
          <w:szCs w:val="28"/>
          <w:lang w:val="uk-UA"/>
        </w:rPr>
        <w:t>Щомісячно до 01 числа</w:t>
      </w:r>
    </w:p>
    <w:p w:rsidR="003A07DC" w:rsidRPr="003A07DC" w:rsidRDefault="002E03B6" w:rsidP="003A07DC">
      <w:pPr>
        <w:widowControl w:val="0"/>
        <w:tabs>
          <w:tab w:val="left" w:pos="0"/>
          <w:tab w:val="left" w:pos="567"/>
          <w:tab w:val="left" w:pos="709"/>
        </w:tabs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>.Класним керівникам 1-9 класів:</w:t>
      </w:r>
    </w:p>
    <w:p w:rsidR="003A07DC" w:rsidRPr="003A07DC" w:rsidRDefault="002E03B6" w:rsidP="003A07DC">
      <w:pPr>
        <w:widowControl w:val="0"/>
        <w:tabs>
          <w:tab w:val="left" w:pos="0"/>
          <w:tab w:val="left" w:pos="567"/>
          <w:tab w:val="left" w:pos="709"/>
        </w:tabs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>.1. Організувати взаємодію з учнями класів з використанням дистанційних технологій.</w:t>
      </w:r>
    </w:p>
    <w:p w:rsidR="003A07DC" w:rsidRPr="003A07DC" w:rsidRDefault="003A07DC" w:rsidP="003A07DC">
      <w:pPr>
        <w:widowControl w:val="0"/>
        <w:tabs>
          <w:tab w:val="left" w:pos="0"/>
          <w:tab w:val="left" w:pos="567"/>
          <w:tab w:val="left" w:pos="709"/>
        </w:tabs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color w:val="000000"/>
          <w:sz w:val="28"/>
          <w:szCs w:val="28"/>
          <w:lang w:val="uk-UA"/>
        </w:rPr>
        <w:t>З 01.09.2023</w:t>
      </w:r>
    </w:p>
    <w:p w:rsidR="003A07DC" w:rsidRPr="003A07DC" w:rsidRDefault="002E03B6" w:rsidP="003A07DC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>.2. Інформувати батьків про організацію освітнього процесу в гімназії з використанням технологій дистанційного навчання.</w:t>
      </w:r>
    </w:p>
    <w:p w:rsidR="003A07DC" w:rsidRPr="003A07DC" w:rsidRDefault="003A07DC" w:rsidP="003A07DC">
      <w:pPr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color w:val="000000"/>
          <w:sz w:val="28"/>
          <w:szCs w:val="28"/>
          <w:lang w:val="uk-UA"/>
        </w:rPr>
        <w:t>З 01.09.2023</w:t>
      </w:r>
    </w:p>
    <w:p w:rsidR="003A07DC" w:rsidRPr="003A07DC" w:rsidRDefault="002E03B6" w:rsidP="003A07DC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>.3. Контролювати дотримання учнями та їх батьками умов організації освітнього процесу за допомогою технологій дистанційного навчання.</w:t>
      </w:r>
    </w:p>
    <w:p w:rsidR="003A07DC" w:rsidRPr="003A07DC" w:rsidRDefault="003A07DC" w:rsidP="003A07DC">
      <w:pPr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color w:val="000000"/>
          <w:sz w:val="28"/>
          <w:szCs w:val="28"/>
          <w:lang w:val="uk-UA"/>
        </w:rPr>
        <w:t>З 01.09.2023</w:t>
      </w:r>
    </w:p>
    <w:p w:rsidR="003A07DC" w:rsidRPr="003A07DC" w:rsidRDefault="002E03B6" w:rsidP="003A07DC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 xml:space="preserve">.4.Проводити просвітницьку роботу з учнями та їх батьками щодо правил поведінки у разі включення сигналу «Повітряна тривога». </w:t>
      </w:r>
    </w:p>
    <w:p w:rsidR="003A07DC" w:rsidRPr="003A07DC" w:rsidRDefault="003A07DC" w:rsidP="003A07DC">
      <w:pPr>
        <w:spacing w:line="276" w:lineRule="auto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color w:val="000000"/>
          <w:sz w:val="28"/>
          <w:szCs w:val="28"/>
          <w:lang w:val="uk-UA"/>
        </w:rPr>
        <w:t>З 01.09.2023</w:t>
      </w:r>
    </w:p>
    <w:p w:rsidR="003A07DC" w:rsidRPr="003A07DC" w:rsidRDefault="002E03B6" w:rsidP="003A07DC">
      <w:pPr>
        <w:widowControl w:val="0"/>
        <w:tabs>
          <w:tab w:val="left" w:pos="0"/>
          <w:tab w:val="left" w:pos="567"/>
          <w:tab w:val="left" w:pos="709"/>
        </w:tabs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>.5. Тримати тісний зв'язок з батьками учнів про місцеперебування дітей та надавати інформацію заступнику директора з навчально-виховної роботи САВЧЕНКО Світлані.</w:t>
      </w:r>
    </w:p>
    <w:p w:rsidR="003A07DC" w:rsidRPr="003A07DC" w:rsidRDefault="003A07DC" w:rsidP="003A07DC">
      <w:pPr>
        <w:widowControl w:val="0"/>
        <w:tabs>
          <w:tab w:val="left" w:pos="0"/>
          <w:tab w:val="left" w:pos="567"/>
          <w:tab w:val="left" w:pos="709"/>
        </w:tabs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Щомісячно до 01 числа</w:t>
      </w:r>
    </w:p>
    <w:p w:rsidR="003A07DC" w:rsidRPr="003A07DC" w:rsidRDefault="002E03B6" w:rsidP="002E03B6">
      <w:pPr>
        <w:widowControl w:val="0"/>
        <w:tabs>
          <w:tab w:val="left" w:pos="0"/>
          <w:tab w:val="left" w:pos="567"/>
          <w:tab w:val="left" w:pos="709"/>
        </w:tabs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>Бібліотекарю БАКШЕЄВІЙ Оксані:</w:t>
      </w:r>
    </w:p>
    <w:p w:rsidR="003A07DC" w:rsidRPr="003A07DC" w:rsidRDefault="002E03B6" w:rsidP="003A07DC">
      <w:pPr>
        <w:widowControl w:val="0"/>
        <w:tabs>
          <w:tab w:val="left" w:pos="-142"/>
          <w:tab w:val="left" w:pos="0"/>
          <w:tab w:val="left" w:pos="567"/>
        </w:tabs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>.1. Вжити невідкладних заходів для оперативної доставки підручників, посібників та іншої навчальної літератури, передбаченої у переліку Міністерства освіти і науки України на 2023/2024 навчальний рік, до гімназії, організованого їх розподілу серед учнів.</w:t>
      </w:r>
    </w:p>
    <w:p w:rsidR="003A07DC" w:rsidRPr="003A07DC" w:rsidRDefault="003A07DC" w:rsidP="003A07DC">
      <w:pPr>
        <w:widowControl w:val="0"/>
        <w:tabs>
          <w:tab w:val="left" w:pos="0"/>
          <w:tab w:val="left" w:pos="567"/>
          <w:tab w:val="left" w:pos="709"/>
        </w:tabs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Серпень-вересень 2023 року</w:t>
      </w:r>
    </w:p>
    <w:p w:rsidR="003A07DC" w:rsidRPr="003A07DC" w:rsidRDefault="002E03B6" w:rsidP="003A07DC">
      <w:pPr>
        <w:widowControl w:val="0"/>
        <w:tabs>
          <w:tab w:val="left" w:pos="0"/>
          <w:tab w:val="left" w:pos="567"/>
          <w:tab w:val="left" w:pos="1418"/>
          <w:tab w:val="left" w:pos="1560"/>
        </w:tabs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 xml:space="preserve">2. Розмістити на сайті гімназії  перелік програм та підручників відповідно до листа МОН України від 14.08.2023 №1/12038-23 «Про переліки навчальної літератури та навчальних програм, рекомендованих Міністерством освіти і науки України для використання в освітньому процесі закладів освіти у 2023/2024 навчальному році».  </w:t>
      </w:r>
    </w:p>
    <w:p w:rsidR="003A07DC" w:rsidRPr="003A07DC" w:rsidRDefault="003A07DC" w:rsidP="003A07DC">
      <w:pPr>
        <w:widowControl w:val="0"/>
        <w:tabs>
          <w:tab w:val="left" w:pos="0"/>
          <w:tab w:val="left" w:pos="567"/>
          <w:tab w:val="left" w:pos="1418"/>
          <w:tab w:val="left" w:pos="1560"/>
        </w:tabs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До 01.09.2023</w:t>
      </w:r>
    </w:p>
    <w:p w:rsidR="003A07DC" w:rsidRPr="003A07DC" w:rsidRDefault="002E03B6" w:rsidP="003A07DC">
      <w:pPr>
        <w:widowControl w:val="0"/>
        <w:tabs>
          <w:tab w:val="left" w:pos="0"/>
          <w:tab w:val="left" w:pos="567"/>
          <w:tab w:val="left" w:pos="1418"/>
          <w:tab w:val="left" w:pos="1560"/>
        </w:tabs>
        <w:spacing w:line="276" w:lineRule="auto"/>
        <w:ind w:right="-2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>.Секретарю САПЕЛЦІ Каріні надати до управління освіти:</w:t>
      </w:r>
    </w:p>
    <w:p w:rsidR="003A07DC" w:rsidRPr="003A07DC" w:rsidRDefault="002E03B6" w:rsidP="003A07DC">
      <w:pPr>
        <w:widowControl w:val="0"/>
        <w:tabs>
          <w:tab w:val="left" w:pos="0"/>
          <w:tab w:val="left" w:pos="709"/>
          <w:tab w:val="left" w:pos="1418"/>
          <w:tab w:val="left" w:pos="1560"/>
          <w:tab w:val="left" w:pos="1843"/>
        </w:tabs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>.1. Інформацію щодо руху учнів гімназії  упродовж літа 2023 року та кількісний склад на початок 2023/2024 навчального року (за встановленою формою).</w:t>
      </w:r>
    </w:p>
    <w:p w:rsidR="003A07DC" w:rsidRPr="003A07DC" w:rsidRDefault="003A07DC" w:rsidP="003A07DC">
      <w:pPr>
        <w:widowControl w:val="0"/>
        <w:tabs>
          <w:tab w:val="left" w:pos="0"/>
          <w:tab w:val="left" w:pos="709"/>
          <w:tab w:val="left" w:pos="1418"/>
          <w:tab w:val="left" w:pos="1560"/>
        </w:tabs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05.09.2023</w:t>
      </w:r>
    </w:p>
    <w:p w:rsidR="003A07DC" w:rsidRPr="003A07DC" w:rsidRDefault="002E03B6" w:rsidP="003A07DC">
      <w:pPr>
        <w:widowControl w:val="0"/>
        <w:tabs>
          <w:tab w:val="left" w:pos="0"/>
          <w:tab w:val="left" w:pos="709"/>
          <w:tab w:val="left" w:pos="1418"/>
          <w:tab w:val="left" w:pos="1560"/>
          <w:tab w:val="left" w:pos="1843"/>
        </w:tabs>
        <w:spacing w:line="276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 xml:space="preserve">.2. Показники шкільної мережі на 2023/2024 навчальний рік. </w:t>
      </w:r>
    </w:p>
    <w:p w:rsidR="003A07DC" w:rsidRPr="003A07DC" w:rsidRDefault="003A07DC" w:rsidP="003A07DC">
      <w:pPr>
        <w:widowControl w:val="0"/>
        <w:tabs>
          <w:tab w:val="left" w:pos="0"/>
          <w:tab w:val="left" w:pos="709"/>
          <w:tab w:val="left" w:pos="1418"/>
          <w:tab w:val="left" w:pos="1560"/>
        </w:tabs>
        <w:spacing w:line="276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За запитом</w:t>
      </w:r>
    </w:p>
    <w:p w:rsidR="003A07DC" w:rsidRPr="003A07DC" w:rsidRDefault="002E03B6" w:rsidP="003A07DC">
      <w:pPr>
        <w:widowControl w:val="0"/>
        <w:tabs>
          <w:tab w:val="left" w:pos="0"/>
          <w:tab w:val="left" w:pos="426"/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t xml:space="preserve">.3.Забезпечити стовідсоткове заповнення та достовірність інформації ЄДБО на початок навчального року та оперативне та якісне ведення бази даних впродовж </w:t>
      </w:r>
      <w:r w:rsidR="003A07DC" w:rsidRPr="003A07DC">
        <w:rPr>
          <w:rFonts w:ascii="Times New Roman" w:hAnsi="Times New Roman"/>
          <w:sz w:val="28"/>
          <w:szCs w:val="28"/>
          <w:lang w:val="uk-UA"/>
        </w:rPr>
        <w:lastRenderedPageBreak/>
        <w:t>навчального року.</w:t>
      </w:r>
    </w:p>
    <w:p w:rsidR="003A07DC" w:rsidRPr="003A07DC" w:rsidRDefault="003A07DC" w:rsidP="003A07DC">
      <w:pPr>
        <w:widowControl w:val="0"/>
        <w:tabs>
          <w:tab w:val="left" w:pos="0"/>
          <w:tab w:val="left" w:pos="561"/>
          <w:tab w:val="left" w:pos="709"/>
        </w:tabs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До 05.09.2023,</w:t>
      </w:r>
    </w:p>
    <w:p w:rsidR="003A07DC" w:rsidRPr="003A07DC" w:rsidRDefault="003A07DC" w:rsidP="003A07DC">
      <w:pPr>
        <w:pStyle w:val="a9"/>
        <w:widowControl w:val="0"/>
        <w:tabs>
          <w:tab w:val="left" w:pos="0"/>
          <w:tab w:val="left" w:pos="709"/>
        </w:tabs>
        <w:spacing w:line="276" w:lineRule="auto"/>
        <w:ind w:left="0"/>
        <w:jc w:val="right"/>
        <w:rPr>
          <w:sz w:val="28"/>
          <w:szCs w:val="28"/>
        </w:rPr>
      </w:pPr>
      <w:r w:rsidRPr="003A07DC">
        <w:rPr>
          <w:sz w:val="28"/>
          <w:szCs w:val="28"/>
        </w:rPr>
        <w:t>Упродовж 2023/2024навчального року</w:t>
      </w:r>
    </w:p>
    <w:p w:rsidR="003A07DC" w:rsidRPr="003A07DC" w:rsidRDefault="002E03B6" w:rsidP="003A07DC">
      <w:pPr>
        <w:pStyle w:val="a5"/>
        <w:widowControl w:val="0"/>
        <w:tabs>
          <w:tab w:val="clear" w:pos="1470"/>
        </w:tabs>
        <w:spacing w:line="276" w:lineRule="auto"/>
        <w:ind w:left="0"/>
        <w:rPr>
          <w:szCs w:val="28"/>
        </w:rPr>
      </w:pPr>
      <w:r>
        <w:rPr>
          <w:szCs w:val="28"/>
        </w:rPr>
        <w:t>1</w:t>
      </w:r>
      <w:r>
        <w:rPr>
          <w:szCs w:val="28"/>
          <w:lang w:val="ru-RU"/>
        </w:rPr>
        <w:t>3</w:t>
      </w:r>
      <w:r w:rsidR="003A07DC" w:rsidRPr="003A07DC">
        <w:rPr>
          <w:szCs w:val="28"/>
        </w:rPr>
        <w:t>.Контроль за виконанням даного наказу залишаю за собою.</w:t>
      </w:r>
    </w:p>
    <w:p w:rsidR="003A07DC" w:rsidRPr="003A07DC" w:rsidRDefault="003A07DC" w:rsidP="003A07DC">
      <w:pPr>
        <w:pStyle w:val="a5"/>
        <w:widowControl w:val="0"/>
        <w:tabs>
          <w:tab w:val="clear" w:pos="1470"/>
        </w:tabs>
        <w:ind w:left="0"/>
        <w:rPr>
          <w:szCs w:val="28"/>
        </w:rPr>
      </w:pPr>
    </w:p>
    <w:p w:rsidR="003A07DC" w:rsidRPr="003A07DC" w:rsidRDefault="003A07DC" w:rsidP="003A07DC">
      <w:pPr>
        <w:widowControl w:val="0"/>
        <w:tabs>
          <w:tab w:val="left" w:pos="6804"/>
        </w:tabs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Hlk144637235"/>
      <w:r w:rsidRPr="003A07DC">
        <w:rPr>
          <w:rFonts w:ascii="Times New Roman" w:hAnsi="Times New Roman"/>
          <w:sz w:val="28"/>
          <w:szCs w:val="28"/>
          <w:lang w:val="uk-UA"/>
        </w:rPr>
        <w:t xml:space="preserve">                       Директор                                         Інна КОЛІСНИК</w:t>
      </w:r>
    </w:p>
    <w:p w:rsidR="003A07DC" w:rsidRPr="003A07DC" w:rsidRDefault="003A07DC" w:rsidP="003A07DC">
      <w:pPr>
        <w:pStyle w:val="4"/>
        <w:keepNext w:val="0"/>
        <w:widowControl w:val="0"/>
        <w:rPr>
          <w:b w:val="0"/>
          <w:lang w:val="uk-UA"/>
        </w:rPr>
      </w:pPr>
      <w:r w:rsidRPr="003A07DC">
        <w:rPr>
          <w:b w:val="0"/>
          <w:lang w:val="uk-UA"/>
        </w:rPr>
        <w:t>З наказом ознайомлені:</w:t>
      </w:r>
    </w:p>
    <w:p w:rsidR="00E0554B" w:rsidRPr="002E03B6" w:rsidRDefault="002E03B6" w:rsidP="00E0554B">
      <w:p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САВЧЕНКО</w:t>
      </w:r>
    </w:p>
    <w:p w:rsidR="00E0554B" w:rsidRPr="002E03B6" w:rsidRDefault="002E03B6" w:rsidP="00E0554B">
      <w:p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Валентина ЧЕРКАШИНА</w:t>
      </w:r>
    </w:p>
    <w:p w:rsidR="00E0554B" w:rsidRPr="002E03B6" w:rsidRDefault="002E03B6" w:rsidP="00E0554B">
      <w:p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КІКОТЬ</w:t>
      </w:r>
    </w:p>
    <w:p w:rsidR="00E0554B" w:rsidRPr="002E03B6" w:rsidRDefault="002E03B6" w:rsidP="00E0554B">
      <w:p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ВЕЛИКАНОВА</w:t>
      </w:r>
    </w:p>
    <w:p w:rsidR="00E0554B" w:rsidRPr="002E03B6" w:rsidRDefault="002E03B6" w:rsidP="00E0554B">
      <w:p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МАЙЧЕНКО</w:t>
      </w:r>
    </w:p>
    <w:p w:rsidR="00E0554B" w:rsidRPr="002E03B6" w:rsidRDefault="002E03B6" w:rsidP="00E0554B">
      <w:p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Надія ПЕТУШКОВА</w:t>
      </w:r>
    </w:p>
    <w:p w:rsidR="00E0554B" w:rsidRPr="002E03B6" w:rsidRDefault="002E03B6" w:rsidP="00E0554B">
      <w:p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Тетяна МАЛИШЕВА</w:t>
      </w:r>
    </w:p>
    <w:p w:rsidR="00E0554B" w:rsidRPr="002E03B6" w:rsidRDefault="002E03B6" w:rsidP="00E0554B">
      <w:p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Катерина ШЕРСТОВА</w:t>
      </w:r>
    </w:p>
    <w:p w:rsidR="00E0554B" w:rsidRPr="002E03B6" w:rsidRDefault="002E03B6" w:rsidP="00E0554B">
      <w:p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БАКШЕЄВА</w:t>
      </w:r>
    </w:p>
    <w:p w:rsidR="00E0554B" w:rsidRPr="002E03B6" w:rsidRDefault="002E03B6" w:rsidP="00E0554B">
      <w:p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МІРОШНИЧЕНКО</w:t>
      </w:r>
    </w:p>
    <w:p w:rsidR="00E0554B" w:rsidRPr="002E03B6" w:rsidRDefault="002E03B6" w:rsidP="00E0554B">
      <w:p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АЛЕКСЄЄВА</w:t>
      </w:r>
    </w:p>
    <w:p w:rsidR="00E0554B" w:rsidRPr="002E03B6" w:rsidRDefault="002E03B6" w:rsidP="00E0554B">
      <w:p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Карина САПЕЛКА</w:t>
      </w:r>
    </w:p>
    <w:p w:rsidR="003A07DC" w:rsidRPr="002E03B6" w:rsidRDefault="002E03B6" w:rsidP="00E0554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Любов РУДНИЦЬКА</w:t>
      </w:r>
    </w:p>
    <w:p w:rsidR="00E0554B" w:rsidRDefault="002E03B6" w:rsidP="00E0554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Світлана БАЙДАЛІНОВА</w:t>
      </w:r>
    </w:p>
    <w:p w:rsidR="002E03B6" w:rsidRPr="002E03B6" w:rsidRDefault="002E03B6" w:rsidP="00E0554B">
      <w:pPr>
        <w:rPr>
          <w:rFonts w:ascii="Times New Roman" w:hAnsi="Times New Roman"/>
          <w:sz w:val="36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Анастасія БОЧАРОВА</w:t>
      </w:r>
    </w:p>
    <w:p w:rsidR="003A07DC" w:rsidRPr="003A07DC" w:rsidRDefault="003A07DC" w:rsidP="003A07DC">
      <w:pPr>
        <w:rPr>
          <w:rFonts w:ascii="Times New Roman" w:hAnsi="Times New Roman"/>
          <w:sz w:val="28"/>
          <w:szCs w:val="28"/>
          <w:lang w:val="uk-UA"/>
        </w:rPr>
      </w:pPr>
    </w:p>
    <w:p w:rsidR="003A07DC" w:rsidRPr="003A07DC" w:rsidRDefault="003A07DC" w:rsidP="003A07DC">
      <w:pPr>
        <w:rPr>
          <w:rFonts w:ascii="Times New Roman" w:hAnsi="Times New Roman"/>
          <w:sz w:val="28"/>
          <w:szCs w:val="28"/>
          <w:lang w:val="uk-UA"/>
        </w:rPr>
      </w:pPr>
    </w:p>
    <w:p w:rsidR="003A07DC" w:rsidRPr="003A07DC" w:rsidRDefault="003A07DC" w:rsidP="003A07DC">
      <w:pPr>
        <w:widowControl w:val="0"/>
        <w:ind w:left="1416"/>
        <w:rPr>
          <w:rFonts w:ascii="Times New Roman" w:hAnsi="Times New Roman"/>
          <w:sz w:val="28"/>
          <w:szCs w:val="28"/>
          <w:lang w:val="uk-UA"/>
        </w:rPr>
      </w:pPr>
      <w:r w:rsidRPr="003A07DC">
        <w:rPr>
          <w:rFonts w:ascii="Times New Roman" w:hAnsi="Times New Roman"/>
          <w:sz w:val="28"/>
          <w:szCs w:val="28"/>
          <w:lang w:val="uk-UA"/>
        </w:rPr>
        <w:t>30.08.2023</w:t>
      </w:r>
    </w:p>
    <w:bookmarkEnd w:id="2"/>
    <w:p w:rsidR="003A07DC" w:rsidRDefault="003A07DC" w:rsidP="003A07DC">
      <w:pPr>
        <w:widowControl w:val="0"/>
        <w:rPr>
          <w:sz w:val="28"/>
          <w:szCs w:val="28"/>
          <w:lang w:val="uk-UA"/>
        </w:rPr>
      </w:pPr>
    </w:p>
    <w:p w:rsidR="0031093B" w:rsidRPr="009D3C9F" w:rsidRDefault="0031093B">
      <w:pPr>
        <w:rPr>
          <w:sz w:val="28"/>
          <w:szCs w:val="28"/>
        </w:rPr>
      </w:pPr>
    </w:p>
    <w:sectPr w:rsidR="0031093B" w:rsidRPr="009D3C9F" w:rsidSect="003A07DC">
      <w:type w:val="continuous"/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CC4"/>
    <w:multiLevelType w:val="multilevel"/>
    <w:tmpl w:val="F718E0E0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E5713C"/>
    <w:multiLevelType w:val="multilevel"/>
    <w:tmpl w:val="BF6E6AD8"/>
    <w:lvl w:ilvl="0">
      <w:start w:val="5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182E5A"/>
    <w:multiLevelType w:val="multilevel"/>
    <w:tmpl w:val="02B6518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0570"/>
    <w:rsid w:val="00091D09"/>
    <w:rsid w:val="00163673"/>
    <w:rsid w:val="002E03B6"/>
    <w:rsid w:val="002F210B"/>
    <w:rsid w:val="0031093B"/>
    <w:rsid w:val="003A07DC"/>
    <w:rsid w:val="00622513"/>
    <w:rsid w:val="00822E70"/>
    <w:rsid w:val="00910570"/>
    <w:rsid w:val="009D3C9F"/>
    <w:rsid w:val="00B779B8"/>
    <w:rsid w:val="00DC4089"/>
    <w:rsid w:val="00E0554B"/>
    <w:rsid w:val="00E2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0"/>
    <w:pPr>
      <w:spacing w:after="0" w:line="240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A07DC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70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A07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3A07DC"/>
    <w:pPr>
      <w:tabs>
        <w:tab w:val="num" w:pos="1470"/>
      </w:tabs>
      <w:ind w:left="36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3A07D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rsid w:val="003A07DC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A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07DC"/>
    <w:pPr>
      <w:ind w:left="720"/>
      <w:contextualSpacing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aa">
    <w:name w:val="Body Text"/>
    <w:basedOn w:val="a"/>
    <w:link w:val="ab"/>
    <w:rsid w:val="003A07DC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A0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Subtitle"/>
    <w:basedOn w:val="a"/>
    <w:link w:val="ad"/>
    <w:qFormat/>
    <w:rsid w:val="003A07DC"/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d">
    <w:name w:val="Подзаголовок Знак"/>
    <w:basedOn w:val="a0"/>
    <w:link w:val="ac"/>
    <w:rsid w:val="003A07DC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5</cp:revision>
  <dcterms:created xsi:type="dcterms:W3CDTF">2023-10-10T10:17:00Z</dcterms:created>
  <dcterms:modified xsi:type="dcterms:W3CDTF">2023-10-10T10:46:00Z</dcterms:modified>
</cp:coreProperties>
</file>