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5C7172" w:rsidRPr="00C20C9A" w:rsidTr="009C33F8">
        <w:tc>
          <w:tcPr>
            <w:tcW w:w="1135" w:type="dxa"/>
          </w:tcPr>
          <w:p w:rsidR="005C7172" w:rsidRPr="00C20C9A" w:rsidRDefault="005C7172" w:rsidP="009C33F8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66.5pt" o:ole="">
                  <v:imagedata r:id="rId4" o:title=""/>
                </v:shape>
                <o:OLEObject Type="Embed" ProgID="ShapewareVISIO20" ShapeID="_x0000_i1025" DrawAspect="Content" ObjectID="_1700389035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5C7172" w:rsidRPr="00C20C9A" w:rsidTr="009C33F8">
              <w:tc>
                <w:tcPr>
                  <w:tcW w:w="7991" w:type="dxa"/>
                </w:tcPr>
                <w:p w:rsidR="005C7172" w:rsidRPr="00C20C9A" w:rsidRDefault="005C7172" w:rsidP="009C33F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5C7172" w:rsidRPr="00C20C9A" w:rsidRDefault="005C7172" w:rsidP="009C33F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5C7172" w:rsidRPr="00C20C9A" w:rsidRDefault="005C7172" w:rsidP="009C33F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5C7172" w:rsidRPr="00C20C9A" w:rsidRDefault="005C7172" w:rsidP="009C33F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5C7172" w:rsidRPr="00C20C9A" w:rsidRDefault="005C7172" w:rsidP="009C33F8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5C7172" w:rsidRPr="00FB60B1" w:rsidRDefault="005C7172" w:rsidP="009C33F8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5C7172" w:rsidRPr="00C20C9A" w:rsidRDefault="005C7172" w:rsidP="009C33F8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5C7172" w:rsidRPr="00C7408E" w:rsidRDefault="005C7172" w:rsidP="009C33F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5C7172" w:rsidRPr="00C20C9A" w:rsidRDefault="005C7172" w:rsidP="009C3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5C7172" w:rsidRPr="00C20C9A" w:rsidRDefault="005C7172" w:rsidP="009C33F8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5640" cy="9042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172" w:rsidRPr="00C20C9A" w:rsidTr="009C33F8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7172" w:rsidRPr="00C20C9A" w:rsidRDefault="005C7172" w:rsidP="009C33F8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5C7172" w:rsidRDefault="005C7172" w:rsidP="005C7172">
      <w:pPr>
        <w:rPr>
          <w:u w:val="single"/>
          <w:lang w:val="uk-UA"/>
        </w:rPr>
      </w:pPr>
    </w:p>
    <w:p w:rsidR="005C7172" w:rsidRPr="00EA756D" w:rsidRDefault="005C7172" w:rsidP="005C7172"/>
    <w:p w:rsidR="005C7172" w:rsidRDefault="005C7172" w:rsidP="005C71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40"/>
        </w:rPr>
      </w:pPr>
      <w:r>
        <w:rPr>
          <w:b/>
          <w:szCs w:val="40"/>
        </w:rPr>
        <w:t>НАКАЗ</w:t>
      </w:r>
    </w:p>
    <w:p w:rsidR="005C7172" w:rsidRDefault="00D856A1" w:rsidP="005C71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5C7172">
        <w:rPr>
          <w:sz w:val="28"/>
          <w:szCs w:val="28"/>
          <w:lang w:val="uk-UA"/>
        </w:rPr>
        <w:t>.11.2021</w:t>
      </w:r>
      <w:r w:rsidR="005C7172">
        <w:rPr>
          <w:sz w:val="28"/>
          <w:szCs w:val="28"/>
        </w:rPr>
        <w:tab/>
      </w:r>
      <w:r w:rsidR="005C7172">
        <w:rPr>
          <w:sz w:val="28"/>
          <w:szCs w:val="28"/>
        </w:rPr>
        <w:tab/>
      </w:r>
      <w:r w:rsidR="005C7172">
        <w:rPr>
          <w:sz w:val="28"/>
          <w:szCs w:val="28"/>
        </w:rPr>
        <w:tab/>
      </w:r>
      <w:r w:rsidR="005C7172">
        <w:rPr>
          <w:sz w:val="28"/>
          <w:szCs w:val="28"/>
        </w:rPr>
        <w:tab/>
      </w:r>
      <w:r w:rsidR="005C7172">
        <w:rPr>
          <w:sz w:val="28"/>
          <w:szCs w:val="28"/>
        </w:rPr>
        <w:tab/>
      </w:r>
      <w:r w:rsidR="005C7172">
        <w:rPr>
          <w:sz w:val="28"/>
          <w:szCs w:val="28"/>
        </w:rPr>
        <w:tab/>
      </w:r>
      <w:r w:rsidR="005C7172">
        <w:rPr>
          <w:sz w:val="28"/>
          <w:szCs w:val="28"/>
        </w:rPr>
        <w:tab/>
      </w:r>
      <w:r w:rsidR="005C7172">
        <w:rPr>
          <w:sz w:val="28"/>
          <w:szCs w:val="28"/>
        </w:rPr>
        <w:tab/>
      </w:r>
      <w:r w:rsidR="005C7172">
        <w:rPr>
          <w:sz w:val="28"/>
          <w:szCs w:val="28"/>
        </w:rPr>
        <w:tab/>
        <w:t xml:space="preserve">                      №</w:t>
      </w:r>
      <w:r w:rsidR="005C71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115</w:t>
      </w:r>
    </w:p>
    <w:p w:rsidR="005C7172" w:rsidRDefault="005C7172" w:rsidP="005C7172">
      <w:pPr>
        <w:rPr>
          <w:sz w:val="28"/>
          <w:szCs w:val="28"/>
          <w:lang w:val="uk-UA"/>
        </w:rPr>
      </w:pPr>
      <w:bookmarkStart w:id="0" w:name="_GoBack"/>
      <w:bookmarkEnd w:id="0"/>
      <w:r w:rsidRPr="005C7172">
        <w:rPr>
          <w:sz w:val="28"/>
          <w:szCs w:val="28"/>
          <w:lang w:val="uk-UA"/>
        </w:rPr>
        <w:br/>
      </w:r>
      <w:r w:rsidRPr="005C7172">
        <w:rPr>
          <w:rStyle w:val="markedcontent"/>
          <w:sz w:val="28"/>
          <w:szCs w:val="28"/>
          <w:lang w:val="uk-UA"/>
        </w:rPr>
        <w:t xml:space="preserve">Про </w:t>
      </w:r>
      <w:r w:rsidR="00373C9C">
        <w:rPr>
          <w:rStyle w:val="markedcontent"/>
          <w:sz w:val="28"/>
          <w:szCs w:val="28"/>
          <w:lang w:val="uk-UA"/>
        </w:rPr>
        <w:t>участь у</w:t>
      </w:r>
      <w:r w:rsidRPr="005C7172">
        <w:rPr>
          <w:rStyle w:val="markedcontent"/>
          <w:sz w:val="28"/>
          <w:szCs w:val="28"/>
          <w:lang w:val="uk-UA"/>
        </w:rPr>
        <w:t xml:space="preserve"> ІІ етапі </w:t>
      </w:r>
      <w:r w:rsidRPr="005C7172">
        <w:rPr>
          <w:sz w:val="28"/>
          <w:szCs w:val="28"/>
          <w:lang w:val="uk-UA"/>
        </w:rPr>
        <w:br/>
      </w:r>
      <w:r w:rsidRPr="005C7172">
        <w:rPr>
          <w:rStyle w:val="markedcontent"/>
          <w:sz w:val="28"/>
          <w:szCs w:val="28"/>
          <w:lang w:val="uk-UA"/>
        </w:rPr>
        <w:t xml:space="preserve">Всеукраїнських учнівських </w:t>
      </w:r>
      <w:r w:rsidRPr="005C7172">
        <w:rPr>
          <w:sz w:val="28"/>
          <w:szCs w:val="28"/>
          <w:lang w:val="uk-UA"/>
        </w:rPr>
        <w:br/>
      </w:r>
      <w:r w:rsidRPr="005C7172">
        <w:rPr>
          <w:rStyle w:val="markedcontent"/>
          <w:sz w:val="28"/>
          <w:szCs w:val="28"/>
          <w:lang w:val="uk-UA"/>
        </w:rPr>
        <w:t xml:space="preserve">олімпіад із навчальних предметів </w:t>
      </w:r>
      <w:r w:rsidRPr="005C7172">
        <w:rPr>
          <w:sz w:val="28"/>
          <w:szCs w:val="28"/>
          <w:lang w:val="uk-UA"/>
        </w:rPr>
        <w:br/>
      </w:r>
      <w:r w:rsidRPr="005C7172">
        <w:rPr>
          <w:rStyle w:val="markedcontent"/>
          <w:sz w:val="28"/>
          <w:szCs w:val="28"/>
          <w:lang w:val="uk-UA"/>
        </w:rPr>
        <w:t xml:space="preserve">у 2021/2022 навчальному році </w:t>
      </w:r>
      <w:r w:rsidRPr="005C7172">
        <w:rPr>
          <w:sz w:val="28"/>
          <w:szCs w:val="28"/>
          <w:lang w:val="uk-UA"/>
        </w:rPr>
        <w:br/>
      </w:r>
    </w:p>
    <w:p w:rsidR="00D856A1" w:rsidRDefault="005C7172" w:rsidP="00D856A1">
      <w:pPr>
        <w:spacing w:line="360" w:lineRule="auto"/>
        <w:jc w:val="both"/>
        <w:rPr>
          <w:lang w:val="uk-UA"/>
        </w:rPr>
      </w:pPr>
      <w:r w:rsidRPr="005C7172">
        <w:rPr>
          <w:lang w:val="uk-UA"/>
        </w:rPr>
        <w:br/>
      </w:r>
      <w:r>
        <w:rPr>
          <w:rStyle w:val="markedcontent"/>
          <w:sz w:val="28"/>
          <w:szCs w:val="28"/>
          <w:lang w:val="uk-UA"/>
        </w:rPr>
        <w:tab/>
      </w:r>
      <w:r w:rsidRPr="005C7172">
        <w:rPr>
          <w:rStyle w:val="markedcontent"/>
          <w:sz w:val="28"/>
          <w:szCs w:val="28"/>
          <w:lang w:val="uk-UA"/>
        </w:rPr>
        <w:t xml:space="preserve">На виконання наказу Міністерства освіти і науки України від 17.08.2021 </w:t>
      </w:r>
      <w:r w:rsidRPr="005C7172">
        <w:rPr>
          <w:lang w:val="uk-UA"/>
        </w:rPr>
        <w:br/>
      </w:r>
      <w:r w:rsidRPr="005C7172">
        <w:rPr>
          <w:rStyle w:val="markedcontent"/>
          <w:sz w:val="28"/>
          <w:szCs w:val="28"/>
          <w:lang w:val="uk-UA"/>
        </w:rPr>
        <w:t xml:space="preserve">№914 «Про проведення Всеукраїнських учнівських олімпіад і турнірів з </w:t>
      </w:r>
      <w:r w:rsidRPr="005C7172">
        <w:rPr>
          <w:lang w:val="uk-UA"/>
        </w:rPr>
        <w:br/>
      </w:r>
      <w:r w:rsidRPr="005C7172">
        <w:rPr>
          <w:rStyle w:val="markedcontent"/>
          <w:sz w:val="28"/>
          <w:szCs w:val="28"/>
          <w:lang w:val="uk-UA"/>
        </w:rPr>
        <w:t>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 (із змінами), листа Міністерства освіти і науки України від 08.11.2021 №1/19275-21 «Про особливості проведення ІІ та ІІІ етапів Всеукраїнських учнівських олімпіад» та листа Міністерства охорони здоров’я України від 04.11.2021 №26-04/323448/2-21,</w:t>
      </w:r>
      <w:r>
        <w:rPr>
          <w:rStyle w:val="markedcontent"/>
          <w:sz w:val="28"/>
          <w:szCs w:val="28"/>
          <w:lang w:val="uk-UA"/>
        </w:rPr>
        <w:t xml:space="preserve"> </w:t>
      </w:r>
      <w:r w:rsidRPr="005C7172">
        <w:rPr>
          <w:rStyle w:val="markedcontent"/>
          <w:sz w:val="28"/>
          <w:szCs w:val="28"/>
          <w:lang w:val="uk-UA"/>
        </w:rPr>
        <w:t>наказу Харківської обласної держаної адміністрації Департаменту науки і культури від 17.11.2021 №162,</w:t>
      </w:r>
      <w:r>
        <w:rPr>
          <w:rStyle w:val="markedcontent"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rStyle w:val="markedcontent"/>
          <w:sz w:val="28"/>
          <w:szCs w:val="28"/>
          <w:lang w:val="uk-UA"/>
        </w:rPr>
        <w:t>Основ’янського</w:t>
      </w:r>
      <w:proofErr w:type="spellEnd"/>
      <w:r>
        <w:rPr>
          <w:rStyle w:val="markedcontent"/>
          <w:sz w:val="28"/>
          <w:szCs w:val="28"/>
          <w:lang w:val="uk-UA"/>
        </w:rPr>
        <w:t xml:space="preserve"> району Харківської міської ради від 15.11.2021 №173 "Про проведення ІІ етапів Всеукраїнських учнівських олімпіад із навчальних предметів у 2021/2022 навчальному році" та </w:t>
      </w:r>
      <w:r w:rsidRPr="005C7172">
        <w:rPr>
          <w:rStyle w:val="markedcontent"/>
          <w:sz w:val="28"/>
          <w:szCs w:val="28"/>
          <w:lang w:val="uk-UA"/>
        </w:rPr>
        <w:t>з метою створення належних умов для виявлення й підтримки</w:t>
      </w:r>
      <w:r>
        <w:rPr>
          <w:rStyle w:val="markedcontent"/>
          <w:sz w:val="28"/>
          <w:szCs w:val="28"/>
          <w:lang w:val="uk-UA"/>
        </w:rPr>
        <w:t xml:space="preserve"> </w:t>
      </w:r>
      <w:r w:rsidRPr="005C7172">
        <w:rPr>
          <w:rStyle w:val="markedcontent"/>
          <w:sz w:val="28"/>
          <w:szCs w:val="28"/>
          <w:lang w:val="uk-UA"/>
        </w:rPr>
        <w:t>обдарованої молоді, розвитку її інтересів, організованого проведення ІІ етапу і підготовки до ІІІ етапу Всеукраїнських учнівських олімпіад із</w:t>
      </w:r>
      <w:r>
        <w:rPr>
          <w:rStyle w:val="markedcontent"/>
          <w:sz w:val="28"/>
          <w:szCs w:val="28"/>
          <w:lang w:val="uk-UA"/>
        </w:rPr>
        <w:t xml:space="preserve"> </w:t>
      </w:r>
      <w:r w:rsidRPr="005C7172">
        <w:rPr>
          <w:rStyle w:val="markedcontent"/>
          <w:sz w:val="28"/>
          <w:szCs w:val="28"/>
          <w:lang w:val="uk-UA"/>
        </w:rPr>
        <w:lastRenderedPageBreak/>
        <w:t>навчальних</w:t>
      </w:r>
      <w:r w:rsidR="00D856A1">
        <w:rPr>
          <w:rStyle w:val="markedcontent"/>
          <w:sz w:val="28"/>
          <w:szCs w:val="28"/>
          <w:lang w:val="uk-UA"/>
        </w:rPr>
        <w:t xml:space="preserve"> </w:t>
      </w:r>
      <w:r w:rsidRPr="005C7172">
        <w:rPr>
          <w:rStyle w:val="markedcontent"/>
          <w:sz w:val="28"/>
          <w:szCs w:val="28"/>
          <w:lang w:val="uk-UA"/>
        </w:rPr>
        <w:t xml:space="preserve">предметів, </w:t>
      </w:r>
      <w:r w:rsidRPr="005C7172">
        <w:rPr>
          <w:lang w:val="uk-UA"/>
        </w:rPr>
        <w:br/>
      </w:r>
    </w:p>
    <w:p w:rsidR="00D856A1" w:rsidRDefault="005C7172" w:rsidP="00D856A1">
      <w:pPr>
        <w:spacing w:line="360" w:lineRule="auto"/>
        <w:jc w:val="both"/>
        <w:rPr>
          <w:rStyle w:val="markedcontent"/>
          <w:sz w:val="28"/>
          <w:szCs w:val="28"/>
          <w:lang w:val="uk-UA"/>
        </w:rPr>
      </w:pPr>
      <w:r w:rsidRPr="005C7172">
        <w:rPr>
          <w:lang w:val="uk-UA"/>
        </w:rPr>
        <w:br/>
      </w:r>
      <w:r w:rsidRPr="005C7172">
        <w:rPr>
          <w:rStyle w:val="markedcontent"/>
          <w:sz w:val="28"/>
          <w:szCs w:val="28"/>
          <w:lang w:val="uk-UA"/>
        </w:rPr>
        <w:t xml:space="preserve">НАКАЗУЮ: </w:t>
      </w:r>
      <w:r w:rsidRPr="005C7172">
        <w:rPr>
          <w:lang w:val="uk-UA"/>
        </w:rPr>
        <w:br/>
      </w:r>
      <w:r w:rsidRPr="005C7172">
        <w:rPr>
          <w:lang w:val="uk-UA"/>
        </w:rPr>
        <w:br/>
      </w:r>
      <w:r w:rsidRPr="005C7172">
        <w:rPr>
          <w:rStyle w:val="markedcontent"/>
          <w:sz w:val="28"/>
          <w:szCs w:val="28"/>
          <w:lang w:val="uk-UA"/>
        </w:rPr>
        <w:t>1.</w:t>
      </w:r>
      <w:r>
        <w:rPr>
          <w:rStyle w:val="markedcontent"/>
          <w:sz w:val="28"/>
          <w:szCs w:val="28"/>
          <w:lang w:val="uk-UA"/>
        </w:rPr>
        <w:t xml:space="preserve"> </w:t>
      </w:r>
      <w:proofErr w:type="spellStart"/>
      <w:r>
        <w:rPr>
          <w:rStyle w:val="markedcontent"/>
          <w:sz w:val="28"/>
          <w:szCs w:val="28"/>
          <w:lang w:val="uk-UA"/>
        </w:rPr>
        <w:t>Вчителям-предметникам</w:t>
      </w:r>
      <w:proofErr w:type="spellEnd"/>
      <w:r>
        <w:rPr>
          <w:rStyle w:val="markedcontent"/>
          <w:sz w:val="28"/>
          <w:szCs w:val="28"/>
          <w:lang w:val="uk-UA"/>
        </w:rPr>
        <w:t xml:space="preserve"> 7-11-х класів</w:t>
      </w:r>
      <w:r w:rsidRPr="005C7172">
        <w:rPr>
          <w:rStyle w:val="markedcontent"/>
          <w:sz w:val="28"/>
          <w:szCs w:val="28"/>
          <w:lang w:val="uk-UA"/>
        </w:rPr>
        <w:t xml:space="preserve">: </w:t>
      </w:r>
      <w:r w:rsidRPr="005C7172">
        <w:rPr>
          <w:lang w:val="uk-UA"/>
        </w:rPr>
        <w:br/>
      </w:r>
      <w:r>
        <w:rPr>
          <w:rStyle w:val="markedcontent"/>
          <w:sz w:val="28"/>
          <w:szCs w:val="28"/>
          <w:lang w:val="uk-UA"/>
        </w:rPr>
        <w:t>1</w:t>
      </w:r>
      <w:r w:rsidRPr="005C7172">
        <w:rPr>
          <w:rStyle w:val="markedcontent"/>
          <w:sz w:val="28"/>
          <w:szCs w:val="28"/>
          <w:lang w:val="uk-UA"/>
        </w:rPr>
        <w:t xml:space="preserve">.1. </w:t>
      </w:r>
      <w:proofErr w:type="spellStart"/>
      <w:r w:rsidRPr="005C7172">
        <w:rPr>
          <w:rStyle w:val="markedcontent"/>
          <w:sz w:val="28"/>
          <w:szCs w:val="28"/>
        </w:rPr>
        <w:t>Забезпечити</w:t>
      </w:r>
      <w:proofErr w:type="spellEnd"/>
      <w:r w:rsidRPr="005C7172">
        <w:rPr>
          <w:rStyle w:val="markedcontent"/>
          <w:sz w:val="28"/>
          <w:szCs w:val="28"/>
        </w:rPr>
        <w:t xml:space="preserve"> участь </w:t>
      </w:r>
      <w:proofErr w:type="spellStart"/>
      <w:r w:rsidRPr="005C7172">
        <w:rPr>
          <w:rStyle w:val="markedcontent"/>
          <w:sz w:val="28"/>
          <w:szCs w:val="28"/>
        </w:rPr>
        <w:t>учнів</w:t>
      </w:r>
      <w:proofErr w:type="spellEnd"/>
      <w:r w:rsidRPr="005C7172">
        <w:rPr>
          <w:rStyle w:val="markedcontent"/>
          <w:sz w:val="28"/>
          <w:szCs w:val="28"/>
        </w:rPr>
        <w:t xml:space="preserve"> </w:t>
      </w:r>
      <w:proofErr w:type="spellStart"/>
      <w:r w:rsidRPr="005C7172">
        <w:rPr>
          <w:rStyle w:val="markedcontent"/>
          <w:sz w:val="28"/>
          <w:szCs w:val="28"/>
        </w:rPr>
        <w:t>підпорядкован</w:t>
      </w:r>
      <w:r>
        <w:rPr>
          <w:rStyle w:val="markedcontent"/>
          <w:sz w:val="28"/>
          <w:szCs w:val="28"/>
          <w:lang w:val="uk-UA"/>
        </w:rPr>
        <w:t>ого</w:t>
      </w:r>
      <w:proofErr w:type="spellEnd"/>
      <w:r w:rsidRPr="005C7172">
        <w:rPr>
          <w:rStyle w:val="markedcontent"/>
          <w:sz w:val="28"/>
          <w:szCs w:val="28"/>
        </w:rPr>
        <w:t xml:space="preserve"> заклад</w:t>
      </w:r>
      <w:r>
        <w:rPr>
          <w:rStyle w:val="markedcontent"/>
          <w:sz w:val="28"/>
          <w:szCs w:val="28"/>
          <w:lang w:val="uk-UA"/>
        </w:rPr>
        <w:t>у</w:t>
      </w:r>
      <w:r w:rsidRPr="005C7172">
        <w:rPr>
          <w:rStyle w:val="markedcontent"/>
          <w:sz w:val="28"/>
          <w:szCs w:val="28"/>
        </w:rPr>
        <w:t xml:space="preserve"> </w:t>
      </w:r>
      <w:proofErr w:type="spellStart"/>
      <w:r w:rsidRPr="005C7172">
        <w:rPr>
          <w:rStyle w:val="markedcontent"/>
          <w:sz w:val="28"/>
          <w:szCs w:val="28"/>
        </w:rPr>
        <w:t>освіти</w:t>
      </w:r>
      <w:proofErr w:type="spellEnd"/>
      <w:r w:rsidRPr="005C7172">
        <w:rPr>
          <w:rStyle w:val="markedcontent"/>
          <w:sz w:val="28"/>
          <w:szCs w:val="28"/>
        </w:rPr>
        <w:t xml:space="preserve"> у </w:t>
      </w:r>
      <w:r>
        <w:rPr>
          <w:lang w:val="uk-UA"/>
        </w:rPr>
        <w:t xml:space="preserve"> </w:t>
      </w:r>
      <w:r>
        <w:rPr>
          <w:rStyle w:val="markedcontent"/>
          <w:sz w:val="28"/>
          <w:szCs w:val="28"/>
        </w:rPr>
        <w:t>II</w:t>
      </w:r>
      <w:r w:rsidRPr="005C7172"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етап</w:t>
      </w:r>
      <w:proofErr w:type="spellEnd"/>
      <w:r>
        <w:rPr>
          <w:rStyle w:val="markedcontent"/>
          <w:sz w:val="28"/>
          <w:szCs w:val="28"/>
          <w:lang w:val="uk-UA"/>
        </w:rPr>
        <w:t xml:space="preserve">і </w:t>
      </w:r>
      <w:proofErr w:type="spellStart"/>
      <w:r w:rsidRPr="005C7172">
        <w:rPr>
          <w:rStyle w:val="markedcontent"/>
          <w:sz w:val="28"/>
          <w:szCs w:val="28"/>
        </w:rPr>
        <w:t>Всеукраїнських</w:t>
      </w:r>
      <w:proofErr w:type="spellEnd"/>
      <w:r w:rsidRPr="005C7172">
        <w:rPr>
          <w:rStyle w:val="markedcontent"/>
          <w:sz w:val="28"/>
          <w:szCs w:val="28"/>
        </w:rPr>
        <w:t xml:space="preserve"> </w:t>
      </w:r>
      <w:proofErr w:type="spellStart"/>
      <w:r w:rsidRPr="005C7172">
        <w:rPr>
          <w:rStyle w:val="markedcontent"/>
          <w:sz w:val="28"/>
          <w:szCs w:val="28"/>
        </w:rPr>
        <w:t>учнівських</w:t>
      </w:r>
      <w:proofErr w:type="spellEnd"/>
      <w:r w:rsidRPr="005C7172">
        <w:rPr>
          <w:rStyle w:val="markedcontent"/>
          <w:sz w:val="28"/>
          <w:szCs w:val="28"/>
        </w:rPr>
        <w:t xml:space="preserve"> </w:t>
      </w:r>
      <w:proofErr w:type="spellStart"/>
      <w:r w:rsidRPr="005C7172">
        <w:rPr>
          <w:rStyle w:val="markedcontent"/>
          <w:sz w:val="28"/>
          <w:szCs w:val="28"/>
        </w:rPr>
        <w:t>олімпіад</w:t>
      </w:r>
      <w:proofErr w:type="spellEnd"/>
      <w:r w:rsidRPr="005C7172">
        <w:rPr>
          <w:rStyle w:val="markedcontent"/>
          <w:sz w:val="28"/>
          <w:szCs w:val="28"/>
        </w:rPr>
        <w:t xml:space="preserve"> </w:t>
      </w:r>
      <w:proofErr w:type="spellStart"/>
      <w:r w:rsidRPr="005C7172">
        <w:rPr>
          <w:rStyle w:val="markedcontent"/>
          <w:sz w:val="28"/>
          <w:szCs w:val="28"/>
        </w:rPr>
        <w:t>із</w:t>
      </w:r>
      <w:proofErr w:type="spellEnd"/>
      <w:r w:rsidRPr="005C7172">
        <w:rPr>
          <w:rStyle w:val="markedcontent"/>
          <w:sz w:val="28"/>
          <w:szCs w:val="28"/>
        </w:rPr>
        <w:t xml:space="preserve"> </w:t>
      </w:r>
      <w:proofErr w:type="spellStart"/>
      <w:r w:rsidRPr="005C7172">
        <w:rPr>
          <w:rStyle w:val="markedcontent"/>
          <w:sz w:val="28"/>
          <w:szCs w:val="28"/>
        </w:rPr>
        <w:t>навчальних</w:t>
      </w:r>
      <w:proofErr w:type="spellEnd"/>
      <w:r w:rsidRPr="005C7172">
        <w:rPr>
          <w:rStyle w:val="markedcontent"/>
          <w:sz w:val="28"/>
          <w:szCs w:val="28"/>
        </w:rPr>
        <w:t xml:space="preserve"> </w:t>
      </w:r>
      <w:proofErr w:type="spellStart"/>
      <w:r w:rsidRPr="005C7172">
        <w:rPr>
          <w:rStyle w:val="markedcontent"/>
          <w:sz w:val="28"/>
          <w:szCs w:val="28"/>
        </w:rPr>
        <w:t>предметів</w:t>
      </w:r>
      <w:proofErr w:type="spellEnd"/>
      <w:r w:rsidRPr="005C7172">
        <w:rPr>
          <w:rStyle w:val="markedcontent"/>
          <w:sz w:val="28"/>
          <w:szCs w:val="28"/>
        </w:rPr>
        <w:t xml:space="preserve">. </w:t>
      </w:r>
      <w:r w:rsidRPr="005C7172">
        <w:br/>
      </w:r>
      <w:r>
        <w:rPr>
          <w:rStyle w:val="markedcontent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5C7172">
        <w:rPr>
          <w:rStyle w:val="markedcontent"/>
          <w:sz w:val="28"/>
          <w:szCs w:val="28"/>
        </w:rPr>
        <w:t xml:space="preserve">За </w:t>
      </w:r>
      <w:proofErr w:type="spellStart"/>
      <w:r w:rsidRPr="005C7172">
        <w:rPr>
          <w:rStyle w:val="markedcontent"/>
          <w:sz w:val="28"/>
          <w:szCs w:val="28"/>
        </w:rPr>
        <w:t>графіком</w:t>
      </w:r>
      <w:proofErr w:type="spellEnd"/>
      <w:r w:rsidRPr="005C7172">
        <w:rPr>
          <w:rStyle w:val="markedcontent"/>
          <w:sz w:val="28"/>
          <w:szCs w:val="28"/>
        </w:rPr>
        <w:t xml:space="preserve"> </w:t>
      </w:r>
      <w:r w:rsidRPr="005C7172">
        <w:br/>
      </w:r>
      <w:r w:rsidR="00D856A1">
        <w:rPr>
          <w:rStyle w:val="markedcontent"/>
          <w:sz w:val="28"/>
          <w:szCs w:val="28"/>
          <w:lang w:val="uk-UA"/>
        </w:rPr>
        <w:t>1.2. Забезпечити якісну підготовку учнів до олімпіад.</w:t>
      </w:r>
    </w:p>
    <w:p w:rsidR="00D856A1" w:rsidRDefault="00D856A1" w:rsidP="00D856A1">
      <w:pPr>
        <w:spacing w:line="360" w:lineRule="auto"/>
        <w:jc w:val="right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>З 23.11.2021 по 24.12.2021</w:t>
      </w:r>
    </w:p>
    <w:p w:rsidR="00D856A1" w:rsidRDefault="00D856A1" w:rsidP="00D856A1">
      <w:pPr>
        <w:spacing w:line="360" w:lineRule="auto"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>1.3. Супроводжувати учнів під час маршруту до пункту, де проводиться олімпіада, та повернення їх додому.</w:t>
      </w:r>
    </w:p>
    <w:p w:rsidR="00D856A1" w:rsidRDefault="00D856A1" w:rsidP="00D856A1">
      <w:pPr>
        <w:spacing w:line="360" w:lineRule="auto"/>
        <w:jc w:val="right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>З 23.11.2021 по 24.12.2021</w:t>
      </w:r>
    </w:p>
    <w:p w:rsidR="005C7172" w:rsidRPr="00D856A1" w:rsidRDefault="005C7172" w:rsidP="00D856A1">
      <w:pPr>
        <w:spacing w:line="360" w:lineRule="auto"/>
        <w:jc w:val="both"/>
        <w:rPr>
          <w:sz w:val="28"/>
          <w:szCs w:val="28"/>
          <w:lang w:val="uk-UA"/>
        </w:rPr>
      </w:pPr>
      <w:r w:rsidRPr="005C7172">
        <w:rPr>
          <w:rStyle w:val="markedcontent"/>
          <w:sz w:val="28"/>
          <w:szCs w:val="28"/>
        </w:rPr>
        <w:t xml:space="preserve">5. Контроль за </w:t>
      </w:r>
      <w:proofErr w:type="spellStart"/>
      <w:r w:rsidRPr="005C7172">
        <w:rPr>
          <w:rStyle w:val="markedcontent"/>
          <w:sz w:val="28"/>
          <w:szCs w:val="28"/>
        </w:rPr>
        <w:t>виконанням</w:t>
      </w:r>
      <w:proofErr w:type="spellEnd"/>
      <w:r w:rsidRPr="005C7172">
        <w:rPr>
          <w:rStyle w:val="markedcontent"/>
          <w:sz w:val="28"/>
          <w:szCs w:val="28"/>
        </w:rPr>
        <w:t xml:space="preserve"> </w:t>
      </w:r>
      <w:r w:rsidR="00D856A1">
        <w:rPr>
          <w:rStyle w:val="markedcontent"/>
          <w:sz w:val="28"/>
          <w:szCs w:val="28"/>
          <w:lang w:val="uk-UA"/>
        </w:rPr>
        <w:t>даного</w:t>
      </w:r>
      <w:r w:rsidRPr="005C7172">
        <w:rPr>
          <w:rStyle w:val="markedcontent"/>
          <w:sz w:val="28"/>
          <w:szCs w:val="28"/>
        </w:rPr>
        <w:t xml:space="preserve"> наказу </w:t>
      </w:r>
      <w:proofErr w:type="spellStart"/>
      <w:r w:rsidRPr="005C7172">
        <w:rPr>
          <w:rStyle w:val="markedcontent"/>
          <w:sz w:val="28"/>
          <w:szCs w:val="28"/>
        </w:rPr>
        <w:t>залишаю</w:t>
      </w:r>
      <w:proofErr w:type="spellEnd"/>
      <w:r w:rsidRPr="005C7172">
        <w:rPr>
          <w:rStyle w:val="markedcontent"/>
          <w:sz w:val="28"/>
          <w:szCs w:val="28"/>
        </w:rPr>
        <w:t xml:space="preserve"> за собою. </w:t>
      </w:r>
      <w:r w:rsidRPr="005C7172">
        <w:br/>
      </w:r>
      <w:r>
        <w:br/>
      </w:r>
      <w:r w:rsidRPr="00D856A1">
        <w:rPr>
          <w:sz w:val="28"/>
          <w:szCs w:val="28"/>
          <w:lang w:val="uk-UA"/>
        </w:rPr>
        <w:t xml:space="preserve">Директор школи                              </w:t>
      </w:r>
      <w:r w:rsidR="00D856A1">
        <w:rPr>
          <w:sz w:val="28"/>
          <w:szCs w:val="28"/>
          <w:lang w:val="uk-UA"/>
        </w:rPr>
        <w:tab/>
      </w:r>
      <w:r w:rsidR="00D856A1">
        <w:rPr>
          <w:sz w:val="28"/>
          <w:szCs w:val="28"/>
          <w:lang w:val="uk-UA"/>
        </w:rPr>
        <w:tab/>
      </w:r>
      <w:r w:rsidRPr="00D856A1">
        <w:rPr>
          <w:sz w:val="28"/>
          <w:szCs w:val="28"/>
          <w:lang w:val="uk-UA"/>
        </w:rPr>
        <w:t xml:space="preserve">                І.А. Колісник</w:t>
      </w:r>
    </w:p>
    <w:p w:rsidR="005C7172" w:rsidRDefault="005C7172" w:rsidP="005C7172">
      <w:pPr>
        <w:rPr>
          <w:sz w:val="28"/>
          <w:lang w:val="uk-UA"/>
        </w:rPr>
      </w:pPr>
    </w:p>
    <w:p w:rsidR="005C7172" w:rsidRPr="00D856A1" w:rsidRDefault="005C7172" w:rsidP="005C7172">
      <w:pPr>
        <w:rPr>
          <w:sz w:val="28"/>
          <w:lang w:val="uk-UA"/>
        </w:rPr>
      </w:pPr>
      <w:r>
        <w:rPr>
          <w:sz w:val="28"/>
          <w:lang w:val="uk-UA"/>
        </w:rPr>
        <w:t xml:space="preserve">З наказом ознайомлені: </w:t>
      </w:r>
    </w:p>
    <w:p w:rsidR="00D856A1" w:rsidRDefault="00D856A1" w:rsidP="005C7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D856A1" w:rsidRDefault="00D856A1" w:rsidP="005C717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D856A1" w:rsidRDefault="00D856A1" w:rsidP="005C717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D856A1" w:rsidRDefault="00D856A1" w:rsidP="005C717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Сапелка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D856A1" w:rsidRDefault="00D856A1" w:rsidP="005C7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D856A1" w:rsidRDefault="00D856A1" w:rsidP="005C7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D856A1" w:rsidRDefault="00D856A1" w:rsidP="005C717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D856A1" w:rsidRDefault="00D856A1" w:rsidP="005C717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Судаков</w:t>
      </w:r>
      <w:proofErr w:type="spellEnd"/>
      <w:r>
        <w:rPr>
          <w:sz w:val="28"/>
          <w:szCs w:val="28"/>
          <w:lang w:val="uk-UA"/>
        </w:rPr>
        <w:t xml:space="preserve"> Д.О.</w:t>
      </w:r>
    </w:p>
    <w:p w:rsidR="00D856A1" w:rsidRDefault="00D856A1" w:rsidP="005C717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D856A1" w:rsidRDefault="00D856A1" w:rsidP="005C717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D856A1" w:rsidRDefault="00D856A1" w:rsidP="005C7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D856A1" w:rsidRDefault="00D856A1" w:rsidP="005C7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D856A1" w:rsidRDefault="00D856A1" w:rsidP="005C7172">
      <w:pPr>
        <w:rPr>
          <w:sz w:val="28"/>
          <w:szCs w:val="28"/>
          <w:lang w:val="uk-UA"/>
        </w:rPr>
        <w:sectPr w:rsidR="00D856A1">
          <w:pgSz w:w="11906" w:h="16838"/>
          <w:pgMar w:top="624" w:right="851" w:bottom="510" w:left="1418" w:header="709" w:footer="709" w:gutter="0"/>
          <w:cols w:space="720"/>
        </w:sectPr>
      </w:pPr>
      <w:r>
        <w:rPr>
          <w:sz w:val="28"/>
          <w:szCs w:val="28"/>
          <w:lang w:val="uk-UA"/>
        </w:rPr>
        <w:t>Алексєєва Н.В.</w:t>
      </w:r>
    </w:p>
    <w:p w:rsidR="00091E57" w:rsidRDefault="00091E57" w:rsidP="00D856A1">
      <w:pPr>
        <w:tabs>
          <w:tab w:val="left" w:pos="709"/>
          <w:tab w:val="left" w:pos="7938"/>
        </w:tabs>
        <w:jc w:val="both"/>
        <w:rPr>
          <w:lang w:val="uk-UA"/>
        </w:rPr>
      </w:pPr>
    </w:p>
    <w:p w:rsidR="00D856A1" w:rsidRPr="00D856A1" w:rsidRDefault="00D856A1" w:rsidP="00D856A1">
      <w:pPr>
        <w:tabs>
          <w:tab w:val="left" w:pos="709"/>
          <w:tab w:val="left" w:pos="7938"/>
        </w:tabs>
        <w:jc w:val="both"/>
        <w:rPr>
          <w:lang w:val="uk-UA"/>
        </w:rPr>
      </w:pPr>
    </w:p>
    <w:sectPr w:rsidR="00D856A1" w:rsidRPr="00D856A1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C7172"/>
    <w:rsid w:val="00091E57"/>
    <w:rsid w:val="00373C9C"/>
    <w:rsid w:val="005C7172"/>
    <w:rsid w:val="00D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1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5C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2021-12-07T11:12:00Z</dcterms:created>
  <dcterms:modified xsi:type="dcterms:W3CDTF">2021-12-07T11:31:00Z</dcterms:modified>
</cp:coreProperties>
</file>