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54" w:rsidRPr="009F4E54" w:rsidRDefault="009F4E54" w:rsidP="009F4E54">
      <w:pPr>
        <w:rPr>
          <w:b/>
          <w:caps/>
          <w:lang w:val="uk-UA"/>
        </w:rPr>
      </w:pPr>
    </w:p>
    <w:tbl>
      <w:tblPr>
        <w:tblpPr w:leftFromText="180" w:rightFromText="180" w:vertAnchor="text" w:horzAnchor="margin" w:tblpY="-68"/>
        <w:tblOverlap w:val="never"/>
        <w:tblW w:w="9558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451"/>
        <w:gridCol w:w="5107"/>
      </w:tblGrid>
      <w:tr w:rsidR="009F4E54" w:rsidTr="009F4E54">
        <w:tc>
          <w:tcPr>
            <w:tcW w:w="4451" w:type="dxa"/>
          </w:tcPr>
          <w:p w:rsidR="009F4E54" w:rsidRDefault="009F4E54" w:rsidP="00710CB8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9F4E54" w:rsidRDefault="009F4E54" w:rsidP="00710CB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9F4E54" w:rsidRDefault="009F4E54" w:rsidP="00710CB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9F4E54" w:rsidRDefault="009F4E54" w:rsidP="00710CB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9F4E54" w:rsidRDefault="009F4E54" w:rsidP="00710CB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9F4E54" w:rsidRDefault="009F4E54" w:rsidP="00710CB8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5107" w:type="dxa"/>
          </w:tcPr>
          <w:p w:rsidR="009F4E54" w:rsidRDefault="009F4E54" w:rsidP="00710CB8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9F4E54" w:rsidRPr="00742B81" w:rsidRDefault="009F4E54" w:rsidP="00710CB8">
            <w:pPr>
              <w:jc w:val="center"/>
              <w:rPr>
                <w:rFonts w:eastAsia="Calibri"/>
                <w:b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9F4E54" w:rsidRPr="00742B81" w:rsidRDefault="009F4E54" w:rsidP="00710CB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742B81"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9F4E54" w:rsidRDefault="009F4E54" w:rsidP="00710CB8">
            <w:pPr>
              <w:jc w:val="center"/>
              <w:rPr>
                <w:rFonts w:eastAsia="Calibri"/>
                <w:b/>
                <w:lang w:val="uk-UA"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9F4E54" w:rsidRPr="00C012C1" w:rsidRDefault="009F4E54" w:rsidP="009F4E54">
      <w:pPr>
        <w:jc w:val="center"/>
        <w:rPr>
          <w:lang w:val="uk-UA"/>
        </w:rPr>
      </w:pPr>
      <w:r>
        <w:rPr>
          <w:noProof/>
        </w:rPr>
        <w:pict>
          <v:line id="Line 2" o:spid="_x0000_s1026" style="position:absolute;left:0;text-align:left;z-index:251658240;visibility:visible;mso-position-horizontal-relative:text;mso-position-vertical-relative:text" from="-32.25pt,10pt" to="480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1p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s2mWgm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" strokeweight="4.5pt">
            <v:stroke linestyle="thickThin"/>
          </v:line>
        </w:pict>
      </w:r>
    </w:p>
    <w:p w:rsidR="009F4E54" w:rsidRPr="00C012C1" w:rsidRDefault="009F4E54" w:rsidP="009F4E54">
      <w:pPr>
        <w:jc w:val="center"/>
        <w:rPr>
          <w:b/>
          <w:lang w:val="uk-UA"/>
        </w:rPr>
      </w:pPr>
    </w:p>
    <w:p w:rsidR="009F4E54" w:rsidRDefault="009F4E54" w:rsidP="009F4E54">
      <w:pPr>
        <w:jc w:val="center"/>
        <w:rPr>
          <w:b/>
        </w:rPr>
      </w:pPr>
      <w:r>
        <w:rPr>
          <w:b/>
        </w:rPr>
        <w:t>НАКАЗ</w:t>
      </w:r>
    </w:p>
    <w:p w:rsidR="009F4E54" w:rsidRDefault="009F4E54" w:rsidP="009F4E54">
      <w:pPr>
        <w:rPr>
          <w:b/>
        </w:rPr>
      </w:pPr>
    </w:p>
    <w:p w:rsidR="009F4E54" w:rsidRPr="001E7C4E" w:rsidRDefault="009F4E54" w:rsidP="009F4E54">
      <w:pPr>
        <w:rPr>
          <w:sz w:val="16"/>
          <w:szCs w:val="16"/>
          <w:lang w:val="uk-UA"/>
        </w:rPr>
      </w:pPr>
      <w:r w:rsidRPr="00552C6B">
        <w:rPr>
          <w:lang w:val="uk-UA"/>
        </w:rPr>
        <w:t>2</w:t>
      </w:r>
      <w:r>
        <w:rPr>
          <w:lang w:val="uk-UA"/>
        </w:rPr>
        <w:t>9.08</w:t>
      </w:r>
      <w:r w:rsidRPr="00552C6B">
        <w:t>.201</w:t>
      </w:r>
      <w:r>
        <w:rPr>
          <w:lang w:val="uk-UA"/>
        </w:rPr>
        <w:t>4</w:t>
      </w:r>
      <w:r w:rsidRPr="00552C6B">
        <w:tab/>
      </w:r>
      <w:r w:rsidRPr="00552C6B">
        <w:tab/>
      </w:r>
      <w:r w:rsidRPr="00552C6B">
        <w:tab/>
      </w:r>
      <w:r w:rsidRPr="00552C6B">
        <w:tab/>
      </w:r>
      <w:r w:rsidRPr="00552C6B">
        <w:tab/>
      </w:r>
      <w:r w:rsidRPr="00552C6B">
        <w:tab/>
      </w:r>
      <w:r w:rsidRPr="00552C6B">
        <w:tab/>
      </w:r>
      <w:r w:rsidRPr="00552C6B">
        <w:tab/>
      </w:r>
      <w:r w:rsidRPr="00552C6B">
        <w:tab/>
      </w:r>
      <w:r w:rsidRPr="00552C6B">
        <w:tab/>
      </w:r>
      <w:r w:rsidRPr="00552C6B">
        <w:tab/>
        <w:t xml:space="preserve">№ </w:t>
      </w:r>
      <w:r w:rsidRPr="00552C6B">
        <w:rPr>
          <w:lang w:val="uk-UA"/>
        </w:rPr>
        <w:t>1</w:t>
      </w:r>
      <w:r>
        <w:rPr>
          <w:lang w:val="uk-UA"/>
        </w:rPr>
        <w:t>13</w:t>
      </w:r>
    </w:p>
    <w:p w:rsidR="009F4E54" w:rsidRDefault="009F4E54" w:rsidP="009F4E54">
      <w:pPr>
        <w:rPr>
          <w:lang w:val="uk-UA"/>
        </w:rPr>
      </w:pPr>
    </w:p>
    <w:p w:rsidR="009F4E54" w:rsidRDefault="009F4E54" w:rsidP="009F4E54">
      <w:pPr>
        <w:rPr>
          <w:lang w:val="uk-UA"/>
        </w:rPr>
      </w:pPr>
      <w:r>
        <w:rPr>
          <w:lang w:val="uk-UA"/>
        </w:rPr>
        <w:t xml:space="preserve">Про створення дружини юних </w:t>
      </w:r>
    </w:p>
    <w:p w:rsidR="009F4E54" w:rsidRDefault="009F4E54" w:rsidP="009F4E54">
      <w:pPr>
        <w:rPr>
          <w:lang w:val="uk-UA"/>
        </w:rPr>
      </w:pPr>
      <w:r>
        <w:rPr>
          <w:lang w:val="uk-UA"/>
        </w:rPr>
        <w:t>пожежних</w:t>
      </w:r>
    </w:p>
    <w:p w:rsidR="009F4E54" w:rsidRDefault="009F4E54" w:rsidP="009F4E54">
      <w:pPr>
        <w:rPr>
          <w:sz w:val="16"/>
          <w:szCs w:val="16"/>
          <w:lang w:val="uk-UA"/>
        </w:rPr>
      </w:pPr>
    </w:p>
    <w:p w:rsidR="009F4E54" w:rsidRPr="00876A70" w:rsidRDefault="009F4E54" w:rsidP="009F4E54">
      <w:pPr>
        <w:rPr>
          <w:sz w:val="16"/>
          <w:szCs w:val="16"/>
          <w:lang w:val="uk-UA"/>
        </w:rPr>
      </w:pPr>
    </w:p>
    <w:p w:rsidR="009F4E54" w:rsidRPr="00CD754E" w:rsidRDefault="009F4E54" w:rsidP="009F4E54">
      <w:pPr>
        <w:pStyle w:val="a3"/>
        <w:widowControl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F719A">
        <w:rPr>
          <w:rFonts w:ascii="Times New Roman" w:hAnsi="Times New Roman"/>
          <w:sz w:val="28"/>
          <w:szCs w:val="28"/>
          <w:lang w:val="uk-UA"/>
        </w:rPr>
        <w:t>На виконання ст.ст. З, 17, 24, 51, 53 Закону України «Про освіту», ст.ст. 5, 22, 38, Закону України «Про загальну середню освіту», Закону Укра</w:t>
      </w:r>
      <w:r w:rsidRPr="006F719A">
        <w:rPr>
          <w:rFonts w:ascii="Times New Roman" w:hAnsi="Times New Roman"/>
          <w:sz w:val="28"/>
          <w:szCs w:val="28"/>
          <w:lang w:val="uk-UA"/>
        </w:rPr>
        <w:softHyphen/>
        <w:t xml:space="preserve">їни «Про охорону дитинства», закону України «Про охорону праці», закону України «Про дорожній рух», закону України «Про пожежну безпеку», постанови Кабінету Міністрів України від </w:t>
      </w:r>
      <w:r w:rsidRPr="006F719A">
        <w:rPr>
          <w:rFonts w:ascii="Times New Roman" w:hAnsi="Times New Roman"/>
          <w:spacing w:val="-1"/>
          <w:sz w:val="28"/>
          <w:szCs w:val="28"/>
          <w:lang w:val="uk-UA"/>
        </w:rPr>
        <w:t>22.03.2001 № 270 «Про затвердження Порядку розслідування та обліку неща</w:t>
      </w:r>
      <w:r w:rsidRPr="006F719A">
        <w:rPr>
          <w:rFonts w:ascii="Times New Roman" w:hAnsi="Times New Roman"/>
          <w:spacing w:val="-1"/>
          <w:sz w:val="28"/>
          <w:szCs w:val="28"/>
          <w:lang w:val="uk-UA"/>
        </w:rPr>
        <w:softHyphen/>
        <w:t>сних випадків невиробничого характеру», наказу Державного комітету Укра</w:t>
      </w:r>
      <w:r w:rsidRPr="006F719A">
        <w:rPr>
          <w:rFonts w:ascii="Times New Roman" w:hAnsi="Times New Roman"/>
          <w:spacing w:val="-1"/>
          <w:sz w:val="28"/>
          <w:szCs w:val="28"/>
          <w:lang w:val="uk-UA"/>
        </w:rPr>
        <w:softHyphen/>
      </w:r>
      <w:r w:rsidRPr="006F719A">
        <w:rPr>
          <w:rFonts w:ascii="Times New Roman" w:hAnsi="Times New Roman"/>
          <w:sz w:val="28"/>
          <w:szCs w:val="28"/>
          <w:lang w:val="uk-UA"/>
        </w:rPr>
        <w:t>їни з нагляду за охороною праці від 26.01.2005 № 15 «Про затвердження Ти</w:t>
      </w:r>
      <w:r w:rsidRPr="006F719A">
        <w:rPr>
          <w:rFonts w:ascii="Times New Roman" w:hAnsi="Times New Roman"/>
          <w:sz w:val="28"/>
          <w:szCs w:val="28"/>
          <w:lang w:val="uk-UA"/>
        </w:rPr>
        <w:softHyphen/>
        <w:t>пового положення про порядок проведення навчання і перевірки знань з пи</w:t>
      </w:r>
      <w:r w:rsidRPr="006F719A">
        <w:rPr>
          <w:rFonts w:ascii="Times New Roman" w:hAnsi="Times New Roman"/>
          <w:sz w:val="28"/>
          <w:szCs w:val="28"/>
          <w:lang w:val="uk-UA"/>
        </w:rPr>
        <w:softHyphen/>
      </w:r>
      <w:r w:rsidRPr="006F719A">
        <w:rPr>
          <w:rFonts w:ascii="Times New Roman" w:hAnsi="Times New Roman"/>
          <w:spacing w:val="-1"/>
          <w:sz w:val="28"/>
          <w:szCs w:val="28"/>
          <w:lang w:val="uk-UA"/>
        </w:rPr>
        <w:t xml:space="preserve">тань охорони праці та Переліку робіт з підвищеною небезпекою», наказів Міністерства освіти і науки України від 18.04.2006 № 304 «Про затвердження </w:t>
      </w:r>
      <w:r w:rsidRPr="006F719A">
        <w:rPr>
          <w:rFonts w:ascii="Times New Roman" w:hAnsi="Times New Roman"/>
          <w:sz w:val="28"/>
          <w:szCs w:val="28"/>
          <w:lang w:val="uk-UA"/>
        </w:rPr>
        <w:t>Положення про порядок проведення навчання і перевірки знань з питань охорони праці в закладах, установах, організаціях, підприємствах, підпоряд</w:t>
      </w:r>
      <w:r w:rsidRPr="006F719A">
        <w:rPr>
          <w:rFonts w:ascii="Times New Roman" w:hAnsi="Times New Roman"/>
          <w:sz w:val="28"/>
          <w:szCs w:val="28"/>
          <w:lang w:val="uk-UA"/>
        </w:rPr>
        <w:softHyphen/>
      </w:r>
      <w:r w:rsidRPr="006F719A">
        <w:rPr>
          <w:rFonts w:ascii="Times New Roman" w:hAnsi="Times New Roman"/>
          <w:spacing w:val="-1"/>
          <w:sz w:val="28"/>
          <w:szCs w:val="28"/>
          <w:lang w:val="uk-UA"/>
        </w:rPr>
        <w:t>кованих Міністерству освіти і науки України», від 01.08.2001 № 563 «Про за</w:t>
      </w:r>
      <w:r w:rsidRPr="006F719A">
        <w:rPr>
          <w:rFonts w:ascii="Times New Roman" w:hAnsi="Times New Roman"/>
          <w:spacing w:val="-1"/>
          <w:sz w:val="28"/>
          <w:szCs w:val="28"/>
          <w:lang w:val="uk-UA"/>
        </w:rPr>
        <w:softHyphen/>
      </w:r>
      <w:r w:rsidRPr="006F719A">
        <w:rPr>
          <w:rFonts w:ascii="Times New Roman" w:hAnsi="Times New Roman"/>
          <w:sz w:val="28"/>
          <w:szCs w:val="28"/>
          <w:lang w:val="uk-UA"/>
        </w:rPr>
        <w:t xml:space="preserve">твердження Положення про організацію роботи з охорони праці учасників навчально-виховного процесу в установах і закладах освіти», від 31.08.2001 № 616 «Про затвердження Положення про порядок розслідування нещасних </w:t>
      </w:r>
      <w:r w:rsidRPr="006F719A">
        <w:rPr>
          <w:rFonts w:ascii="Times New Roman" w:hAnsi="Times New Roman"/>
          <w:spacing w:val="-1"/>
          <w:sz w:val="28"/>
          <w:szCs w:val="28"/>
          <w:lang w:val="uk-UA"/>
        </w:rPr>
        <w:t>випадків, що сталися під час навчально-виховного процесу в навчальних за</w:t>
      </w:r>
      <w:r w:rsidRPr="006F719A">
        <w:rPr>
          <w:rFonts w:ascii="Times New Roman" w:hAnsi="Times New Roman"/>
          <w:spacing w:val="-1"/>
          <w:sz w:val="28"/>
          <w:szCs w:val="28"/>
          <w:lang w:val="uk-UA"/>
        </w:rPr>
        <w:softHyphen/>
      </w:r>
      <w:r w:rsidRPr="006F719A">
        <w:rPr>
          <w:rFonts w:ascii="Times New Roman" w:hAnsi="Times New Roman"/>
          <w:sz w:val="28"/>
          <w:szCs w:val="28"/>
          <w:lang w:val="uk-UA"/>
        </w:rPr>
        <w:t xml:space="preserve">кладах», розпорядження Харківської обласної державної адміністрації від </w:t>
      </w:r>
      <w:r w:rsidRPr="006F719A">
        <w:rPr>
          <w:rFonts w:ascii="Times New Roman" w:hAnsi="Times New Roman"/>
          <w:spacing w:val="-1"/>
          <w:sz w:val="28"/>
          <w:szCs w:val="28"/>
          <w:lang w:val="uk-UA"/>
        </w:rPr>
        <w:t xml:space="preserve">21.04.2006 № 226 «Про запобігання нещасним випадкам з людьми на водних </w:t>
      </w:r>
      <w:r w:rsidRPr="006F719A">
        <w:rPr>
          <w:rFonts w:ascii="Times New Roman" w:hAnsi="Times New Roman"/>
          <w:sz w:val="28"/>
          <w:szCs w:val="28"/>
          <w:lang w:val="uk-UA"/>
        </w:rPr>
        <w:lastRenderedPageBreak/>
        <w:t>об'єктах області», наказу Головного управління освіти і науки Харківської обласної державної адміністрації від 08.01.2004 № 4 «Про посилення роботи загальноосвітніх навчальних закладів з питань запобігання нещасним випад</w:t>
      </w:r>
      <w:r w:rsidRPr="006F719A">
        <w:rPr>
          <w:rFonts w:ascii="Times New Roman" w:hAnsi="Times New Roman"/>
          <w:sz w:val="28"/>
          <w:szCs w:val="28"/>
          <w:lang w:val="uk-UA"/>
        </w:rPr>
        <w:softHyphen/>
        <w:t xml:space="preserve">кам серед учнів та попередження дитячого травматизму», листа Головного управління освіти і науки Харківської обласної державної адміністрації від15.11.2005 № 4877, наказів управління освіти Харківської міської ради від </w:t>
      </w:r>
      <w:r w:rsidRPr="006F719A">
        <w:rPr>
          <w:rFonts w:ascii="Times New Roman" w:hAnsi="Times New Roman"/>
          <w:spacing w:val="-1"/>
          <w:sz w:val="28"/>
          <w:szCs w:val="28"/>
          <w:lang w:val="uk-UA"/>
        </w:rPr>
        <w:t xml:space="preserve">24.10.2005 № 127 «Про уточнення порядку повідомлення та обліку нещасних </w:t>
      </w:r>
      <w:r w:rsidRPr="006F719A">
        <w:rPr>
          <w:rFonts w:ascii="Times New Roman" w:hAnsi="Times New Roman"/>
          <w:sz w:val="28"/>
          <w:szCs w:val="28"/>
          <w:lang w:val="uk-UA"/>
        </w:rPr>
        <w:t>випадків, що сталися у навчальних закладах м. Харкова», від 15.05.2008 № 81 «Про загальний порядок профілактичної роботи з питань запобігання всім видам дитячого травматизму та порядок обліку нещасних випадків у навчальних закладах м. Харкова»,</w:t>
      </w:r>
      <w:r w:rsidRPr="00144D0E">
        <w:rPr>
          <w:rFonts w:ascii="Times New Roman" w:hAnsi="Times New Roman"/>
          <w:sz w:val="28"/>
          <w:szCs w:val="28"/>
          <w:lang w:val="uk-UA"/>
        </w:rPr>
        <w:t>забезпечуючи реалізацію державної політики в галузі охорони дитинства та з метою запобігання випадкам дитячого травматизму</w:t>
      </w:r>
      <w:r>
        <w:rPr>
          <w:rFonts w:ascii="Times New Roman" w:hAnsi="Times New Roman"/>
          <w:sz w:val="28"/>
          <w:szCs w:val="28"/>
          <w:lang w:val="uk-UA"/>
        </w:rPr>
        <w:t>, виховання в учнів мужності, благородства, фізичної загартованості та пожежно-технічної орієнтації</w:t>
      </w:r>
    </w:p>
    <w:p w:rsidR="009F4E54" w:rsidRDefault="009F4E54" w:rsidP="009F4E54">
      <w:pPr>
        <w:jc w:val="both"/>
        <w:rPr>
          <w:caps/>
          <w:lang w:val="uk-UA"/>
        </w:rPr>
      </w:pPr>
    </w:p>
    <w:p w:rsidR="009F4E54" w:rsidRDefault="009F4E54" w:rsidP="009F4E54">
      <w:pPr>
        <w:jc w:val="both"/>
        <w:rPr>
          <w:caps/>
          <w:lang w:val="uk-UA"/>
        </w:rPr>
      </w:pPr>
      <w:r>
        <w:rPr>
          <w:caps/>
          <w:lang w:val="uk-UA"/>
        </w:rPr>
        <w:t>наказую:</w:t>
      </w:r>
    </w:p>
    <w:p w:rsidR="009F4E54" w:rsidRPr="00D91FFC" w:rsidRDefault="009F4E54" w:rsidP="009F4E54">
      <w:pPr>
        <w:jc w:val="both"/>
        <w:rPr>
          <w:caps/>
          <w:lang w:val="uk-UA"/>
        </w:rPr>
      </w:pPr>
    </w:p>
    <w:p w:rsidR="009F4E54" w:rsidRPr="005148B9" w:rsidRDefault="009F4E54" w:rsidP="009F4E54">
      <w:pPr>
        <w:pStyle w:val="a5"/>
        <w:numPr>
          <w:ilvl w:val="0"/>
          <w:numId w:val="1"/>
        </w:numPr>
        <w:rPr>
          <w:lang w:val="uk-UA"/>
        </w:rPr>
      </w:pPr>
      <w:r w:rsidRPr="005148B9">
        <w:rPr>
          <w:caps/>
          <w:lang w:val="uk-UA"/>
        </w:rPr>
        <w:t>о</w:t>
      </w:r>
      <w:r w:rsidRPr="005148B9">
        <w:rPr>
          <w:lang w:val="uk-UA"/>
        </w:rPr>
        <w:t>рганізувати в школі дружину юних пожежних в кількості 14 учнів:</w:t>
      </w:r>
    </w:p>
    <w:p w:rsidR="009F4E54" w:rsidRPr="005148B9" w:rsidRDefault="009F4E54" w:rsidP="009F4E54">
      <w:pPr>
        <w:pStyle w:val="a5"/>
        <w:rPr>
          <w:lang w:val="uk-UA"/>
        </w:rPr>
      </w:pPr>
    </w:p>
    <w:p w:rsidR="009F4E54" w:rsidRPr="005148B9" w:rsidRDefault="009F4E54" w:rsidP="009F4E54">
      <w:pPr>
        <w:pStyle w:val="a5"/>
        <w:numPr>
          <w:ilvl w:val="0"/>
          <w:numId w:val="2"/>
        </w:numPr>
        <w:tabs>
          <w:tab w:val="left" w:pos="1185"/>
        </w:tabs>
        <w:rPr>
          <w:lang w:val="uk-UA"/>
        </w:rPr>
      </w:pPr>
      <w:r w:rsidRPr="005148B9">
        <w:rPr>
          <w:lang w:val="uk-UA"/>
        </w:rPr>
        <w:t>Бендюг Вероніка Олександрівна</w:t>
      </w:r>
    </w:p>
    <w:p w:rsidR="009F4E54" w:rsidRPr="005148B9" w:rsidRDefault="009F4E54" w:rsidP="009F4E54">
      <w:pPr>
        <w:pStyle w:val="a5"/>
        <w:numPr>
          <w:ilvl w:val="0"/>
          <w:numId w:val="2"/>
        </w:numPr>
        <w:tabs>
          <w:tab w:val="left" w:pos="1185"/>
        </w:tabs>
        <w:rPr>
          <w:lang w:val="uk-UA"/>
        </w:rPr>
      </w:pPr>
      <w:r w:rsidRPr="005148B9">
        <w:rPr>
          <w:lang w:val="uk-UA"/>
        </w:rPr>
        <w:t>Князєва Юлія Вікторівна</w:t>
      </w:r>
    </w:p>
    <w:p w:rsidR="009F4E54" w:rsidRPr="005148B9" w:rsidRDefault="009F4E54" w:rsidP="009F4E54">
      <w:pPr>
        <w:pStyle w:val="a5"/>
        <w:numPr>
          <w:ilvl w:val="0"/>
          <w:numId w:val="2"/>
        </w:numPr>
        <w:tabs>
          <w:tab w:val="left" w:pos="1185"/>
        </w:tabs>
        <w:rPr>
          <w:lang w:val="uk-UA"/>
        </w:rPr>
      </w:pPr>
      <w:proofErr w:type="spellStart"/>
      <w:r w:rsidRPr="005148B9">
        <w:rPr>
          <w:lang w:val="uk-UA"/>
        </w:rPr>
        <w:t>Кулішов</w:t>
      </w:r>
      <w:proofErr w:type="spellEnd"/>
      <w:r w:rsidRPr="005148B9">
        <w:rPr>
          <w:lang w:val="uk-UA"/>
        </w:rPr>
        <w:t xml:space="preserve"> Євген Анатолійович</w:t>
      </w:r>
    </w:p>
    <w:p w:rsidR="009F4E54" w:rsidRPr="005148B9" w:rsidRDefault="009F4E54" w:rsidP="009F4E54">
      <w:pPr>
        <w:pStyle w:val="a5"/>
        <w:numPr>
          <w:ilvl w:val="0"/>
          <w:numId w:val="2"/>
        </w:numPr>
        <w:tabs>
          <w:tab w:val="left" w:pos="1185"/>
        </w:tabs>
        <w:rPr>
          <w:lang w:val="uk-UA"/>
        </w:rPr>
      </w:pPr>
      <w:r w:rsidRPr="005148B9">
        <w:rPr>
          <w:lang w:val="uk-UA"/>
        </w:rPr>
        <w:t>Микитенко Антон Сергійович</w:t>
      </w:r>
    </w:p>
    <w:p w:rsidR="009F4E54" w:rsidRPr="005148B9" w:rsidRDefault="009F4E54" w:rsidP="009F4E54">
      <w:pPr>
        <w:pStyle w:val="a5"/>
        <w:numPr>
          <w:ilvl w:val="0"/>
          <w:numId w:val="2"/>
        </w:numPr>
        <w:tabs>
          <w:tab w:val="left" w:pos="1185"/>
        </w:tabs>
        <w:rPr>
          <w:lang w:val="uk-UA"/>
        </w:rPr>
      </w:pPr>
      <w:r w:rsidRPr="005148B9">
        <w:rPr>
          <w:lang w:val="uk-UA"/>
        </w:rPr>
        <w:t>Овсяник Руслан Валерійович</w:t>
      </w:r>
    </w:p>
    <w:p w:rsidR="009F4E54" w:rsidRPr="005148B9" w:rsidRDefault="009F4E54" w:rsidP="009F4E54">
      <w:pPr>
        <w:pStyle w:val="a5"/>
        <w:numPr>
          <w:ilvl w:val="0"/>
          <w:numId w:val="2"/>
        </w:numPr>
        <w:tabs>
          <w:tab w:val="left" w:pos="1185"/>
        </w:tabs>
        <w:rPr>
          <w:lang w:val="uk-UA"/>
        </w:rPr>
      </w:pPr>
      <w:proofErr w:type="spellStart"/>
      <w:r w:rsidRPr="005148B9">
        <w:rPr>
          <w:lang w:val="uk-UA"/>
        </w:rPr>
        <w:t>Оленіна</w:t>
      </w:r>
      <w:proofErr w:type="spellEnd"/>
      <w:r w:rsidRPr="005148B9">
        <w:rPr>
          <w:lang w:val="uk-UA"/>
        </w:rPr>
        <w:t xml:space="preserve"> Дарина Василівна</w:t>
      </w:r>
    </w:p>
    <w:p w:rsidR="009F4E54" w:rsidRPr="005148B9" w:rsidRDefault="009F4E54" w:rsidP="009F4E54">
      <w:pPr>
        <w:pStyle w:val="a5"/>
        <w:numPr>
          <w:ilvl w:val="0"/>
          <w:numId w:val="2"/>
        </w:numPr>
        <w:tabs>
          <w:tab w:val="left" w:pos="1185"/>
        </w:tabs>
        <w:rPr>
          <w:lang w:val="uk-UA"/>
        </w:rPr>
      </w:pPr>
      <w:proofErr w:type="spellStart"/>
      <w:r w:rsidRPr="005148B9">
        <w:rPr>
          <w:lang w:val="uk-UA"/>
        </w:rPr>
        <w:t>Оленіна</w:t>
      </w:r>
      <w:proofErr w:type="spellEnd"/>
      <w:r w:rsidRPr="005148B9">
        <w:rPr>
          <w:lang w:val="uk-UA"/>
        </w:rPr>
        <w:t xml:space="preserve"> Марія Василівна</w:t>
      </w:r>
    </w:p>
    <w:p w:rsidR="009F4E54" w:rsidRPr="005148B9" w:rsidRDefault="009F4E54" w:rsidP="009F4E54">
      <w:pPr>
        <w:pStyle w:val="a5"/>
        <w:numPr>
          <w:ilvl w:val="0"/>
          <w:numId w:val="2"/>
        </w:numPr>
        <w:tabs>
          <w:tab w:val="left" w:pos="1185"/>
        </w:tabs>
        <w:rPr>
          <w:lang w:val="uk-UA"/>
        </w:rPr>
      </w:pPr>
      <w:r w:rsidRPr="005148B9">
        <w:rPr>
          <w:lang w:val="uk-UA"/>
        </w:rPr>
        <w:t>Погребняк Олена Андріївна</w:t>
      </w:r>
    </w:p>
    <w:p w:rsidR="009F4E54" w:rsidRPr="005148B9" w:rsidRDefault="009F4E54" w:rsidP="009F4E54">
      <w:pPr>
        <w:pStyle w:val="a5"/>
        <w:numPr>
          <w:ilvl w:val="0"/>
          <w:numId w:val="2"/>
        </w:numPr>
        <w:tabs>
          <w:tab w:val="left" w:pos="1185"/>
        </w:tabs>
        <w:rPr>
          <w:lang w:val="uk-UA"/>
        </w:rPr>
      </w:pPr>
      <w:proofErr w:type="spellStart"/>
      <w:r w:rsidRPr="005148B9">
        <w:rPr>
          <w:lang w:val="uk-UA"/>
        </w:rPr>
        <w:t>Пильова</w:t>
      </w:r>
      <w:proofErr w:type="spellEnd"/>
      <w:r w:rsidRPr="005148B9">
        <w:rPr>
          <w:lang w:val="uk-UA"/>
        </w:rPr>
        <w:t xml:space="preserve"> Ніна Олександрівна</w:t>
      </w:r>
    </w:p>
    <w:p w:rsidR="009F4E54" w:rsidRPr="005148B9" w:rsidRDefault="009F4E54" w:rsidP="009F4E54">
      <w:pPr>
        <w:pStyle w:val="a5"/>
        <w:numPr>
          <w:ilvl w:val="0"/>
          <w:numId w:val="2"/>
        </w:numPr>
        <w:tabs>
          <w:tab w:val="left" w:pos="1185"/>
        </w:tabs>
        <w:rPr>
          <w:lang w:val="uk-UA"/>
        </w:rPr>
      </w:pPr>
      <w:proofErr w:type="spellStart"/>
      <w:r w:rsidRPr="005148B9">
        <w:rPr>
          <w:lang w:val="uk-UA"/>
        </w:rPr>
        <w:t>Сапелка</w:t>
      </w:r>
      <w:proofErr w:type="spellEnd"/>
      <w:r w:rsidRPr="005148B9">
        <w:rPr>
          <w:lang w:val="uk-UA"/>
        </w:rPr>
        <w:t xml:space="preserve"> Карина Віталіївна</w:t>
      </w:r>
    </w:p>
    <w:p w:rsidR="009F4E54" w:rsidRPr="005148B9" w:rsidRDefault="009F4E54" w:rsidP="009F4E54">
      <w:pPr>
        <w:pStyle w:val="a5"/>
        <w:numPr>
          <w:ilvl w:val="0"/>
          <w:numId w:val="2"/>
        </w:numPr>
        <w:tabs>
          <w:tab w:val="left" w:pos="1185"/>
        </w:tabs>
        <w:rPr>
          <w:lang w:val="uk-UA"/>
        </w:rPr>
      </w:pPr>
      <w:r w:rsidRPr="005148B9">
        <w:rPr>
          <w:lang w:val="uk-UA"/>
        </w:rPr>
        <w:t>Стрілецька Катерина Андріївна</w:t>
      </w:r>
    </w:p>
    <w:p w:rsidR="009F4E54" w:rsidRPr="005148B9" w:rsidRDefault="009F4E54" w:rsidP="009F4E54">
      <w:pPr>
        <w:pStyle w:val="a5"/>
        <w:numPr>
          <w:ilvl w:val="0"/>
          <w:numId w:val="2"/>
        </w:numPr>
        <w:tabs>
          <w:tab w:val="left" w:pos="1185"/>
        </w:tabs>
        <w:rPr>
          <w:lang w:val="uk-UA"/>
        </w:rPr>
      </w:pPr>
      <w:proofErr w:type="spellStart"/>
      <w:r w:rsidRPr="005148B9">
        <w:rPr>
          <w:lang w:val="uk-UA"/>
        </w:rPr>
        <w:t>Форштак</w:t>
      </w:r>
      <w:proofErr w:type="spellEnd"/>
      <w:r w:rsidRPr="005148B9">
        <w:rPr>
          <w:lang w:val="uk-UA"/>
        </w:rPr>
        <w:t xml:space="preserve"> </w:t>
      </w:r>
      <w:proofErr w:type="spellStart"/>
      <w:r w:rsidRPr="005148B9">
        <w:rPr>
          <w:lang w:val="uk-UA"/>
        </w:rPr>
        <w:t>Данііл</w:t>
      </w:r>
      <w:proofErr w:type="spellEnd"/>
      <w:r w:rsidRPr="005148B9">
        <w:rPr>
          <w:lang w:val="uk-UA"/>
        </w:rPr>
        <w:t xml:space="preserve"> Ігорович</w:t>
      </w:r>
    </w:p>
    <w:p w:rsidR="009F4E54" w:rsidRPr="005148B9" w:rsidRDefault="009F4E54" w:rsidP="009F4E54">
      <w:pPr>
        <w:pStyle w:val="a5"/>
        <w:numPr>
          <w:ilvl w:val="0"/>
          <w:numId w:val="2"/>
        </w:numPr>
        <w:tabs>
          <w:tab w:val="left" w:pos="1185"/>
        </w:tabs>
        <w:rPr>
          <w:lang w:val="uk-UA"/>
        </w:rPr>
      </w:pPr>
      <w:proofErr w:type="spellStart"/>
      <w:r w:rsidRPr="005148B9">
        <w:rPr>
          <w:lang w:val="uk-UA"/>
        </w:rPr>
        <w:t>Шабакаєва</w:t>
      </w:r>
      <w:proofErr w:type="spellEnd"/>
      <w:r w:rsidRPr="005148B9">
        <w:rPr>
          <w:lang w:val="uk-UA"/>
        </w:rPr>
        <w:t xml:space="preserve"> </w:t>
      </w:r>
      <w:proofErr w:type="spellStart"/>
      <w:r w:rsidRPr="005148B9">
        <w:rPr>
          <w:lang w:val="uk-UA"/>
        </w:rPr>
        <w:t>Таісія</w:t>
      </w:r>
      <w:proofErr w:type="spellEnd"/>
      <w:r w:rsidRPr="005148B9">
        <w:rPr>
          <w:lang w:val="uk-UA"/>
        </w:rPr>
        <w:t xml:space="preserve"> Олександрівна</w:t>
      </w:r>
    </w:p>
    <w:p w:rsidR="009F4E54" w:rsidRPr="005148B9" w:rsidRDefault="009F4E54" w:rsidP="009F4E54">
      <w:pPr>
        <w:pStyle w:val="a5"/>
        <w:numPr>
          <w:ilvl w:val="0"/>
          <w:numId w:val="2"/>
        </w:numPr>
        <w:tabs>
          <w:tab w:val="left" w:pos="1185"/>
        </w:tabs>
        <w:rPr>
          <w:lang w:val="uk-UA"/>
        </w:rPr>
      </w:pPr>
      <w:r w:rsidRPr="005148B9">
        <w:rPr>
          <w:lang w:val="uk-UA"/>
        </w:rPr>
        <w:t>Щеглов Євген Євгенович</w:t>
      </w:r>
    </w:p>
    <w:p w:rsidR="009F4E54" w:rsidRPr="007F12C7" w:rsidRDefault="009F4E54" w:rsidP="009F4E54">
      <w:pPr>
        <w:tabs>
          <w:tab w:val="left" w:pos="1185"/>
        </w:tabs>
        <w:rPr>
          <w:lang w:val="uk-UA"/>
        </w:rPr>
      </w:pPr>
    </w:p>
    <w:p w:rsidR="009F4E54" w:rsidRDefault="009F4E54" w:rsidP="009F4E54">
      <w:pPr>
        <w:ind w:left="1140"/>
        <w:rPr>
          <w:lang w:val="uk-UA"/>
        </w:rPr>
      </w:pPr>
    </w:p>
    <w:p w:rsidR="009F4E54" w:rsidRDefault="009F4E54" w:rsidP="009F4E5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2. Призначити відповідальним за підготовку дружини юних пожежних класного керівника </w:t>
      </w:r>
      <w:bookmarkStart w:id="0" w:name="_GoBack"/>
      <w:bookmarkEnd w:id="0"/>
      <w:r>
        <w:rPr>
          <w:lang w:val="uk-UA"/>
        </w:rPr>
        <w:t xml:space="preserve">8-А класу </w:t>
      </w:r>
      <w:proofErr w:type="spellStart"/>
      <w:r>
        <w:rPr>
          <w:lang w:val="uk-UA"/>
        </w:rPr>
        <w:t>Петушкову</w:t>
      </w:r>
      <w:proofErr w:type="spellEnd"/>
      <w:r>
        <w:rPr>
          <w:lang w:val="uk-UA"/>
        </w:rPr>
        <w:t xml:space="preserve"> Надію Вікторівну та вчителя фізичного виховання </w:t>
      </w:r>
      <w:proofErr w:type="spellStart"/>
      <w:r>
        <w:rPr>
          <w:lang w:val="uk-UA"/>
        </w:rPr>
        <w:t>Попія</w:t>
      </w:r>
      <w:proofErr w:type="spellEnd"/>
      <w:r>
        <w:rPr>
          <w:lang w:val="uk-UA"/>
        </w:rPr>
        <w:t xml:space="preserve"> Сергія Васильовича.</w:t>
      </w:r>
    </w:p>
    <w:p w:rsidR="009F4E54" w:rsidRDefault="009F4E54" w:rsidP="009F4E5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lastRenderedPageBreak/>
        <w:t xml:space="preserve">3. Контроль за виконання даного наказу покласти на заступника директора з навчально-виховної роботи </w:t>
      </w: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</w:t>
      </w:r>
    </w:p>
    <w:p w:rsidR="009F4E54" w:rsidRDefault="009F4E54" w:rsidP="009F4E54">
      <w:pPr>
        <w:spacing w:line="360" w:lineRule="auto"/>
        <w:contextualSpacing/>
        <w:rPr>
          <w:lang w:val="uk-UA"/>
        </w:rPr>
      </w:pPr>
    </w:p>
    <w:p w:rsidR="009F4E54" w:rsidRDefault="009F4E54" w:rsidP="009F4E54">
      <w:pPr>
        <w:rPr>
          <w:lang w:val="uk-UA"/>
        </w:rPr>
      </w:pPr>
    </w:p>
    <w:p w:rsidR="009F4E54" w:rsidRDefault="009F4E54" w:rsidP="009F4E54">
      <w:pPr>
        <w:rPr>
          <w:lang w:val="uk-UA"/>
        </w:rPr>
      </w:pPr>
    </w:p>
    <w:p w:rsidR="009F4E54" w:rsidRDefault="009F4E54" w:rsidP="009F4E54">
      <w:pPr>
        <w:jc w:val="center"/>
        <w:rPr>
          <w:lang w:val="uk-UA"/>
        </w:rPr>
      </w:pPr>
      <w:r>
        <w:rPr>
          <w:lang w:val="uk-UA"/>
        </w:rPr>
        <w:t>Директор  школи                                                           І.А. Колісник.</w:t>
      </w:r>
    </w:p>
    <w:p w:rsidR="009F4E54" w:rsidRDefault="009F4E54" w:rsidP="009F4E54">
      <w:pPr>
        <w:ind w:firstLine="720"/>
        <w:jc w:val="both"/>
        <w:rPr>
          <w:lang w:val="uk-UA"/>
        </w:rPr>
      </w:pPr>
    </w:p>
    <w:p w:rsidR="009F4E54" w:rsidRDefault="009F4E54" w:rsidP="009F4E54">
      <w:pPr>
        <w:ind w:firstLine="720"/>
        <w:jc w:val="both"/>
        <w:rPr>
          <w:lang w:val="uk-UA"/>
        </w:rPr>
      </w:pPr>
    </w:p>
    <w:p w:rsidR="009F4E54" w:rsidRDefault="009F4E54" w:rsidP="009F4E54">
      <w:pPr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9F4E54" w:rsidRDefault="009F4E54" w:rsidP="009F4E54">
      <w:pPr>
        <w:jc w:val="both"/>
        <w:rPr>
          <w:lang w:val="uk-UA"/>
        </w:rPr>
      </w:pP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 </w:t>
      </w:r>
      <w:r>
        <w:rPr>
          <w:lang w:val="uk-UA"/>
        </w:rPr>
        <w:tab/>
      </w:r>
    </w:p>
    <w:p w:rsidR="009F4E54" w:rsidRDefault="009F4E54" w:rsidP="009F4E54">
      <w:pPr>
        <w:jc w:val="both"/>
        <w:rPr>
          <w:lang w:val="uk-UA"/>
        </w:rPr>
      </w:pPr>
      <w:proofErr w:type="spellStart"/>
      <w:r>
        <w:rPr>
          <w:lang w:val="uk-UA"/>
        </w:rPr>
        <w:t>Петушкова</w:t>
      </w:r>
      <w:proofErr w:type="spellEnd"/>
      <w:r>
        <w:rPr>
          <w:lang w:val="uk-UA"/>
        </w:rPr>
        <w:t xml:space="preserve"> Н.В.</w:t>
      </w:r>
    </w:p>
    <w:p w:rsidR="009F4E54" w:rsidRDefault="009F4E54" w:rsidP="009F4E54">
      <w:pPr>
        <w:jc w:val="both"/>
        <w:rPr>
          <w:lang w:val="uk-UA"/>
        </w:rPr>
      </w:pPr>
      <w:r>
        <w:rPr>
          <w:lang w:val="uk-UA"/>
        </w:rPr>
        <w:t>Попій С.В.</w:t>
      </w:r>
      <w:r>
        <w:rPr>
          <w:lang w:val="uk-UA"/>
        </w:rPr>
        <w:tab/>
      </w:r>
      <w:r>
        <w:rPr>
          <w:lang w:val="uk-UA"/>
        </w:rPr>
        <w:tab/>
      </w: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Default="009F4E54" w:rsidP="009F4E54">
      <w:pPr>
        <w:jc w:val="both"/>
        <w:rPr>
          <w:lang w:val="uk-UA"/>
        </w:rPr>
      </w:pP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Default="009F4E54" w:rsidP="009F4E54">
      <w:pPr>
        <w:ind w:firstLine="708"/>
        <w:jc w:val="both"/>
        <w:rPr>
          <w:lang w:val="uk-UA"/>
        </w:rPr>
      </w:pPr>
    </w:p>
    <w:p w:rsidR="009F4E54" w:rsidRPr="006F719A" w:rsidRDefault="009F4E54" w:rsidP="009F4E54">
      <w:pPr>
        <w:ind w:firstLine="708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Дядик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CE4C4F" w:rsidRDefault="00CE4C4F"/>
    <w:sectPr w:rsidR="00CE4C4F" w:rsidSect="0050744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4E4"/>
    <w:multiLevelType w:val="hybridMultilevel"/>
    <w:tmpl w:val="8D6A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E2E54"/>
    <w:multiLevelType w:val="hybridMultilevel"/>
    <w:tmpl w:val="00308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F4E54"/>
    <w:rsid w:val="003648B7"/>
    <w:rsid w:val="009F4E54"/>
    <w:rsid w:val="00C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4E54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9F4E54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9F4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2014-09-11T12:34:00Z</dcterms:created>
  <dcterms:modified xsi:type="dcterms:W3CDTF">2014-09-11T12:36:00Z</dcterms:modified>
</cp:coreProperties>
</file>